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292530" w:rsidRPr="002E7C08" w:rsidRDefault="00292530" w:rsidP="00292530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FA2017">
        <w:rPr>
          <w:b/>
        </w:rPr>
        <w:t>по вопросу подготовки проекта</w:t>
      </w:r>
      <w:r>
        <w:rPr>
          <w:b/>
        </w:rPr>
        <w:t xml:space="preserve"> </w:t>
      </w:r>
      <w:r w:rsidRPr="002E7C08">
        <w:rPr>
          <w:b/>
        </w:rPr>
        <w:t xml:space="preserve">решения Думы Дальнегорского городского округа </w:t>
      </w:r>
    </w:p>
    <w:p w:rsidR="00292530" w:rsidRPr="002E7C08" w:rsidRDefault="00292530" w:rsidP="00292530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>«О создании на территории Дальнегорского городского округа</w:t>
      </w:r>
      <w:r>
        <w:rPr>
          <w:b/>
        </w:rPr>
        <w:t xml:space="preserve"> </w:t>
      </w:r>
      <w:r w:rsidRPr="002E7C08">
        <w:rPr>
          <w:b/>
        </w:rPr>
        <w:t>автономной некоммерческой организации</w:t>
      </w:r>
      <w:r>
        <w:rPr>
          <w:b/>
        </w:rPr>
        <w:t xml:space="preserve"> </w:t>
      </w:r>
      <w:r w:rsidRPr="002E7C08">
        <w:rPr>
          <w:b/>
        </w:rPr>
        <w:t xml:space="preserve"> Микрокредитная компания «Центр развития </w:t>
      </w:r>
    </w:p>
    <w:p w:rsidR="00292530" w:rsidRDefault="00292530" w:rsidP="00292530">
      <w:pPr>
        <w:widowControl w:val="0"/>
        <w:autoSpaceDE w:val="0"/>
        <w:autoSpaceDN w:val="0"/>
        <w:spacing w:line="276" w:lineRule="auto"/>
        <w:jc w:val="center"/>
        <w:rPr>
          <w:b/>
        </w:rPr>
      </w:pPr>
      <w:r w:rsidRPr="002E7C08">
        <w:rPr>
          <w:b/>
        </w:rPr>
        <w:t>предпринимательства»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hyperlink r:id="rId4" w:history="1">
        <w:r w:rsidRPr="00D910D9">
          <w:rPr>
            <w:rStyle w:val="a3"/>
            <w:szCs w:val="24"/>
            <w:lang w:val="en-US"/>
          </w:rPr>
          <w:t>economdal</w:t>
        </w:r>
        <w:r w:rsidRPr="00D910D9">
          <w:rPr>
            <w:rStyle w:val="a3"/>
            <w:szCs w:val="24"/>
          </w:rPr>
          <w:t>@</w:t>
        </w:r>
        <w:r w:rsidRPr="00D910D9">
          <w:rPr>
            <w:rStyle w:val="a3"/>
            <w:szCs w:val="24"/>
            <w:lang w:val="en-US"/>
          </w:rPr>
          <w:t>mail</w:t>
        </w:r>
        <w:r w:rsidRPr="00D910D9">
          <w:rPr>
            <w:rStyle w:val="a3"/>
            <w:szCs w:val="24"/>
          </w:rPr>
          <w:t>.</w:t>
        </w:r>
        <w:r w:rsidRPr="00D910D9">
          <w:rPr>
            <w:rStyle w:val="a3"/>
            <w:szCs w:val="24"/>
            <w:lang w:val="en-US"/>
          </w:rPr>
          <w:t>ru</w:t>
        </w:r>
      </w:hyperlink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125, кабинет 19</w:t>
      </w:r>
      <w:r>
        <w:rPr>
          <w:szCs w:val="24"/>
        </w:rPr>
        <w:t xml:space="preserve"> не позднее 06 ноября 2017 года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1163F2"/>
    <w:rsid w:val="00292530"/>
    <w:rsid w:val="0087517A"/>
    <w:rsid w:val="00D5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d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2017-10-25T01:49:00Z</dcterms:created>
  <dcterms:modified xsi:type="dcterms:W3CDTF">2017-10-25T01:57:00Z</dcterms:modified>
</cp:coreProperties>
</file>