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195CDA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195CDA">
        <w:rPr>
          <w:sz w:val="24"/>
          <w:szCs w:val="24"/>
        </w:rPr>
        <w:t>ПОЯСНИТЕЛЬНАЯ ЗАПИСКА</w:t>
      </w:r>
    </w:p>
    <w:p w:rsidR="00AB2260" w:rsidRPr="00195CDA" w:rsidRDefault="000C70FD" w:rsidP="00187328">
      <w:pPr>
        <w:jc w:val="center"/>
      </w:pPr>
      <w:r w:rsidRPr="00195CDA">
        <w:t xml:space="preserve">к проекту решения Думы Дальнегорского городского округа о внесении изменений в </w:t>
      </w:r>
      <w:r w:rsidR="00551818" w:rsidRPr="00195CDA">
        <w:t xml:space="preserve">решение о </w:t>
      </w:r>
      <w:r w:rsidRPr="00195CDA">
        <w:t>бюджет</w:t>
      </w:r>
      <w:r w:rsidR="00551818" w:rsidRPr="00195CDA">
        <w:t>е</w:t>
      </w:r>
      <w:r w:rsidRPr="00195CDA">
        <w:t xml:space="preserve"> Дальнегорского городского округа на 20</w:t>
      </w:r>
      <w:r w:rsidR="00E0475C" w:rsidRPr="00195CDA">
        <w:t>1</w:t>
      </w:r>
      <w:r w:rsidR="00195CDA" w:rsidRPr="00195CDA">
        <w:t>8</w:t>
      </w:r>
      <w:r w:rsidR="00064BCB" w:rsidRPr="00195CDA">
        <w:t xml:space="preserve"> </w:t>
      </w:r>
      <w:r w:rsidRPr="00195CDA">
        <w:t>год</w:t>
      </w:r>
      <w:r w:rsidR="00064BCB" w:rsidRPr="00195CDA">
        <w:t xml:space="preserve"> </w:t>
      </w:r>
      <w:r w:rsidR="00190290" w:rsidRPr="00195CDA">
        <w:t>и плановый период 201</w:t>
      </w:r>
      <w:r w:rsidR="00195CDA" w:rsidRPr="00195CDA">
        <w:t>9</w:t>
      </w:r>
      <w:r w:rsidR="00190290" w:rsidRPr="00195CDA">
        <w:t xml:space="preserve"> и 20</w:t>
      </w:r>
      <w:r w:rsidR="00195CDA" w:rsidRPr="00195CDA">
        <w:t>20</w:t>
      </w:r>
      <w:r w:rsidR="00190290" w:rsidRPr="00195CDA">
        <w:t xml:space="preserve"> год</w:t>
      </w:r>
      <w:r w:rsidR="00C573B2" w:rsidRPr="00195CDA">
        <w:t>ов</w:t>
      </w:r>
    </w:p>
    <w:p w:rsidR="00187328" w:rsidRPr="00C84D43" w:rsidRDefault="00187328" w:rsidP="00187328">
      <w:pPr>
        <w:jc w:val="center"/>
        <w:rPr>
          <w:highlight w:val="yellow"/>
        </w:rPr>
      </w:pPr>
    </w:p>
    <w:p w:rsidR="00586B17" w:rsidRPr="00195CDA" w:rsidRDefault="00586B17" w:rsidP="00586B17">
      <w:pPr>
        <w:ind w:firstLine="708"/>
      </w:pPr>
      <w:r w:rsidRPr="00195CDA">
        <w:t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201</w:t>
      </w:r>
      <w:r w:rsidR="00195CDA" w:rsidRPr="00195CDA">
        <w:t>8</w:t>
      </w:r>
      <w:r w:rsidRPr="00195CDA">
        <w:t xml:space="preserve"> год и плановый период 201</w:t>
      </w:r>
      <w:r w:rsidR="00195CDA" w:rsidRPr="00195CDA">
        <w:t>9</w:t>
      </w:r>
      <w:r w:rsidRPr="00195CDA">
        <w:t xml:space="preserve"> и 20</w:t>
      </w:r>
      <w:r w:rsidR="00195CDA" w:rsidRPr="00195CDA">
        <w:t>20</w:t>
      </w:r>
      <w:r w:rsidRPr="00195CDA">
        <w:t xml:space="preserve"> годов» (далее – проект решения). </w:t>
      </w:r>
    </w:p>
    <w:p w:rsidR="008A5154" w:rsidRPr="009C6201" w:rsidRDefault="008A5154" w:rsidP="00586B17">
      <w:pPr>
        <w:ind w:firstLine="708"/>
      </w:pPr>
    </w:p>
    <w:p w:rsidR="00586B17" w:rsidRPr="00E62E77" w:rsidRDefault="00586B17" w:rsidP="00586B17">
      <w:pPr>
        <w:ind w:firstLine="708"/>
      </w:pPr>
      <w:r w:rsidRPr="00E62E77">
        <w:t>С учетом предлагаемых изменений основные параметры бюджета ДГО:</w:t>
      </w:r>
    </w:p>
    <w:p w:rsidR="00586B17" w:rsidRPr="00E62E77" w:rsidRDefault="00586B17" w:rsidP="00586B17">
      <w:pPr>
        <w:pStyle w:val="af1"/>
        <w:spacing w:after="0"/>
        <w:ind w:left="0" w:firstLine="708"/>
        <w:rPr>
          <w:b w:val="0"/>
        </w:rPr>
      </w:pPr>
      <w:r w:rsidRPr="00E62E77">
        <w:rPr>
          <w:b w:val="0"/>
        </w:rPr>
        <w:t>на 201</w:t>
      </w:r>
      <w:r w:rsidR="00195CDA" w:rsidRPr="00E62E77">
        <w:rPr>
          <w:b w:val="0"/>
        </w:rPr>
        <w:t>8</w:t>
      </w:r>
      <w:r w:rsidRPr="00E62E77">
        <w:rPr>
          <w:b w:val="0"/>
        </w:rPr>
        <w:t xml:space="preserve"> год составят:</w:t>
      </w:r>
    </w:p>
    <w:p w:rsidR="00586B17" w:rsidRPr="00E62E77" w:rsidRDefault="00586B17" w:rsidP="00586B17">
      <w:pPr>
        <w:ind w:firstLine="708"/>
      </w:pPr>
      <w:r w:rsidRPr="00E62E77">
        <w:t xml:space="preserve">– по доходам </w:t>
      </w:r>
      <w:r w:rsidR="009C6201" w:rsidRPr="00E62E77">
        <w:rPr>
          <w:b/>
        </w:rPr>
        <w:t>– 1 </w:t>
      </w:r>
      <w:r w:rsidR="006C36C4" w:rsidRPr="00E62E77">
        <w:rPr>
          <w:b/>
        </w:rPr>
        <w:t>125</w:t>
      </w:r>
      <w:r w:rsidR="009C6201" w:rsidRPr="00E62E77">
        <w:rPr>
          <w:b/>
        </w:rPr>
        <w:t> </w:t>
      </w:r>
      <w:r w:rsidR="006C36C4" w:rsidRPr="00E62E77">
        <w:rPr>
          <w:b/>
        </w:rPr>
        <w:t>347</w:t>
      </w:r>
      <w:r w:rsidR="009C6201" w:rsidRPr="00E62E77">
        <w:rPr>
          <w:b/>
        </w:rPr>
        <w:t>,</w:t>
      </w:r>
      <w:r w:rsidR="006C36C4" w:rsidRPr="00E62E77">
        <w:rPr>
          <w:b/>
        </w:rPr>
        <w:t>27179</w:t>
      </w:r>
      <w:r w:rsidRPr="00E62E77">
        <w:rPr>
          <w:b/>
        </w:rPr>
        <w:t xml:space="preserve"> </w:t>
      </w:r>
      <w:r w:rsidRPr="00E62E77">
        <w:t xml:space="preserve">тыс. рублей, </w:t>
      </w:r>
      <w:bookmarkStart w:id="0" w:name="OLE_LINK2"/>
      <w:bookmarkStart w:id="1" w:name="OLE_LINK6"/>
      <w:r w:rsidRPr="00E62E77">
        <w:t xml:space="preserve">с увеличением к утвержденному объему доходов на </w:t>
      </w:r>
      <w:r w:rsidR="009C6201" w:rsidRPr="00E62E77">
        <w:rPr>
          <w:b/>
        </w:rPr>
        <w:t>7</w:t>
      </w:r>
      <w:r w:rsidR="006C36C4" w:rsidRPr="00E62E77">
        <w:rPr>
          <w:b/>
        </w:rPr>
        <w:t>6</w:t>
      </w:r>
      <w:r w:rsidR="009C6201" w:rsidRPr="00E62E77">
        <w:rPr>
          <w:b/>
        </w:rPr>
        <w:t> </w:t>
      </w:r>
      <w:r w:rsidR="006C36C4" w:rsidRPr="00E62E77">
        <w:rPr>
          <w:b/>
        </w:rPr>
        <w:t>791</w:t>
      </w:r>
      <w:r w:rsidR="009C6201" w:rsidRPr="00E62E77">
        <w:rPr>
          <w:b/>
        </w:rPr>
        <w:t>,</w:t>
      </w:r>
      <w:r w:rsidR="006C36C4" w:rsidRPr="00E62E77">
        <w:rPr>
          <w:b/>
        </w:rPr>
        <w:t>04473</w:t>
      </w:r>
      <w:r w:rsidRPr="00E62E77">
        <w:rPr>
          <w:b/>
        </w:rPr>
        <w:t xml:space="preserve"> </w:t>
      </w:r>
      <w:r w:rsidRPr="00E62E77">
        <w:t>тыс. рублей</w:t>
      </w:r>
      <w:bookmarkEnd w:id="0"/>
      <w:bookmarkEnd w:id="1"/>
      <w:r w:rsidRPr="00E62E77">
        <w:t xml:space="preserve"> (по утвержденному решению – </w:t>
      </w:r>
      <w:r w:rsidR="006C36C4" w:rsidRPr="00E62E77">
        <w:rPr>
          <w:b/>
        </w:rPr>
        <w:t xml:space="preserve">1 048 556,22706 </w:t>
      </w:r>
      <w:r w:rsidRPr="00E62E77">
        <w:t>тыс. рублей).</w:t>
      </w:r>
    </w:p>
    <w:p w:rsidR="00586B17" w:rsidRPr="00E62E77" w:rsidRDefault="00586B17" w:rsidP="00586B17">
      <w:pPr>
        <w:ind w:firstLine="708"/>
      </w:pPr>
      <w:r w:rsidRPr="00E62E77">
        <w:t xml:space="preserve">– по расходам </w:t>
      </w:r>
      <w:r w:rsidR="00EB4705" w:rsidRPr="00E62E77">
        <w:rPr>
          <w:b/>
        </w:rPr>
        <w:t xml:space="preserve">– </w:t>
      </w:r>
      <w:r w:rsidR="003F6226" w:rsidRPr="00E62E77">
        <w:rPr>
          <w:b/>
        </w:rPr>
        <w:t xml:space="preserve"> </w:t>
      </w:r>
      <w:r w:rsidR="009C6201" w:rsidRPr="00E62E77">
        <w:rPr>
          <w:b/>
        </w:rPr>
        <w:t>1 0</w:t>
      </w:r>
      <w:r w:rsidR="006C36C4" w:rsidRPr="00E62E77">
        <w:rPr>
          <w:b/>
        </w:rPr>
        <w:t>62</w:t>
      </w:r>
      <w:r w:rsidR="009C6201" w:rsidRPr="00E62E77">
        <w:rPr>
          <w:b/>
        </w:rPr>
        <w:t> </w:t>
      </w:r>
      <w:r w:rsidR="00683D04">
        <w:rPr>
          <w:b/>
        </w:rPr>
        <w:t>092</w:t>
      </w:r>
      <w:r w:rsidR="009C6201" w:rsidRPr="00E62E77">
        <w:rPr>
          <w:b/>
        </w:rPr>
        <w:t>,</w:t>
      </w:r>
      <w:r w:rsidR="00683D04">
        <w:rPr>
          <w:b/>
        </w:rPr>
        <w:t>52742</w:t>
      </w:r>
      <w:r w:rsidR="009C6201" w:rsidRPr="00E62E77">
        <w:rPr>
          <w:b/>
        </w:rPr>
        <w:t xml:space="preserve"> </w:t>
      </w:r>
      <w:r w:rsidRPr="00E62E77">
        <w:t>тыс. рублей, с у</w:t>
      </w:r>
      <w:r w:rsidR="003125D3" w:rsidRPr="00E62E77">
        <w:t>величением</w:t>
      </w:r>
      <w:r w:rsidRPr="00E62E77">
        <w:t xml:space="preserve"> к утвержденному объему расходов на </w:t>
      </w:r>
      <w:r w:rsidR="00FD18EE" w:rsidRPr="00E62E77">
        <w:rPr>
          <w:b/>
        </w:rPr>
        <w:t>13</w:t>
      </w:r>
      <w:r w:rsidR="003B184D" w:rsidRPr="00E62E77">
        <w:rPr>
          <w:b/>
        </w:rPr>
        <w:t xml:space="preserve"> </w:t>
      </w:r>
      <w:r w:rsidR="00683D04">
        <w:rPr>
          <w:b/>
        </w:rPr>
        <w:t>536</w:t>
      </w:r>
      <w:r w:rsidRPr="00E62E77">
        <w:rPr>
          <w:b/>
        </w:rPr>
        <w:t>,</w:t>
      </w:r>
      <w:r w:rsidR="00683D04">
        <w:rPr>
          <w:b/>
        </w:rPr>
        <w:t>30036</w:t>
      </w:r>
      <w:r w:rsidRPr="00E62E77">
        <w:rPr>
          <w:b/>
        </w:rPr>
        <w:t xml:space="preserve"> </w:t>
      </w:r>
      <w:r w:rsidRPr="00E62E77">
        <w:t xml:space="preserve">тыс. рублей </w:t>
      </w:r>
      <w:bookmarkStart w:id="2" w:name="OLE_LINK9"/>
      <w:r w:rsidRPr="00E62E77">
        <w:t xml:space="preserve">(по утвержденному решению – </w:t>
      </w:r>
      <w:r w:rsidR="006C36C4" w:rsidRPr="00E62E77">
        <w:rPr>
          <w:b/>
        </w:rPr>
        <w:t xml:space="preserve">1 048 556,22706 </w:t>
      </w:r>
      <w:r w:rsidRPr="00E62E77">
        <w:t>тыс. рублей)</w:t>
      </w:r>
      <w:bookmarkEnd w:id="2"/>
      <w:r w:rsidRPr="00E62E77">
        <w:t>.</w:t>
      </w:r>
    </w:p>
    <w:p w:rsidR="00586B17" w:rsidRPr="00E62E77" w:rsidRDefault="00586B17" w:rsidP="00586B17">
      <w:pPr>
        <w:ind w:firstLine="708"/>
      </w:pPr>
      <w:r w:rsidRPr="00E62E77">
        <w:t xml:space="preserve">– </w:t>
      </w:r>
      <w:r w:rsidR="006C36C4" w:rsidRPr="00E62E77">
        <w:t>профицит</w:t>
      </w:r>
      <w:r w:rsidRPr="00E62E77">
        <w:t xml:space="preserve"> бюджета </w:t>
      </w:r>
      <w:r w:rsidR="001B2043" w:rsidRPr="00E62E77">
        <w:rPr>
          <w:b/>
        </w:rPr>
        <w:t xml:space="preserve">– </w:t>
      </w:r>
      <w:r w:rsidR="006C36C4" w:rsidRPr="00E62E77">
        <w:rPr>
          <w:b/>
        </w:rPr>
        <w:t>63 </w:t>
      </w:r>
      <w:r w:rsidR="00683D04">
        <w:rPr>
          <w:b/>
        </w:rPr>
        <w:t>2</w:t>
      </w:r>
      <w:r w:rsidR="006C36C4" w:rsidRPr="00E62E77">
        <w:rPr>
          <w:b/>
        </w:rPr>
        <w:t>5</w:t>
      </w:r>
      <w:r w:rsidR="00683D04">
        <w:rPr>
          <w:b/>
        </w:rPr>
        <w:t>4</w:t>
      </w:r>
      <w:r w:rsidR="006C36C4" w:rsidRPr="00E62E77">
        <w:rPr>
          <w:b/>
        </w:rPr>
        <w:t>,</w:t>
      </w:r>
      <w:r w:rsidR="00683D04">
        <w:rPr>
          <w:b/>
        </w:rPr>
        <w:t>74437</w:t>
      </w:r>
      <w:r w:rsidRPr="00E62E77">
        <w:t xml:space="preserve"> рублей.</w:t>
      </w:r>
    </w:p>
    <w:p w:rsidR="00287416" w:rsidRPr="006C36C4" w:rsidRDefault="00287416" w:rsidP="00586B17">
      <w:pPr>
        <w:ind w:firstLine="708"/>
        <w:rPr>
          <w:b/>
          <w:highlight w:val="yellow"/>
        </w:rPr>
      </w:pPr>
    </w:p>
    <w:p w:rsidR="00586B17" w:rsidRPr="00487B75" w:rsidRDefault="00586B17" w:rsidP="00586B17">
      <w:pPr>
        <w:ind w:firstLine="708"/>
      </w:pPr>
      <w:r w:rsidRPr="00487B75">
        <w:rPr>
          <w:b/>
        </w:rPr>
        <w:t>Для внесения изменений</w:t>
      </w:r>
      <w:r w:rsidRPr="00487B75">
        <w:t xml:space="preserve"> в решение «О бюджете Дальнегорского городского округа на 201</w:t>
      </w:r>
      <w:r w:rsidR="00265997" w:rsidRPr="00487B75">
        <w:t>8</w:t>
      </w:r>
      <w:r w:rsidRPr="00487B75">
        <w:t xml:space="preserve"> год и плановый период 201</w:t>
      </w:r>
      <w:r w:rsidR="00265997" w:rsidRPr="00487B75">
        <w:t>9</w:t>
      </w:r>
      <w:r w:rsidRPr="00487B75">
        <w:t xml:space="preserve"> и 20</w:t>
      </w:r>
      <w:r w:rsidR="00265997" w:rsidRPr="00487B75">
        <w:t>20</w:t>
      </w:r>
      <w:r w:rsidRPr="00487B75">
        <w:t xml:space="preserve"> годов» и рассмотрения проекта решения Думой Дальнегорского городского округа на очередном заседании </w:t>
      </w:r>
      <w:r w:rsidRPr="00487B75">
        <w:rPr>
          <w:b/>
        </w:rPr>
        <w:t>имеются следующие основания</w:t>
      </w:r>
      <w:r w:rsidRPr="00487B75">
        <w:t>:</w:t>
      </w:r>
    </w:p>
    <w:p w:rsidR="00586B17" w:rsidRPr="00487B75" w:rsidRDefault="00586B17" w:rsidP="00586B17">
      <w:pPr>
        <w:ind w:firstLine="708"/>
      </w:pPr>
      <w:bookmarkStart w:id="3" w:name="OLE_LINK14"/>
      <w:bookmarkStart w:id="4" w:name="OLE_LINK20"/>
      <w:r w:rsidRPr="00487B75">
        <w:t>необходимость уточнения безвозмездных поступлений из краевого бюджет</w:t>
      </w:r>
      <w:r w:rsidR="003F6226" w:rsidRPr="00487B75">
        <w:t>а</w:t>
      </w:r>
      <w:r w:rsidRPr="00487B75">
        <w:t xml:space="preserve"> по доходам бюджета Дальнегорского городского округа в сумме </w:t>
      </w:r>
      <w:r w:rsidR="003F6226" w:rsidRPr="00487B75">
        <w:t>1</w:t>
      </w:r>
      <w:r w:rsidR="00E62E77" w:rsidRPr="00487B75">
        <w:t>7 743,73197</w:t>
      </w:r>
      <w:r w:rsidR="00F6078F" w:rsidRPr="00487B75">
        <w:t xml:space="preserve"> </w:t>
      </w:r>
      <w:r w:rsidRPr="00487B75">
        <w:t xml:space="preserve">тыс. рублей; </w:t>
      </w:r>
    </w:p>
    <w:bookmarkEnd w:id="3"/>
    <w:bookmarkEnd w:id="4"/>
    <w:p w:rsidR="004E21C4" w:rsidRPr="00487B75" w:rsidRDefault="004E21C4" w:rsidP="00586B17">
      <w:pPr>
        <w:ind w:firstLine="708"/>
      </w:pPr>
      <w:r w:rsidRPr="00487B75">
        <w:t>отражения в расходной части бюджета Дальнегорского городского округа целевых средств краевого бюджет</w:t>
      </w:r>
      <w:r w:rsidR="003F6226" w:rsidRPr="00487B75">
        <w:t>а</w:t>
      </w:r>
      <w:r w:rsidRPr="00487B75">
        <w:t xml:space="preserve"> на сумму </w:t>
      </w:r>
      <w:r w:rsidR="00E62E77" w:rsidRPr="00487B75">
        <w:t xml:space="preserve">17 743,73197 </w:t>
      </w:r>
      <w:r w:rsidRPr="00487B75">
        <w:t>тыс. рублей;</w:t>
      </w:r>
    </w:p>
    <w:p w:rsidR="00737C82" w:rsidRPr="00487B75" w:rsidRDefault="00737C82" w:rsidP="00737C82">
      <w:pPr>
        <w:ind w:firstLine="708"/>
      </w:pPr>
      <w:r w:rsidRPr="00487B75">
        <w:t xml:space="preserve">увеличение доходной части бюджета за счет средств налоговых и неналоговых доходов местного бюджета на сумму </w:t>
      </w:r>
      <w:r w:rsidR="00E62E77" w:rsidRPr="00487B75">
        <w:t>59</w:t>
      </w:r>
      <w:r w:rsidRPr="00487B75">
        <w:t> </w:t>
      </w:r>
      <w:r w:rsidR="00E62E77" w:rsidRPr="00487B75">
        <w:t>047</w:t>
      </w:r>
      <w:r w:rsidRPr="00487B75">
        <w:t>,</w:t>
      </w:r>
      <w:r w:rsidR="00E62E77" w:rsidRPr="00487B75">
        <w:t>31276</w:t>
      </w:r>
      <w:r w:rsidRPr="00487B75">
        <w:t xml:space="preserve"> тыс. рублей;</w:t>
      </w:r>
    </w:p>
    <w:p w:rsidR="00265997" w:rsidRPr="00487B75" w:rsidRDefault="00265997" w:rsidP="00265997">
      <w:pPr>
        <w:ind w:firstLine="708"/>
      </w:pPr>
      <w:r w:rsidRPr="00487B75">
        <w:t>у</w:t>
      </w:r>
      <w:r w:rsidR="00E62E77" w:rsidRPr="00487B75">
        <w:t>меньшение</w:t>
      </w:r>
      <w:r w:rsidRPr="00487B75">
        <w:t xml:space="preserve"> расходной части бюджета за счет сре</w:t>
      </w:r>
      <w:r w:rsidR="003125D3" w:rsidRPr="00487B75">
        <w:t xml:space="preserve">дств местного бюджета на сумму </w:t>
      </w:r>
      <w:r w:rsidR="00E62E77" w:rsidRPr="00487B75">
        <w:t>4 </w:t>
      </w:r>
      <w:r w:rsidR="00683D04">
        <w:t>207</w:t>
      </w:r>
      <w:r w:rsidR="00E62E77" w:rsidRPr="00487B75">
        <w:t>,</w:t>
      </w:r>
      <w:r w:rsidR="00683D04">
        <w:t>43161</w:t>
      </w:r>
      <w:r w:rsidRPr="00487B75">
        <w:t xml:space="preserve"> тыс. рублей;</w:t>
      </w:r>
    </w:p>
    <w:p w:rsidR="00586B17" w:rsidRPr="00487B75" w:rsidRDefault="00586B17" w:rsidP="00586B17">
      <w:pPr>
        <w:ind w:firstLine="708"/>
        <w:rPr>
          <w:color w:val="000000" w:themeColor="text1"/>
        </w:rPr>
      </w:pPr>
      <w:r w:rsidRPr="00487B75">
        <w:t>необходимость внесения изменений по расходам</w:t>
      </w:r>
      <w:r w:rsidRPr="00487B75">
        <w:rPr>
          <w:color w:val="000000" w:themeColor="text1"/>
        </w:rPr>
        <w:t>.</w:t>
      </w:r>
    </w:p>
    <w:p w:rsidR="00586B17" w:rsidRPr="006C36C4" w:rsidRDefault="00586B17" w:rsidP="00586B17">
      <w:pPr>
        <w:rPr>
          <w:color w:val="000000" w:themeColor="text1"/>
          <w:highlight w:val="yellow"/>
        </w:rPr>
      </w:pPr>
    </w:p>
    <w:p w:rsidR="00586B17" w:rsidRPr="00914B98" w:rsidRDefault="00586B17" w:rsidP="00586B17">
      <w:pPr>
        <w:pStyle w:val="af1"/>
        <w:spacing w:after="0"/>
        <w:ind w:left="0" w:firstLine="708"/>
        <w:rPr>
          <w:b w:val="0"/>
        </w:rPr>
      </w:pPr>
      <w:r w:rsidRPr="00914B98">
        <w:rPr>
          <w:b w:val="0"/>
        </w:rPr>
        <w:t>В 201</w:t>
      </w:r>
      <w:r w:rsidR="00265997" w:rsidRPr="00914B98">
        <w:rPr>
          <w:b w:val="0"/>
        </w:rPr>
        <w:t>8</w:t>
      </w:r>
      <w:r w:rsidRPr="00914B98">
        <w:rPr>
          <w:b w:val="0"/>
        </w:rPr>
        <w:t xml:space="preserve"> году </w:t>
      </w:r>
      <w:r w:rsidRPr="00914B98">
        <w:t xml:space="preserve">общая сумма доходов </w:t>
      </w:r>
      <w:r w:rsidRPr="00914B98">
        <w:rPr>
          <w:b w:val="0"/>
        </w:rPr>
        <w:t>бюджета Дальнегорского городского округа</w:t>
      </w:r>
      <w:r w:rsidRPr="00914B98">
        <w:t xml:space="preserve"> увеличена на </w:t>
      </w:r>
      <w:r w:rsidR="00487B75" w:rsidRPr="00914B98">
        <w:t xml:space="preserve">76 791,04473 </w:t>
      </w:r>
      <w:r w:rsidRPr="00914B98">
        <w:t>тыс. руб.</w:t>
      </w:r>
      <w:r w:rsidRPr="00914B98">
        <w:rPr>
          <w:b w:val="0"/>
        </w:rPr>
        <w:t>, в том числе по:</w:t>
      </w:r>
    </w:p>
    <w:p w:rsidR="00586B17" w:rsidRPr="00914B98" w:rsidRDefault="00586B17" w:rsidP="00586B17">
      <w:pPr>
        <w:pStyle w:val="af1"/>
        <w:spacing w:after="0"/>
        <w:ind w:left="0" w:firstLine="708"/>
        <w:rPr>
          <w:b w:val="0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3969"/>
      </w:tblGrid>
      <w:tr w:rsidR="00637356" w:rsidRPr="00914B98" w:rsidTr="0030543A">
        <w:tc>
          <w:tcPr>
            <w:tcW w:w="4503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</w:pPr>
            <w:r w:rsidRPr="00914B98">
              <w:t>безвозмездным поступлениям – всего,</w:t>
            </w:r>
          </w:p>
        </w:tc>
        <w:tc>
          <w:tcPr>
            <w:tcW w:w="1701" w:type="dxa"/>
          </w:tcPr>
          <w:p w:rsidR="00586B17" w:rsidRPr="00914B98" w:rsidRDefault="00586B17" w:rsidP="00487B75">
            <w:pPr>
              <w:pStyle w:val="af1"/>
              <w:spacing w:after="0"/>
              <w:ind w:left="0" w:firstLine="0"/>
              <w:jc w:val="right"/>
            </w:pPr>
            <w:r w:rsidRPr="00914B98">
              <w:t>+</w:t>
            </w:r>
            <w:r w:rsidR="0030543A" w:rsidRPr="00914B98">
              <w:t>1</w:t>
            </w:r>
            <w:r w:rsidR="00487B75" w:rsidRPr="00914B98">
              <w:t>7,743,73197</w:t>
            </w:r>
          </w:p>
        </w:tc>
        <w:tc>
          <w:tcPr>
            <w:tcW w:w="3969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914B98" w:rsidTr="0030543A">
        <w:tc>
          <w:tcPr>
            <w:tcW w:w="4503" w:type="dxa"/>
          </w:tcPr>
          <w:p w:rsidR="00586B17" w:rsidRPr="00914B98" w:rsidRDefault="00586B17" w:rsidP="00586B17">
            <w:pPr>
              <w:rPr>
                <w:b/>
              </w:rPr>
            </w:pPr>
            <w:r w:rsidRPr="00914B98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914B98" w:rsidTr="00487B75">
        <w:tc>
          <w:tcPr>
            <w:tcW w:w="4503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586B17" w:rsidRPr="00914B98" w:rsidRDefault="00586B17" w:rsidP="00586B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87B75" w:rsidRPr="00914B98" w:rsidTr="0048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487B75">
            <w:pPr>
              <w:pStyle w:val="af1"/>
              <w:spacing w:after="0"/>
              <w:ind w:left="0" w:firstLine="0"/>
            </w:pPr>
            <w:r w:rsidRPr="00914B98">
              <w:t>дотации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487B75">
            <w:pPr>
              <w:pStyle w:val="af1"/>
              <w:spacing w:after="0"/>
              <w:ind w:left="0" w:firstLine="0"/>
              <w:jc w:val="right"/>
            </w:pPr>
            <w:r w:rsidRPr="00914B98">
              <w:t>+10 876,00000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D32E0C">
            <w:pPr>
              <w:pStyle w:val="af1"/>
              <w:spacing w:after="0"/>
              <w:ind w:left="0" w:firstLine="0"/>
              <w:jc w:val="right"/>
            </w:pPr>
          </w:p>
        </w:tc>
      </w:tr>
      <w:tr w:rsidR="00487B75" w:rsidRPr="00914B98" w:rsidTr="0048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D32E0C">
            <w:pPr>
              <w:rPr>
                <w:b/>
              </w:rPr>
            </w:pPr>
            <w:r w:rsidRPr="00914B98">
              <w:rPr>
                <w:b/>
              </w:rPr>
              <w:t>в том числе,</w:t>
            </w:r>
          </w:p>
          <w:p w:rsidR="00487B75" w:rsidRPr="00914B98" w:rsidRDefault="00487B75" w:rsidP="00D32E0C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D32E0C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914B98" w:rsidRDefault="00487B75" w:rsidP="00D32E0C">
            <w:pPr>
              <w:pStyle w:val="af1"/>
              <w:spacing w:after="0"/>
              <w:ind w:left="0" w:firstLine="0"/>
              <w:jc w:val="right"/>
            </w:pPr>
          </w:p>
        </w:tc>
      </w:tr>
      <w:tr w:rsidR="00487B75" w:rsidRPr="00FE2AAC" w:rsidTr="0048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FE2AAC" w:rsidRDefault="00487B75" w:rsidP="00487B75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E2AAC">
              <w:rPr>
                <w:b w:val="0"/>
              </w:rPr>
              <w:t>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FE2AAC" w:rsidRDefault="00487B75" w:rsidP="00D32E0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FE2AAC">
              <w:rPr>
                <w:b w:val="0"/>
              </w:rPr>
              <w:t>+10 876,00000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B75" w:rsidRPr="00FE2AAC" w:rsidRDefault="00487B75" w:rsidP="00D32E0C">
            <w:pPr>
              <w:pStyle w:val="af1"/>
              <w:spacing w:after="0"/>
              <w:ind w:left="0" w:firstLine="0"/>
              <w:rPr>
                <w:b w:val="0"/>
              </w:rPr>
            </w:pPr>
            <w:r w:rsidRPr="00FE2AAC">
              <w:rPr>
                <w:b w:val="0"/>
              </w:rPr>
              <w:t>Основание: Постановление Адм</w:t>
            </w:r>
            <w:r w:rsidR="00FE2AAC" w:rsidRPr="00FE2AAC">
              <w:rPr>
                <w:b w:val="0"/>
              </w:rPr>
              <w:t>инистрации Приморского края от 06</w:t>
            </w:r>
            <w:r w:rsidRPr="00FE2AAC">
              <w:rPr>
                <w:b w:val="0"/>
              </w:rPr>
              <w:t>.1</w:t>
            </w:r>
            <w:r w:rsidR="00FE2AAC" w:rsidRPr="00FE2AAC">
              <w:rPr>
                <w:b w:val="0"/>
              </w:rPr>
              <w:t>2</w:t>
            </w:r>
            <w:r w:rsidRPr="00FE2AAC">
              <w:rPr>
                <w:b w:val="0"/>
              </w:rPr>
              <w:t xml:space="preserve">.2018 № </w:t>
            </w:r>
            <w:r w:rsidR="00FE2AAC" w:rsidRPr="00FE2AAC">
              <w:rPr>
                <w:b w:val="0"/>
              </w:rPr>
              <w:t>590</w:t>
            </w:r>
            <w:r w:rsidR="00FE2AAC">
              <w:rPr>
                <w:b w:val="0"/>
              </w:rPr>
              <w:t>-па</w:t>
            </w:r>
          </w:p>
          <w:p w:rsidR="00487B75" w:rsidRPr="00FE2AAC" w:rsidRDefault="00487B75" w:rsidP="00D32E0C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637356" w:rsidRPr="00665F84" w:rsidTr="00487B75">
        <w:tc>
          <w:tcPr>
            <w:tcW w:w="4503" w:type="dxa"/>
          </w:tcPr>
          <w:p w:rsidR="003219BD" w:rsidRPr="00665F84" w:rsidRDefault="003219BD" w:rsidP="003219BD">
            <w:pPr>
              <w:pStyle w:val="af1"/>
              <w:spacing w:after="0"/>
              <w:ind w:left="0" w:firstLine="0"/>
            </w:pPr>
            <w:r w:rsidRPr="00665F84">
              <w:t>субсидиям – всего,</w:t>
            </w:r>
          </w:p>
        </w:tc>
        <w:tc>
          <w:tcPr>
            <w:tcW w:w="1701" w:type="dxa"/>
          </w:tcPr>
          <w:p w:rsidR="003219BD" w:rsidRPr="00665F84" w:rsidRDefault="00665F84" w:rsidP="00665F84">
            <w:pPr>
              <w:pStyle w:val="af1"/>
              <w:spacing w:after="0"/>
              <w:ind w:left="0" w:firstLine="0"/>
              <w:jc w:val="right"/>
            </w:pPr>
            <w:r w:rsidRPr="00665F84">
              <w:t>-278,64003</w:t>
            </w:r>
          </w:p>
        </w:tc>
        <w:tc>
          <w:tcPr>
            <w:tcW w:w="3969" w:type="dxa"/>
          </w:tcPr>
          <w:p w:rsidR="003219BD" w:rsidRPr="00665F84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665F84" w:rsidTr="0030543A">
        <w:tc>
          <w:tcPr>
            <w:tcW w:w="4503" w:type="dxa"/>
          </w:tcPr>
          <w:p w:rsidR="003219BD" w:rsidRPr="00665F84" w:rsidRDefault="003219BD" w:rsidP="003219BD">
            <w:pPr>
              <w:rPr>
                <w:b/>
              </w:rPr>
            </w:pPr>
            <w:r w:rsidRPr="00665F84">
              <w:rPr>
                <w:b/>
              </w:rPr>
              <w:t>в том числе,</w:t>
            </w:r>
          </w:p>
          <w:p w:rsidR="00265997" w:rsidRPr="00665F84" w:rsidRDefault="00265997" w:rsidP="003219BD">
            <w:pPr>
              <w:rPr>
                <w:b/>
              </w:rPr>
            </w:pPr>
          </w:p>
        </w:tc>
        <w:tc>
          <w:tcPr>
            <w:tcW w:w="1701" w:type="dxa"/>
          </w:tcPr>
          <w:p w:rsidR="003219BD" w:rsidRPr="00665F84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</w:tcPr>
          <w:p w:rsidR="003219BD" w:rsidRPr="00665F84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</w:tr>
      <w:tr w:rsidR="00265997" w:rsidRPr="00665F84" w:rsidTr="00841FD5">
        <w:tc>
          <w:tcPr>
            <w:tcW w:w="4503" w:type="dxa"/>
          </w:tcPr>
          <w:p w:rsidR="00265997" w:rsidRPr="00665F84" w:rsidRDefault="00665F84" w:rsidP="00265997">
            <w:pPr>
              <w:pStyle w:val="af1"/>
              <w:spacing w:after="0"/>
              <w:ind w:left="0" w:firstLine="0"/>
              <w:rPr>
                <w:b w:val="0"/>
              </w:rPr>
            </w:pPr>
            <w:r w:rsidRPr="00665F84">
              <w:rPr>
                <w:b w:val="0"/>
              </w:rPr>
              <w:lastRenderedPageBreak/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</w:tc>
        <w:tc>
          <w:tcPr>
            <w:tcW w:w="1701" w:type="dxa"/>
          </w:tcPr>
          <w:p w:rsidR="00265997" w:rsidRPr="00665F84" w:rsidRDefault="00665F84" w:rsidP="00665F8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665F84">
              <w:rPr>
                <w:b w:val="0"/>
              </w:rPr>
              <w:t>-278,64003</w:t>
            </w:r>
          </w:p>
        </w:tc>
        <w:tc>
          <w:tcPr>
            <w:tcW w:w="3969" w:type="dxa"/>
          </w:tcPr>
          <w:p w:rsidR="00265997" w:rsidRPr="00665F84" w:rsidRDefault="00265997" w:rsidP="00224BC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665F84">
              <w:rPr>
                <w:b w:val="0"/>
              </w:rPr>
              <w:t xml:space="preserve">Основание: </w:t>
            </w:r>
            <w:r w:rsidR="003D5685" w:rsidRPr="00665F84">
              <w:rPr>
                <w:b w:val="0"/>
              </w:rPr>
              <w:t>Постановление Администрации Приморского края от 1</w:t>
            </w:r>
            <w:r w:rsidR="00665F84" w:rsidRPr="00665F84">
              <w:rPr>
                <w:b w:val="0"/>
              </w:rPr>
              <w:t>5</w:t>
            </w:r>
            <w:r w:rsidR="003D5685" w:rsidRPr="00665F84">
              <w:rPr>
                <w:b w:val="0"/>
              </w:rPr>
              <w:t>.1</w:t>
            </w:r>
            <w:r w:rsidR="00665F84" w:rsidRPr="00665F84">
              <w:rPr>
                <w:b w:val="0"/>
              </w:rPr>
              <w:t>1</w:t>
            </w:r>
            <w:r w:rsidR="003D5685" w:rsidRPr="00665F84">
              <w:rPr>
                <w:b w:val="0"/>
              </w:rPr>
              <w:t xml:space="preserve">.2018 № </w:t>
            </w:r>
            <w:r w:rsidR="00665F84" w:rsidRPr="00665F84">
              <w:rPr>
                <w:b w:val="0"/>
              </w:rPr>
              <w:t>535</w:t>
            </w:r>
            <w:r w:rsidR="003D5685" w:rsidRPr="00665F84">
              <w:rPr>
                <w:b w:val="0"/>
              </w:rPr>
              <w:t>-па, уведомление о предоставлении субсидии, субвенции, иного межбюджетного трансферта, имеющего целевое назначение от 2</w:t>
            </w:r>
            <w:r w:rsidR="00665F84" w:rsidRPr="00665F84">
              <w:rPr>
                <w:b w:val="0"/>
              </w:rPr>
              <w:t>0</w:t>
            </w:r>
            <w:r w:rsidR="003D5685" w:rsidRPr="00665F84">
              <w:rPr>
                <w:b w:val="0"/>
              </w:rPr>
              <w:t>.1</w:t>
            </w:r>
            <w:r w:rsidR="00665F84" w:rsidRPr="00665F84">
              <w:rPr>
                <w:b w:val="0"/>
              </w:rPr>
              <w:t>1</w:t>
            </w:r>
            <w:r w:rsidR="003D5685" w:rsidRPr="00665F84">
              <w:rPr>
                <w:b w:val="0"/>
              </w:rPr>
              <w:t xml:space="preserve">.2018 № </w:t>
            </w:r>
            <w:r w:rsidR="00665F84" w:rsidRPr="00665F84">
              <w:rPr>
                <w:b w:val="0"/>
              </w:rPr>
              <w:t>33/14</w:t>
            </w:r>
            <w:r w:rsidR="003D5685" w:rsidRPr="00665F84">
              <w:rPr>
                <w:b w:val="0"/>
              </w:rPr>
              <w:t xml:space="preserve">, уведомление по расчетам между бюджетами от </w:t>
            </w:r>
            <w:r w:rsidR="00665F84" w:rsidRPr="00665F84">
              <w:rPr>
                <w:b w:val="0"/>
              </w:rPr>
              <w:t>16</w:t>
            </w:r>
            <w:r w:rsidR="003D5685" w:rsidRPr="00665F84">
              <w:rPr>
                <w:b w:val="0"/>
              </w:rPr>
              <w:t>.1</w:t>
            </w:r>
            <w:r w:rsidR="00665F84" w:rsidRPr="00665F84">
              <w:rPr>
                <w:b w:val="0"/>
              </w:rPr>
              <w:t>1</w:t>
            </w:r>
            <w:r w:rsidR="003D5685" w:rsidRPr="00665F84">
              <w:rPr>
                <w:b w:val="0"/>
              </w:rPr>
              <w:t xml:space="preserve">.2018 № </w:t>
            </w:r>
            <w:r w:rsidR="00665F84" w:rsidRPr="00665F84">
              <w:rPr>
                <w:b w:val="0"/>
              </w:rPr>
              <w:t>2/3-1</w:t>
            </w:r>
          </w:p>
          <w:p w:rsidR="007746E8" w:rsidRPr="00665F84" w:rsidRDefault="007746E8" w:rsidP="00224BC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3910F6" w:rsidRPr="00813EAD" w:rsidTr="0075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3910F6">
            <w:pPr>
              <w:pStyle w:val="af1"/>
              <w:spacing w:after="0"/>
              <w:ind w:left="0" w:firstLine="0"/>
            </w:pPr>
            <w:r w:rsidRPr="00813EAD">
              <w:t>субвенциям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813EAD">
            <w:pPr>
              <w:pStyle w:val="af1"/>
              <w:spacing w:after="0"/>
              <w:ind w:left="0" w:firstLine="0"/>
              <w:jc w:val="right"/>
            </w:pPr>
            <w:r w:rsidRPr="00813EAD">
              <w:t>+</w:t>
            </w:r>
            <w:r w:rsidR="003D5685" w:rsidRPr="00813EAD">
              <w:t>7</w:t>
            </w:r>
            <w:r w:rsidR="00813EAD" w:rsidRPr="00813EAD">
              <w:t> 146,37200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3910F6" w:rsidRPr="00813EAD" w:rsidTr="0075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17785F">
            <w:pPr>
              <w:rPr>
                <w:b/>
              </w:rPr>
            </w:pPr>
            <w:r w:rsidRPr="00813EAD">
              <w:rPr>
                <w:b/>
              </w:rPr>
              <w:t>в том числе,</w:t>
            </w:r>
          </w:p>
          <w:p w:rsidR="003910F6" w:rsidRPr="00813EAD" w:rsidRDefault="003910F6" w:rsidP="0017785F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17785F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813EAD" w:rsidRDefault="003910F6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751901" w:rsidRPr="00813EAD" w:rsidTr="0075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518D6" w:rsidRPr="00813EAD" w:rsidRDefault="00813EAD" w:rsidP="0017785F">
            <w:pPr>
              <w:pStyle w:val="af1"/>
              <w:spacing w:after="0"/>
              <w:ind w:left="0" w:firstLine="0"/>
              <w:rPr>
                <w:b w:val="0"/>
              </w:rPr>
            </w:pPr>
            <w:r w:rsidRPr="00813EAD">
              <w:rPr>
                <w:b w:val="0"/>
              </w:rPr>
              <w:t xml:space="preserve">на государственную регистрацию актов гражданского состояния </w:t>
            </w:r>
          </w:p>
          <w:p w:rsidR="00813EAD" w:rsidRPr="00813EAD" w:rsidRDefault="00813EAD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1901" w:rsidRPr="00813EAD" w:rsidRDefault="00813EAD" w:rsidP="00813EA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813EAD">
              <w:rPr>
                <w:b w:val="0"/>
              </w:rPr>
              <w:t>-90,50000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1901" w:rsidRPr="00813EAD" w:rsidRDefault="00751901" w:rsidP="00813EA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813EAD">
              <w:rPr>
                <w:b w:val="0"/>
              </w:rPr>
              <w:t xml:space="preserve">Основание: </w:t>
            </w:r>
            <w:r w:rsidR="004518D6" w:rsidRPr="00813EAD">
              <w:rPr>
                <w:b w:val="0"/>
              </w:rPr>
              <w:t xml:space="preserve">Закон Приморского края от </w:t>
            </w:r>
            <w:r w:rsidR="00813EAD" w:rsidRPr="00813EAD">
              <w:rPr>
                <w:b w:val="0"/>
              </w:rPr>
              <w:t>03</w:t>
            </w:r>
            <w:r w:rsidR="004518D6" w:rsidRPr="00813EAD">
              <w:rPr>
                <w:b w:val="0"/>
              </w:rPr>
              <w:t>.</w:t>
            </w:r>
            <w:r w:rsidR="003D5685" w:rsidRPr="00813EAD">
              <w:rPr>
                <w:b w:val="0"/>
              </w:rPr>
              <w:t>1</w:t>
            </w:r>
            <w:r w:rsidR="00813EAD" w:rsidRPr="00813EAD">
              <w:rPr>
                <w:b w:val="0"/>
              </w:rPr>
              <w:t>2</w:t>
            </w:r>
            <w:r w:rsidR="004518D6" w:rsidRPr="00813EAD">
              <w:rPr>
                <w:b w:val="0"/>
              </w:rPr>
              <w:t>.2018 № 3</w:t>
            </w:r>
            <w:r w:rsidR="00813EAD" w:rsidRPr="00813EAD">
              <w:rPr>
                <w:b w:val="0"/>
              </w:rPr>
              <w:t>96</w:t>
            </w:r>
            <w:r w:rsidR="001330FE" w:rsidRPr="00813EAD">
              <w:rPr>
                <w:b w:val="0"/>
              </w:rPr>
              <w:t>-КЗ</w:t>
            </w:r>
          </w:p>
        </w:tc>
      </w:tr>
      <w:tr w:rsidR="003910F6" w:rsidRPr="006C36C4" w:rsidTr="0081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518D6" w:rsidRPr="00A36E18" w:rsidRDefault="00813EAD" w:rsidP="0017785F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36E18">
              <w:rPr>
                <w:b w:val="0"/>
              </w:rPr>
              <w:t xml:space="preserve"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0F6" w:rsidRPr="00A36E18" w:rsidRDefault="00813EAD" w:rsidP="00813EA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36E18">
              <w:rPr>
                <w:b w:val="0"/>
              </w:rPr>
              <w:t>+4 163,00000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10F6" w:rsidRPr="00A36E18" w:rsidRDefault="003910F6" w:rsidP="0017785F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36E18">
              <w:rPr>
                <w:b w:val="0"/>
              </w:rPr>
              <w:t xml:space="preserve">Основание: </w:t>
            </w:r>
            <w:r w:rsidR="00A36E18" w:rsidRPr="00A36E18">
              <w:rPr>
                <w:b w:val="0"/>
              </w:rPr>
              <w:t xml:space="preserve">Постановление Администрации Приморского края от </w:t>
            </w:r>
            <w:r w:rsidR="00A36E18" w:rsidRPr="00A36E18">
              <w:rPr>
                <w:b w:val="0"/>
              </w:rPr>
              <w:t>23</w:t>
            </w:r>
            <w:r w:rsidR="00A36E18" w:rsidRPr="00A36E18">
              <w:rPr>
                <w:b w:val="0"/>
              </w:rPr>
              <w:t>.1</w:t>
            </w:r>
            <w:r w:rsidR="00A36E18" w:rsidRPr="00A36E18">
              <w:rPr>
                <w:b w:val="0"/>
              </w:rPr>
              <w:t>1</w:t>
            </w:r>
            <w:r w:rsidR="00A36E18" w:rsidRPr="00A36E18">
              <w:rPr>
                <w:b w:val="0"/>
              </w:rPr>
              <w:t xml:space="preserve">.2018 № </w:t>
            </w:r>
            <w:r w:rsidR="00A36E18" w:rsidRPr="00A36E18">
              <w:rPr>
                <w:b w:val="0"/>
              </w:rPr>
              <w:t>557</w:t>
            </w:r>
            <w:r w:rsidR="00A36E18" w:rsidRPr="00A36E18">
              <w:rPr>
                <w:b w:val="0"/>
              </w:rPr>
              <w:t>-па</w:t>
            </w:r>
            <w:r w:rsidR="00D106F6" w:rsidRPr="00A36E18">
              <w:rPr>
                <w:b w:val="0"/>
              </w:rPr>
              <w:t xml:space="preserve">, уведомление по расчетам между бюджетами по межбюджетным трансфертам от </w:t>
            </w:r>
            <w:r w:rsidR="00A36E18" w:rsidRPr="00A36E18">
              <w:rPr>
                <w:b w:val="0"/>
              </w:rPr>
              <w:t>26</w:t>
            </w:r>
            <w:r w:rsidR="00D106F6" w:rsidRPr="00A36E18">
              <w:rPr>
                <w:b w:val="0"/>
              </w:rPr>
              <w:t>.1</w:t>
            </w:r>
            <w:r w:rsidR="00A36E18" w:rsidRPr="00A36E18">
              <w:rPr>
                <w:b w:val="0"/>
              </w:rPr>
              <w:t>1</w:t>
            </w:r>
            <w:r w:rsidR="00D106F6" w:rsidRPr="00A36E18">
              <w:rPr>
                <w:b w:val="0"/>
              </w:rPr>
              <w:t xml:space="preserve">.2018 № </w:t>
            </w:r>
            <w:r w:rsidR="009B23B5" w:rsidRPr="00A36E18">
              <w:rPr>
                <w:b w:val="0"/>
              </w:rPr>
              <w:t>3</w:t>
            </w:r>
            <w:r w:rsidR="00A36E18" w:rsidRPr="00A36E18">
              <w:rPr>
                <w:b w:val="0"/>
              </w:rPr>
              <w:t>95</w:t>
            </w:r>
          </w:p>
          <w:p w:rsidR="003910F6" w:rsidRPr="00A36E18" w:rsidRDefault="003910F6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1C7454" w:rsidRPr="00813EAD" w:rsidTr="0016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C7454" w:rsidRDefault="002F0215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F0215">
              <w:rPr>
                <w:b w:val="0"/>
              </w:rPr>
              <w:t xml:space="preserve">на обеспечение отдельных государственных полномочий по обеспечению бесплатным питанием детей, обучающихся в муниципальных образовательных организациях </w:t>
            </w:r>
          </w:p>
          <w:p w:rsidR="002F0215" w:rsidRPr="00813EAD" w:rsidRDefault="002F0215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454" w:rsidRPr="00813EAD" w:rsidRDefault="001C7454" w:rsidP="001C745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+2 338,13700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7454" w:rsidRPr="00813EAD" w:rsidRDefault="001C7454" w:rsidP="00C2782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813EAD">
              <w:rPr>
                <w:b w:val="0"/>
              </w:rPr>
              <w:t>Основание: Закон Приморского края от 03.12.2018 № 396-КЗ</w:t>
            </w:r>
            <w:r>
              <w:rPr>
                <w:b w:val="0"/>
              </w:rPr>
              <w:t xml:space="preserve">, </w:t>
            </w:r>
            <w:r w:rsidRPr="00A36E18">
              <w:rPr>
                <w:b w:val="0"/>
              </w:rPr>
              <w:t xml:space="preserve">уведомление по расчетам между бюджетами по межбюджетным трансфертам от </w:t>
            </w:r>
            <w:r>
              <w:rPr>
                <w:b w:val="0"/>
              </w:rPr>
              <w:t>04</w:t>
            </w:r>
            <w:r w:rsidRPr="00A36E18">
              <w:rPr>
                <w:b w:val="0"/>
              </w:rPr>
              <w:t>.1</w:t>
            </w:r>
            <w:r>
              <w:rPr>
                <w:b w:val="0"/>
              </w:rPr>
              <w:t>2</w:t>
            </w:r>
            <w:r w:rsidRPr="00A36E18">
              <w:rPr>
                <w:b w:val="0"/>
              </w:rPr>
              <w:t xml:space="preserve">.2018 № </w:t>
            </w:r>
            <w:r>
              <w:rPr>
                <w:b w:val="0"/>
              </w:rPr>
              <w:t>4</w:t>
            </w:r>
            <w:r w:rsidR="00C27821">
              <w:rPr>
                <w:b w:val="0"/>
              </w:rPr>
              <w:t>11</w:t>
            </w:r>
          </w:p>
        </w:tc>
      </w:tr>
      <w:tr w:rsidR="001C7454" w:rsidRPr="006C36C4" w:rsidTr="0016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C7454" w:rsidRPr="00A36E18" w:rsidRDefault="00C27821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C27821">
              <w:rPr>
                <w:b w:val="0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54" w:rsidRPr="00A36E18" w:rsidRDefault="001C7454" w:rsidP="00C2782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36E18">
              <w:rPr>
                <w:b w:val="0"/>
              </w:rPr>
              <w:t>+</w:t>
            </w:r>
            <w:r w:rsidR="00C27821">
              <w:rPr>
                <w:b w:val="0"/>
              </w:rPr>
              <w:t>735</w:t>
            </w:r>
            <w:r w:rsidRPr="00A36E18">
              <w:rPr>
                <w:b w:val="0"/>
              </w:rPr>
              <w:t>,</w:t>
            </w:r>
            <w:r w:rsidR="00C27821">
              <w:rPr>
                <w:b w:val="0"/>
              </w:rPr>
              <w:t>735</w:t>
            </w:r>
            <w:r w:rsidRPr="00A36E18">
              <w:rPr>
                <w:b w:val="0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7454" w:rsidRPr="00A36E18" w:rsidRDefault="001C7454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36E18">
              <w:rPr>
                <w:b w:val="0"/>
              </w:rPr>
              <w:t xml:space="preserve">Основание: </w:t>
            </w:r>
            <w:r w:rsidRPr="00813EAD">
              <w:rPr>
                <w:b w:val="0"/>
              </w:rPr>
              <w:t>Закон Приморского края от 03.12.2018 № 396-КЗ</w:t>
            </w:r>
            <w:r>
              <w:rPr>
                <w:b w:val="0"/>
              </w:rPr>
              <w:t xml:space="preserve">, </w:t>
            </w:r>
            <w:r w:rsidRPr="00A36E18">
              <w:rPr>
                <w:b w:val="0"/>
              </w:rPr>
              <w:t xml:space="preserve">уведомление по расчетам между бюджетами по межбюджетным трансфертам от </w:t>
            </w:r>
            <w:r>
              <w:rPr>
                <w:b w:val="0"/>
              </w:rPr>
              <w:t>04</w:t>
            </w:r>
            <w:r w:rsidRPr="00A36E18">
              <w:rPr>
                <w:b w:val="0"/>
              </w:rPr>
              <w:t>.1</w:t>
            </w:r>
            <w:r>
              <w:rPr>
                <w:b w:val="0"/>
              </w:rPr>
              <w:t>2</w:t>
            </w:r>
            <w:r w:rsidRPr="00A36E18">
              <w:rPr>
                <w:b w:val="0"/>
              </w:rPr>
              <w:t xml:space="preserve">.2018 № </w:t>
            </w:r>
            <w:r>
              <w:rPr>
                <w:b w:val="0"/>
              </w:rPr>
              <w:t>447</w:t>
            </w:r>
          </w:p>
          <w:p w:rsidR="001C7454" w:rsidRPr="00A36E18" w:rsidRDefault="001C7454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17785F" w:rsidRPr="00C27821" w:rsidTr="0017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</w:pPr>
            <w:r w:rsidRPr="00C27821">
              <w:t>налоговые и неналоговые доходы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C27821">
            <w:pPr>
              <w:pStyle w:val="af1"/>
              <w:spacing w:after="0"/>
              <w:ind w:left="0" w:firstLine="0"/>
              <w:jc w:val="right"/>
            </w:pPr>
            <w:r w:rsidRPr="00C27821">
              <w:t>+</w:t>
            </w:r>
            <w:r w:rsidR="00C27821" w:rsidRPr="00C27821">
              <w:t>59</w:t>
            </w:r>
            <w:r w:rsidRPr="00C27821">
              <w:t xml:space="preserve"> </w:t>
            </w:r>
            <w:r w:rsidR="00C27821" w:rsidRPr="00C27821">
              <w:t>047</w:t>
            </w:r>
            <w:r w:rsidRPr="00C27821">
              <w:t>,</w:t>
            </w:r>
            <w:r w:rsidR="00C27821" w:rsidRPr="00C27821">
              <w:t>31276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17785F" w:rsidRPr="00C27821" w:rsidTr="0017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rPr>
                <w:b/>
              </w:rPr>
            </w:pPr>
            <w:r w:rsidRPr="00C27821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17785F" w:rsidRPr="00C27821" w:rsidTr="0017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17785F" w:rsidRPr="006C36C4" w:rsidTr="0017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27821">
              <w:rPr>
                <w:b w:val="0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17785F" w:rsidP="00C2782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27821">
              <w:rPr>
                <w:b w:val="0"/>
              </w:rPr>
              <w:t>+</w:t>
            </w:r>
            <w:r w:rsidR="009D7D30" w:rsidRPr="00C27821">
              <w:rPr>
                <w:b w:val="0"/>
              </w:rPr>
              <w:t>5</w:t>
            </w:r>
            <w:r w:rsidR="00C27821" w:rsidRPr="00C27821">
              <w:rPr>
                <w:b w:val="0"/>
              </w:rPr>
              <w:t>9</w:t>
            </w:r>
            <w:r w:rsidR="009D7D30" w:rsidRPr="00C27821">
              <w:rPr>
                <w:b w:val="0"/>
              </w:rPr>
              <w:t xml:space="preserve"> </w:t>
            </w:r>
            <w:r w:rsidR="00C27821" w:rsidRPr="00C27821">
              <w:rPr>
                <w:b w:val="0"/>
              </w:rPr>
              <w:t>250</w:t>
            </w:r>
            <w:r w:rsidRPr="00C27821">
              <w:rPr>
                <w:b w:val="0"/>
              </w:rPr>
              <w:t>,</w:t>
            </w:r>
            <w:r w:rsidR="00C27821" w:rsidRPr="00C27821">
              <w:rPr>
                <w:b w:val="0"/>
              </w:rPr>
              <w:t>16276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C27821" w:rsidRDefault="00F3777E" w:rsidP="0017785F">
            <w:pPr>
              <w:suppressAutoHyphens/>
              <w:ind w:firstLine="33"/>
            </w:pPr>
            <w:r w:rsidRPr="00C27821">
              <w:t>Значительное перевыполнение кассового плана в связи с заявительным характером данных поступлений</w:t>
            </w:r>
            <w:r w:rsidR="0017785F" w:rsidRPr="00C27821">
              <w:t xml:space="preserve"> </w:t>
            </w:r>
            <w:r w:rsidRPr="00C27821">
              <w:t>-</w:t>
            </w:r>
            <w:r w:rsidR="0017785F" w:rsidRPr="00C27821">
              <w:t xml:space="preserve"> НДФ</w:t>
            </w:r>
            <w:r w:rsidR="00EA18E9" w:rsidRPr="00C27821">
              <w:t>Л</w:t>
            </w:r>
            <w:r w:rsidR="0017785F" w:rsidRPr="00C27821">
              <w:t xml:space="preserve"> с отдельных видов доходов, в отношении которых физические лица производят исчисление и уплату налога самостоятельно. </w:t>
            </w:r>
          </w:p>
          <w:p w:rsidR="0017785F" w:rsidRPr="00C27821" w:rsidRDefault="0017785F" w:rsidP="0017785F">
            <w:pPr>
              <w:suppressAutoHyphens/>
              <w:ind w:firstLine="33"/>
            </w:pPr>
          </w:p>
        </w:tc>
      </w:tr>
      <w:tr w:rsidR="00C27821" w:rsidRPr="00C84D43" w:rsidTr="0016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C2782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F6A5C">
              <w:rPr>
                <w:b w:val="0"/>
              </w:rPr>
              <w:t>+</w:t>
            </w:r>
            <w:r>
              <w:rPr>
                <w:b w:val="0"/>
              </w:rPr>
              <w:t>540,15000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813EA0" w:rsidRDefault="00C27821" w:rsidP="0016383A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Управление Федерального казначейства по Приморскому краю</w:t>
            </w:r>
          </w:p>
        </w:tc>
      </w:tr>
      <w:tr w:rsidR="00C27821" w:rsidRPr="007F6A5C" w:rsidTr="0016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C27821" w:rsidRPr="00C84D43" w:rsidTr="0016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7821" w:rsidRPr="007F6A5C" w:rsidRDefault="00C27821" w:rsidP="00C2782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000</w:t>
            </w:r>
            <w:r w:rsidRPr="007F6A5C">
              <w:rPr>
                <w:b w:val="0"/>
              </w:rPr>
              <w:t>,</w:t>
            </w:r>
            <w:r>
              <w:rPr>
                <w:b w:val="0"/>
              </w:rPr>
              <w:t>00</w:t>
            </w:r>
            <w:r>
              <w:rPr>
                <w:b w:val="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7821" w:rsidRDefault="00C27821" w:rsidP="00C27821">
            <w:pPr>
              <w:suppressAutoHyphens/>
              <w:ind w:firstLine="33"/>
            </w:pPr>
            <w:r w:rsidRPr="00845F30">
              <w:t xml:space="preserve">снижение поступлений </w:t>
            </w:r>
            <w:r w:rsidRPr="00845F30">
              <w:rPr>
                <w:rFonts w:hint="eastAsia"/>
              </w:rPr>
              <w:t>обусловлено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уменьшением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количества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лиц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применяющих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данный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специальный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режим</w:t>
            </w:r>
            <w:r w:rsidRPr="00845F30">
              <w:t xml:space="preserve">, изменением физических показателей (количества точек, торговых площадей и т.п.), </w:t>
            </w:r>
            <w:r w:rsidRPr="00845F30">
              <w:rPr>
                <w:rFonts w:hint="eastAsia"/>
              </w:rPr>
              <w:t>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также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вычета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применяемого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соответствии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</w:t>
            </w:r>
            <w:r w:rsidRPr="00845F30">
              <w:t xml:space="preserve">. 2 </w:t>
            </w:r>
            <w:r w:rsidRPr="00845F30">
              <w:rPr>
                <w:rFonts w:hint="eastAsia"/>
              </w:rPr>
              <w:t>ст</w:t>
            </w:r>
            <w:r w:rsidRPr="00845F30">
              <w:t xml:space="preserve">. 346.32 </w:t>
            </w:r>
            <w:r w:rsidRPr="00845F30">
              <w:rPr>
                <w:rFonts w:hint="eastAsia"/>
              </w:rPr>
              <w:t>НК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РФ</w:t>
            </w:r>
            <w:r w:rsidRPr="00845F30">
              <w:t xml:space="preserve"> (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виде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уплаченных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периоде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сумм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взносов</w:t>
            </w:r>
            <w:r w:rsidRPr="00845F30">
              <w:t xml:space="preserve">) – </w:t>
            </w:r>
            <w:r w:rsidRPr="00845F30">
              <w:rPr>
                <w:rFonts w:hint="eastAsia"/>
              </w:rPr>
              <w:t>за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счет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увеличения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МРОТ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вызванного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этим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стоимости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года</w:t>
            </w:r>
          </w:p>
          <w:p w:rsidR="00C27821" w:rsidRPr="00813EA0" w:rsidRDefault="00C27821" w:rsidP="00C27821">
            <w:pPr>
              <w:suppressAutoHyphens/>
              <w:ind w:firstLine="33"/>
            </w:pPr>
          </w:p>
        </w:tc>
      </w:tr>
      <w:tr w:rsidR="007226DD" w:rsidRPr="002046C7" w:rsidTr="0016383A">
        <w:tc>
          <w:tcPr>
            <w:tcW w:w="4503" w:type="dxa"/>
          </w:tcPr>
          <w:p w:rsidR="007226DD" w:rsidRPr="002046C7" w:rsidRDefault="007226DD" w:rsidP="007226D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226DD" w:rsidRPr="002046C7" w:rsidRDefault="007226DD" w:rsidP="007226D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>
              <w:rPr>
                <w:b w:val="0"/>
              </w:rPr>
              <w:t>770</w:t>
            </w:r>
            <w:r w:rsidRPr="002046C7">
              <w:rPr>
                <w:b w:val="0"/>
              </w:rPr>
              <w:t>,</w:t>
            </w:r>
            <w:r>
              <w:rPr>
                <w:b w:val="0"/>
              </w:rPr>
              <w:t>00</w:t>
            </w:r>
            <w:r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7226DD" w:rsidRDefault="007226DD" w:rsidP="0016383A">
            <w:pPr>
              <w:suppressAutoHyphens/>
              <w:ind w:firstLine="33"/>
            </w:pPr>
            <w:r>
              <w:t>П</w:t>
            </w:r>
            <w:r w:rsidRPr="00C27821">
              <w:t xml:space="preserve">еревыполнение кассового плана </w:t>
            </w:r>
          </w:p>
          <w:p w:rsidR="007226DD" w:rsidRPr="002046C7" w:rsidRDefault="007226DD" w:rsidP="0016383A">
            <w:pPr>
              <w:suppressAutoHyphens/>
              <w:ind w:firstLine="33"/>
            </w:pPr>
          </w:p>
        </w:tc>
      </w:tr>
      <w:tr w:rsidR="007226DD" w:rsidRPr="002046C7" w:rsidTr="0016383A">
        <w:tc>
          <w:tcPr>
            <w:tcW w:w="4503" w:type="dxa"/>
          </w:tcPr>
          <w:p w:rsidR="007226DD" w:rsidRPr="002046C7" w:rsidRDefault="007226DD" w:rsidP="007226D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 xml:space="preserve">земельный налог с </w:t>
            </w:r>
            <w:r>
              <w:rPr>
                <w:b w:val="0"/>
                <w:szCs w:val="24"/>
              </w:rPr>
              <w:t>физических лиц</w:t>
            </w:r>
          </w:p>
        </w:tc>
        <w:tc>
          <w:tcPr>
            <w:tcW w:w="1701" w:type="dxa"/>
          </w:tcPr>
          <w:p w:rsidR="007226DD" w:rsidRPr="002046C7" w:rsidRDefault="007226DD" w:rsidP="007226D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>
              <w:rPr>
                <w:b w:val="0"/>
              </w:rPr>
              <w:t>477</w:t>
            </w:r>
            <w:r w:rsidRPr="002046C7">
              <w:rPr>
                <w:b w:val="0"/>
              </w:rPr>
              <w:t>,</w:t>
            </w:r>
            <w:r>
              <w:rPr>
                <w:b w:val="0"/>
              </w:rPr>
              <w:t>00</w:t>
            </w:r>
            <w:r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7226DD" w:rsidRDefault="007226DD" w:rsidP="007226DD">
            <w:pPr>
              <w:suppressAutoHyphens/>
              <w:ind w:firstLine="33"/>
            </w:pPr>
            <w:r>
              <w:t>П</w:t>
            </w:r>
            <w:r w:rsidRPr="00C27821">
              <w:t xml:space="preserve">еревыполнение кассового плана </w:t>
            </w:r>
          </w:p>
          <w:p w:rsidR="007226DD" w:rsidRPr="002046C7" w:rsidRDefault="007226DD" w:rsidP="0016383A">
            <w:pPr>
              <w:suppressAutoHyphens/>
              <w:ind w:firstLine="33"/>
            </w:pPr>
          </w:p>
        </w:tc>
      </w:tr>
      <w:tr w:rsidR="0017785F" w:rsidRPr="007226DD" w:rsidTr="0017785F">
        <w:tc>
          <w:tcPr>
            <w:tcW w:w="4503" w:type="dxa"/>
          </w:tcPr>
          <w:p w:rsidR="0017785F" w:rsidRPr="007226DD" w:rsidRDefault="007226DD" w:rsidP="007226DD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7226DD">
              <w:rPr>
                <w:b w:val="0"/>
                <w:szCs w:val="24"/>
              </w:rPr>
              <w:t>доходы от сдачи в аренду имущества, составляющего казну городских округов</w:t>
            </w:r>
          </w:p>
        </w:tc>
        <w:tc>
          <w:tcPr>
            <w:tcW w:w="1701" w:type="dxa"/>
          </w:tcPr>
          <w:p w:rsidR="0017785F" w:rsidRPr="007226DD" w:rsidRDefault="007226DD" w:rsidP="007226D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226DD">
              <w:rPr>
                <w:b w:val="0"/>
              </w:rPr>
              <w:t>+800,00000</w:t>
            </w:r>
          </w:p>
        </w:tc>
        <w:tc>
          <w:tcPr>
            <w:tcW w:w="3969" w:type="dxa"/>
          </w:tcPr>
          <w:p w:rsidR="007226DD" w:rsidRPr="007226DD" w:rsidRDefault="007226DD" w:rsidP="007226DD">
            <w:pPr>
              <w:suppressAutoHyphens/>
              <w:ind w:firstLine="33"/>
            </w:pPr>
            <w:r w:rsidRPr="007226DD">
              <w:t xml:space="preserve">Перевыполнение кассового плана </w:t>
            </w:r>
          </w:p>
          <w:p w:rsidR="0017785F" w:rsidRPr="007226DD" w:rsidRDefault="0017785F" w:rsidP="0017785F"/>
        </w:tc>
      </w:tr>
      <w:tr w:rsidR="0017785F" w:rsidRPr="007226DD" w:rsidTr="0017785F">
        <w:tc>
          <w:tcPr>
            <w:tcW w:w="4503" w:type="dxa"/>
          </w:tcPr>
          <w:p w:rsidR="0017785F" w:rsidRPr="007226DD" w:rsidRDefault="0017785F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17785F" w:rsidRPr="007226DD" w:rsidRDefault="0017785F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17785F" w:rsidRPr="007226DD" w:rsidRDefault="0017785F" w:rsidP="0017785F">
            <w:pPr>
              <w:suppressAutoHyphens/>
              <w:ind w:firstLine="33"/>
              <w:jc w:val="center"/>
            </w:pPr>
          </w:p>
        </w:tc>
      </w:tr>
      <w:tr w:rsidR="0017785F" w:rsidRPr="006C36C4" w:rsidTr="00177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7226DD" w:rsidRDefault="0017785F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7226DD">
              <w:rPr>
                <w:b w:val="0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85F" w:rsidRPr="007226DD" w:rsidRDefault="0017785F" w:rsidP="007226D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226DD">
              <w:rPr>
                <w:b w:val="0"/>
              </w:rPr>
              <w:t>+</w:t>
            </w:r>
            <w:r w:rsidR="007226DD" w:rsidRPr="007226DD">
              <w:rPr>
                <w:b w:val="0"/>
              </w:rPr>
              <w:t>210</w:t>
            </w:r>
            <w:r w:rsidR="00F3777E" w:rsidRPr="007226DD">
              <w:rPr>
                <w:b w:val="0"/>
              </w:rPr>
              <w:t>,</w:t>
            </w:r>
            <w:r w:rsidR="007226DD" w:rsidRPr="007226DD">
              <w:rPr>
                <w:b w:val="0"/>
              </w:rPr>
              <w:t>0000</w:t>
            </w:r>
            <w:r w:rsidRPr="007226DD">
              <w:rPr>
                <w:b w:val="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6DD" w:rsidRPr="007226DD" w:rsidRDefault="007226DD" w:rsidP="007226DD">
            <w:pPr>
              <w:suppressAutoHyphens/>
              <w:ind w:firstLine="33"/>
            </w:pPr>
            <w:r w:rsidRPr="007226DD">
              <w:t xml:space="preserve">Перевыполнение кассового плана </w:t>
            </w:r>
          </w:p>
          <w:p w:rsidR="0017785F" w:rsidRPr="007226DD" w:rsidRDefault="0017785F" w:rsidP="0017785F"/>
        </w:tc>
      </w:tr>
    </w:tbl>
    <w:p w:rsidR="00586B17" w:rsidRPr="00AF795A" w:rsidRDefault="00586B17" w:rsidP="00586B17">
      <w:pPr>
        <w:ind w:firstLine="708"/>
        <w:rPr>
          <w:b/>
        </w:rPr>
      </w:pPr>
      <w:r w:rsidRPr="00AF795A">
        <w:rPr>
          <w:b/>
        </w:rPr>
        <w:t>Увеличение расходов</w:t>
      </w:r>
      <w:r w:rsidRPr="00AF795A">
        <w:t xml:space="preserve"> бюджета Дальнегорского городского округа </w:t>
      </w:r>
      <w:r w:rsidR="00B40C75" w:rsidRPr="00AF795A">
        <w:t>в 201</w:t>
      </w:r>
      <w:r w:rsidR="00126943" w:rsidRPr="00AF795A">
        <w:t>8</w:t>
      </w:r>
      <w:r w:rsidR="00B40C75" w:rsidRPr="00AF795A">
        <w:t xml:space="preserve"> году </w:t>
      </w:r>
      <w:r w:rsidRPr="00AF795A">
        <w:t xml:space="preserve">за счет безвозмездных поступлений произведено </w:t>
      </w:r>
      <w:r w:rsidRPr="00AF795A">
        <w:rPr>
          <w:b/>
        </w:rPr>
        <w:t xml:space="preserve">на </w:t>
      </w:r>
      <w:r w:rsidR="00AF795A" w:rsidRPr="00AF795A">
        <w:rPr>
          <w:b/>
        </w:rPr>
        <w:t>1</w:t>
      </w:r>
      <w:r w:rsidR="00027957">
        <w:rPr>
          <w:b/>
        </w:rPr>
        <w:t xml:space="preserve">7 </w:t>
      </w:r>
      <w:r w:rsidR="00AF795A" w:rsidRPr="00AF795A">
        <w:rPr>
          <w:b/>
        </w:rPr>
        <w:t>743,73197</w:t>
      </w:r>
      <w:r w:rsidR="00AF795A">
        <w:rPr>
          <w:b/>
        </w:rPr>
        <w:t xml:space="preserve"> </w:t>
      </w:r>
      <w:r w:rsidRPr="00AF795A">
        <w:rPr>
          <w:b/>
        </w:rPr>
        <w:t>тыс. руб., из них:</w:t>
      </w:r>
    </w:p>
    <w:p w:rsidR="00586B17" w:rsidRPr="00AF795A" w:rsidRDefault="00586B17" w:rsidP="00586B17">
      <w:pPr>
        <w:ind w:firstLine="708"/>
        <w:rPr>
          <w:b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8472"/>
        <w:gridCol w:w="1842"/>
      </w:tblGrid>
      <w:tr w:rsidR="00603350" w:rsidRPr="00AF795A" w:rsidTr="00603350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603350">
            <w:pPr>
              <w:pStyle w:val="af1"/>
              <w:spacing w:after="0"/>
              <w:ind w:left="0" w:firstLine="0"/>
            </w:pPr>
            <w:r w:rsidRPr="00AF795A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17785F">
            <w:pPr>
              <w:pStyle w:val="af1"/>
              <w:spacing w:after="0"/>
              <w:ind w:left="0" w:firstLine="0"/>
              <w:jc w:val="right"/>
            </w:pPr>
          </w:p>
          <w:p w:rsidR="00603350" w:rsidRPr="00AF795A" w:rsidRDefault="00603350" w:rsidP="00AF795A">
            <w:pPr>
              <w:pStyle w:val="af1"/>
              <w:spacing w:after="0"/>
              <w:ind w:left="0" w:firstLine="0"/>
              <w:jc w:val="right"/>
            </w:pPr>
            <w:r w:rsidRPr="00AF795A">
              <w:t>+</w:t>
            </w:r>
            <w:r w:rsidR="00AF795A" w:rsidRPr="00AF795A">
              <w:t>510,85997</w:t>
            </w:r>
          </w:p>
        </w:tc>
      </w:tr>
      <w:tr w:rsidR="00603350" w:rsidRPr="00AF795A" w:rsidTr="00603350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17785F">
            <w:pPr>
              <w:rPr>
                <w:b/>
              </w:rPr>
            </w:pPr>
            <w:r w:rsidRPr="00AF795A">
              <w:rPr>
                <w:b/>
              </w:rPr>
              <w:t>в том числе,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603350" w:rsidRPr="00AF795A" w:rsidTr="00603350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603350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F795A" w:rsidRPr="006C36C4" w:rsidTr="0016383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A" w:rsidRPr="00AF795A" w:rsidRDefault="00AF795A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F795A">
              <w:rPr>
                <w:b w:val="0"/>
              </w:rPr>
              <w:t>на государственную регистрацию актов гражданского состояния</w:t>
            </w:r>
            <w:r w:rsidRPr="00AF795A">
              <w:rPr>
                <w:b w:val="0"/>
                <w:szCs w:val="24"/>
              </w:rPr>
              <w:t xml:space="preserve"> </w:t>
            </w:r>
          </w:p>
          <w:p w:rsidR="00AF795A" w:rsidRPr="00AF795A" w:rsidRDefault="00AF795A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A" w:rsidRPr="00AF795A" w:rsidRDefault="00AF795A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AF795A">
              <w:rPr>
                <w:b w:val="0"/>
              </w:rPr>
              <w:t>-90,50000</w:t>
            </w:r>
          </w:p>
        </w:tc>
      </w:tr>
      <w:tr w:rsidR="0097479A" w:rsidRPr="006C36C4" w:rsidTr="0016383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79A" w:rsidRPr="00AF795A" w:rsidRDefault="0097479A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AF795A">
              <w:rPr>
                <w:b w:val="0"/>
                <w:iCs/>
                <w:color w:val="000000"/>
                <w:szCs w:val="24"/>
              </w:rPr>
              <w:t>на мероприятия по содержанию автомобильных дорог общего пользования местного значения и инженерных сооружений на них</w:t>
            </w:r>
            <w:r w:rsidRPr="00AF795A">
              <w:rPr>
                <w:b w:val="0"/>
                <w:szCs w:val="24"/>
              </w:rPr>
              <w:t xml:space="preserve"> </w:t>
            </w:r>
          </w:p>
          <w:p w:rsidR="0097479A" w:rsidRPr="00AF795A" w:rsidRDefault="0097479A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79A" w:rsidRPr="00AF795A" w:rsidRDefault="0097479A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+880</w:t>
            </w:r>
            <w:r w:rsidRPr="00AF795A">
              <w:rPr>
                <w:b w:val="0"/>
              </w:rPr>
              <w:t>,</w:t>
            </w:r>
            <w:r>
              <w:rPr>
                <w:b w:val="0"/>
              </w:rPr>
              <w:t>0</w:t>
            </w:r>
            <w:r w:rsidRPr="00AF795A">
              <w:rPr>
                <w:b w:val="0"/>
              </w:rPr>
              <w:t>0000</w:t>
            </w:r>
          </w:p>
        </w:tc>
      </w:tr>
      <w:tr w:rsidR="00603350" w:rsidRPr="006C36C4" w:rsidTr="00BE3CCF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A" w:rsidRDefault="0097479A" w:rsidP="0017785F">
            <w:pPr>
              <w:pStyle w:val="af1"/>
              <w:spacing w:after="0"/>
              <w:ind w:left="0" w:firstLine="0"/>
              <w:rPr>
                <w:b w:val="0"/>
              </w:rPr>
            </w:pPr>
            <w:r w:rsidRPr="00665F84">
              <w:rPr>
                <w:b w:val="0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  <w:p w:rsidR="0097479A" w:rsidRPr="00AF795A" w:rsidRDefault="0097479A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350" w:rsidRPr="00AF795A" w:rsidRDefault="003A698A" w:rsidP="003A698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</w:t>
            </w:r>
            <w:r w:rsidR="0097479A">
              <w:rPr>
                <w:b w:val="0"/>
              </w:rPr>
              <w:t>278</w:t>
            </w:r>
            <w:r w:rsidR="00AF795A" w:rsidRPr="00AF795A">
              <w:rPr>
                <w:b w:val="0"/>
              </w:rPr>
              <w:t>,</w:t>
            </w:r>
            <w:r w:rsidR="0097479A">
              <w:rPr>
                <w:b w:val="0"/>
              </w:rPr>
              <w:t>64003</w:t>
            </w:r>
          </w:p>
        </w:tc>
      </w:tr>
      <w:tr w:rsidR="005C7AB6" w:rsidRPr="0097479A" w:rsidTr="00BE3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5C7AB6" w:rsidRPr="0097479A" w:rsidRDefault="005C7AB6" w:rsidP="00E0264E">
            <w:pPr>
              <w:pStyle w:val="af1"/>
              <w:spacing w:after="0"/>
              <w:ind w:left="0" w:firstLine="0"/>
            </w:pPr>
            <w:r w:rsidRPr="0097479A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42" w:type="dxa"/>
          </w:tcPr>
          <w:p w:rsidR="005C7AB6" w:rsidRPr="0097479A" w:rsidRDefault="005C7AB6" w:rsidP="00E0264E">
            <w:pPr>
              <w:pStyle w:val="af1"/>
              <w:spacing w:after="0"/>
              <w:ind w:left="0" w:firstLine="0"/>
              <w:jc w:val="right"/>
            </w:pPr>
          </w:p>
          <w:p w:rsidR="005C7AB6" w:rsidRPr="0097479A" w:rsidRDefault="005C7AB6" w:rsidP="0097479A">
            <w:pPr>
              <w:pStyle w:val="af1"/>
              <w:spacing w:after="0"/>
              <w:ind w:left="0" w:firstLine="0"/>
              <w:jc w:val="right"/>
            </w:pPr>
            <w:r w:rsidRPr="0097479A">
              <w:t>+</w:t>
            </w:r>
            <w:r w:rsidR="0097479A" w:rsidRPr="0097479A">
              <w:t>7 236</w:t>
            </w:r>
            <w:r w:rsidR="008B51F2" w:rsidRPr="0097479A">
              <w:t>,</w:t>
            </w:r>
            <w:r w:rsidR="0097479A" w:rsidRPr="0097479A">
              <w:t>8720</w:t>
            </w:r>
            <w:r w:rsidR="008B51F2" w:rsidRPr="0097479A">
              <w:t>0</w:t>
            </w:r>
          </w:p>
        </w:tc>
      </w:tr>
      <w:tr w:rsidR="005C7AB6" w:rsidRPr="0097479A" w:rsidTr="00E02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5C7AB6" w:rsidRPr="0097479A" w:rsidRDefault="005C7AB6" w:rsidP="00E0264E">
            <w:pPr>
              <w:rPr>
                <w:b/>
              </w:rPr>
            </w:pPr>
            <w:r w:rsidRPr="0097479A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5C7AB6" w:rsidRPr="0097479A" w:rsidRDefault="005C7AB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C7AB6" w:rsidRPr="006C36C4" w:rsidTr="00E02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5C7AB6" w:rsidRPr="0097479A" w:rsidRDefault="005C7AB6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5C7AB6" w:rsidRPr="0097479A" w:rsidRDefault="005C7AB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C7AB6" w:rsidRPr="006C36C4" w:rsidTr="00BE3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D03E01" w:rsidRDefault="0097479A" w:rsidP="00E0264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A36E18">
              <w:rPr>
                <w:b w:val="0"/>
              </w:rPr>
              <w:t xml:space="preserve"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      </w:r>
          </w:p>
          <w:p w:rsidR="0097479A" w:rsidRPr="006C36C4" w:rsidRDefault="0097479A" w:rsidP="00E0264E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C7AB6" w:rsidRPr="006C36C4" w:rsidRDefault="00F549CB" w:rsidP="0097479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97479A">
              <w:rPr>
                <w:b w:val="0"/>
              </w:rPr>
              <w:t>+</w:t>
            </w:r>
            <w:r w:rsidR="0097479A" w:rsidRPr="0097479A">
              <w:rPr>
                <w:b w:val="0"/>
              </w:rPr>
              <w:t>4</w:t>
            </w:r>
            <w:r w:rsidRPr="0097479A">
              <w:rPr>
                <w:b w:val="0"/>
              </w:rPr>
              <w:t xml:space="preserve"> </w:t>
            </w:r>
            <w:r w:rsidR="0097479A" w:rsidRPr="0097479A">
              <w:rPr>
                <w:b w:val="0"/>
              </w:rPr>
              <w:t>163</w:t>
            </w:r>
            <w:r w:rsidR="005C7AB6" w:rsidRPr="0097479A">
              <w:rPr>
                <w:b w:val="0"/>
              </w:rPr>
              <w:t>,</w:t>
            </w:r>
            <w:r w:rsidR="0097479A" w:rsidRPr="0097479A">
              <w:rPr>
                <w:b w:val="0"/>
              </w:rPr>
              <w:t>000</w:t>
            </w:r>
            <w:r w:rsidR="00BE3CCF" w:rsidRPr="0097479A">
              <w:rPr>
                <w:b w:val="0"/>
              </w:rPr>
              <w:t>0</w:t>
            </w:r>
          </w:p>
        </w:tc>
      </w:tr>
      <w:tr w:rsidR="00BE3CCF" w:rsidRPr="006C36C4" w:rsidTr="00BE3CCF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E3CCF" w:rsidRDefault="002F0215" w:rsidP="0017785F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F0215">
              <w:rPr>
                <w:b w:val="0"/>
              </w:rPr>
              <w:t xml:space="preserve">на обеспечение отдельных государственных полномочий по обеспечению бесплатным питанием детей, обучающихся в муниципальных образовательных организациях </w:t>
            </w:r>
          </w:p>
          <w:p w:rsidR="002F0215" w:rsidRPr="0097479A" w:rsidRDefault="002F0215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3CCF" w:rsidRPr="0097479A" w:rsidRDefault="0097479A" w:rsidP="0097479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7479A">
              <w:rPr>
                <w:b w:val="0"/>
              </w:rPr>
              <w:t>+2 338,13700</w:t>
            </w:r>
          </w:p>
        </w:tc>
      </w:tr>
      <w:tr w:rsidR="00BE3CCF" w:rsidRPr="006C36C4" w:rsidTr="00BE3CCF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BE3CCF" w:rsidRPr="0097479A" w:rsidRDefault="0097479A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97479A">
              <w:rPr>
                <w:b w:val="0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  <w:r w:rsidRPr="0097479A">
              <w:rPr>
                <w:b w:val="0"/>
                <w:szCs w:val="24"/>
              </w:rPr>
              <w:t xml:space="preserve"> </w:t>
            </w:r>
          </w:p>
          <w:p w:rsidR="0097479A" w:rsidRPr="0097479A" w:rsidRDefault="0097479A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3CCF" w:rsidRPr="0097479A" w:rsidRDefault="00BE3CCF" w:rsidP="0097479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7479A">
              <w:rPr>
                <w:b w:val="0"/>
              </w:rPr>
              <w:t>+</w:t>
            </w:r>
            <w:r w:rsidR="0097479A" w:rsidRPr="0097479A">
              <w:rPr>
                <w:b w:val="0"/>
              </w:rPr>
              <w:t>735,73500</w:t>
            </w:r>
          </w:p>
        </w:tc>
      </w:tr>
      <w:tr w:rsidR="003B7FE4" w:rsidRPr="0097479A" w:rsidTr="0016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B7FE4" w:rsidRPr="0097479A" w:rsidRDefault="003B7FE4" w:rsidP="003B7FE4">
            <w:pPr>
              <w:pStyle w:val="af1"/>
              <w:spacing w:after="0"/>
              <w:ind w:left="0" w:firstLine="0"/>
            </w:pPr>
            <w:r w:rsidRPr="0097479A">
              <w:t xml:space="preserve">По главному распорядителю бюджетных средств – управление </w:t>
            </w:r>
            <w:r>
              <w:t>культуры, спорта и молодежной политики</w:t>
            </w:r>
            <w:r w:rsidRPr="0097479A">
              <w:t xml:space="preserve"> администрации Дальнегорского городского округа – всего,</w:t>
            </w:r>
          </w:p>
        </w:tc>
        <w:tc>
          <w:tcPr>
            <w:tcW w:w="1842" w:type="dxa"/>
          </w:tcPr>
          <w:p w:rsidR="003B7FE4" w:rsidRPr="0097479A" w:rsidRDefault="003B7FE4" w:rsidP="0016383A">
            <w:pPr>
              <w:pStyle w:val="af1"/>
              <w:spacing w:after="0"/>
              <w:ind w:left="0" w:firstLine="0"/>
              <w:jc w:val="right"/>
            </w:pPr>
          </w:p>
          <w:p w:rsidR="003B7FE4" w:rsidRPr="0097479A" w:rsidRDefault="003B7FE4" w:rsidP="003B7FE4">
            <w:pPr>
              <w:pStyle w:val="af1"/>
              <w:spacing w:after="0"/>
              <w:ind w:left="0" w:firstLine="0"/>
              <w:jc w:val="right"/>
            </w:pPr>
            <w:r w:rsidRPr="0097479A">
              <w:t>+</w:t>
            </w:r>
            <w:r>
              <w:t>9</w:t>
            </w:r>
            <w:r w:rsidRPr="0097479A">
              <w:t xml:space="preserve"> </w:t>
            </w:r>
            <w:r>
              <w:t>996</w:t>
            </w:r>
            <w:r w:rsidRPr="0097479A">
              <w:t>,</w:t>
            </w:r>
            <w:r>
              <w:t>000</w:t>
            </w:r>
            <w:r w:rsidRPr="0097479A">
              <w:t>00</w:t>
            </w:r>
          </w:p>
        </w:tc>
      </w:tr>
      <w:tr w:rsidR="003B7FE4" w:rsidRPr="0097479A" w:rsidTr="0016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B7FE4" w:rsidRPr="0097479A" w:rsidRDefault="003B7FE4" w:rsidP="0016383A">
            <w:pPr>
              <w:rPr>
                <w:b/>
              </w:rPr>
            </w:pPr>
            <w:r w:rsidRPr="0097479A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3B7FE4" w:rsidRPr="0097479A" w:rsidRDefault="003B7FE4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3B7FE4" w:rsidRPr="006C36C4" w:rsidTr="0016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B7FE4" w:rsidRPr="0097479A" w:rsidRDefault="003B7FE4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3B7FE4" w:rsidRPr="0097479A" w:rsidRDefault="003B7FE4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B7FE4" w:rsidRPr="006C36C4" w:rsidTr="0016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B7FE4" w:rsidRPr="006C36C4" w:rsidRDefault="003B7FE4" w:rsidP="003B7FE4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 w:rsidRPr="007C3F17">
              <w:rPr>
                <w:b w:val="0"/>
                <w:szCs w:val="24"/>
              </w:rPr>
              <w:t xml:space="preserve">на обеспечение деятельности муниципальных бюджетных учреждений </w:t>
            </w:r>
            <w:r w:rsidRPr="00BE3CCF">
              <w:rPr>
                <w:b w:val="0"/>
                <w:szCs w:val="24"/>
              </w:rPr>
              <w:t xml:space="preserve">- на выполнение муниципального задания </w:t>
            </w:r>
            <w:r>
              <w:rPr>
                <w:b w:val="0"/>
                <w:szCs w:val="24"/>
              </w:rPr>
              <w:t>– на выполнение «дорожной карты» по заработной плате работников учреждений культуры; на иные цели – на проведение новогодних мероприятий</w:t>
            </w:r>
            <w:r w:rsidRPr="006C36C4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3B7FE4" w:rsidRPr="006C36C4" w:rsidRDefault="003B7FE4" w:rsidP="003B7FE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97479A">
              <w:rPr>
                <w:b w:val="0"/>
              </w:rPr>
              <w:t>+</w:t>
            </w:r>
            <w:r>
              <w:rPr>
                <w:b w:val="0"/>
              </w:rPr>
              <w:t>9</w:t>
            </w:r>
            <w:r w:rsidRPr="0097479A">
              <w:rPr>
                <w:b w:val="0"/>
              </w:rPr>
              <w:t xml:space="preserve"> </w:t>
            </w:r>
            <w:r>
              <w:rPr>
                <w:b w:val="0"/>
              </w:rPr>
              <w:t>996</w:t>
            </w:r>
            <w:r w:rsidRPr="0097479A">
              <w:rPr>
                <w:b w:val="0"/>
              </w:rPr>
              <w:t>,0000</w:t>
            </w:r>
          </w:p>
        </w:tc>
      </w:tr>
      <w:tr w:rsidR="003B7FE4" w:rsidRPr="006C36C4" w:rsidTr="00BE3CCF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B7FE4" w:rsidRPr="0097479A" w:rsidRDefault="003B7FE4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7FE4" w:rsidRPr="0097479A" w:rsidRDefault="003B7FE4" w:rsidP="0097479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</w:tbl>
    <w:p w:rsidR="00EC32D4" w:rsidRPr="00D20360" w:rsidRDefault="00EC32D4" w:rsidP="00EC32D4">
      <w:pPr>
        <w:ind w:firstLine="708"/>
      </w:pPr>
      <w:r w:rsidRPr="00D20360">
        <w:t xml:space="preserve">В связи с анализом исполнения бюджета Дальнегорского городского округа за 2018 год по предложениям главных распорядителей бюджетных средств </w:t>
      </w:r>
      <w:r w:rsidRPr="00D20360">
        <w:rPr>
          <w:b/>
        </w:rPr>
        <w:t>уменьшены расходы бюджета</w:t>
      </w:r>
      <w:r w:rsidRPr="00D20360">
        <w:t xml:space="preserve"> на сумму </w:t>
      </w:r>
      <w:r w:rsidRPr="00D20360">
        <w:rPr>
          <w:b/>
        </w:rPr>
        <w:t>4 </w:t>
      </w:r>
      <w:r w:rsidR="00D20360" w:rsidRPr="00D20360">
        <w:rPr>
          <w:b/>
        </w:rPr>
        <w:t>207</w:t>
      </w:r>
      <w:r w:rsidRPr="00D20360">
        <w:rPr>
          <w:b/>
        </w:rPr>
        <w:t>,</w:t>
      </w:r>
      <w:r w:rsidR="00D20360" w:rsidRPr="00D20360">
        <w:rPr>
          <w:b/>
        </w:rPr>
        <w:t>43161</w:t>
      </w:r>
      <w:r w:rsidRPr="00D20360">
        <w:rPr>
          <w:b/>
        </w:rPr>
        <w:t xml:space="preserve"> тыс. рублей</w:t>
      </w:r>
      <w:r w:rsidRPr="00D20360">
        <w:t xml:space="preserve">, </w:t>
      </w:r>
      <w:r w:rsidR="00D20360" w:rsidRPr="00D20360">
        <w:t xml:space="preserve">а также перераспределены бюджетные ассигнования между главными распорядителями </w:t>
      </w:r>
      <w:r w:rsidR="00D20360" w:rsidRPr="00D20360">
        <w:t>бюджетных средств</w:t>
      </w:r>
      <w:r w:rsidR="00D20360" w:rsidRPr="00D20360">
        <w:t>,</w:t>
      </w:r>
      <w:r w:rsidR="00D20360" w:rsidRPr="00D20360">
        <w:t xml:space="preserve"> </w:t>
      </w:r>
      <w:r w:rsidRPr="00D20360">
        <w:t>в том числе:</w:t>
      </w:r>
    </w:p>
    <w:p w:rsidR="00507206" w:rsidRPr="006C36C4" w:rsidRDefault="00507206" w:rsidP="00507206">
      <w:pPr>
        <w:ind w:firstLine="708"/>
        <w:rPr>
          <w:highlight w:val="yellow"/>
        </w:rPr>
      </w:pPr>
    </w:p>
    <w:tbl>
      <w:tblPr>
        <w:tblStyle w:val="af"/>
        <w:tblW w:w="10315" w:type="dxa"/>
        <w:tblLook w:val="04A0" w:firstRow="1" w:lastRow="0" w:firstColumn="1" w:lastColumn="0" w:noHBand="0" w:noVBand="1"/>
      </w:tblPr>
      <w:tblGrid>
        <w:gridCol w:w="5495"/>
        <w:gridCol w:w="1701"/>
        <w:gridCol w:w="3119"/>
      </w:tblGrid>
      <w:tr w:rsidR="007F6097" w:rsidRPr="00217EA9" w:rsidTr="001638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</w:pPr>
            <w:r w:rsidRPr="00217EA9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</w:pPr>
            <w:r w:rsidRPr="00217EA9">
              <w:t>+344,23216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217EA9" w:rsidTr="001638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rPr>
                <w:b/>
              </w:rPr>
            </w:pPr>
            <w:r w:rsidRPr="00217EA9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217EA9" w:rsidTr="001638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7F6097" w:rsidRPr="00217EA9" w:rsidTr="0016383A">
        <w:trPr>
          <w:trHeight w:val="41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17EA9">
              <w:rPr>
                <w:b w:val="0"/>
                <w:iCs/>
                <w:color w:val="000000"/>
                <w:szCs w:val="24"/>
              </w:rPr>
              <w:t xml:space="preserve">по расходам на содержание администрации ДГО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17EA9">
              <w:rPr>
                <w:b w:val="0"/>
              </w:rPr>
              <w:t>-96,98484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17EA9">
              <w:rPr>
                <w:b w:val="0"/>
              </w:rPr>
              <w:t>экономия</w:t>
            </w:r>
          </w:p>
          <w:p w:rsidR="00217EA9" w:rsidRPr="00217EA9" w:rsidRDefault="00217EA9" w:rsidP="0016383A">
            <w:pPr>
              <w:pStyle w:val="af1"/>
              <w:spacing w:after="0"/>
              <w:ind w:left="0"/>
              <w:rPr>
                <w:b w:val="0"/>
              </w:rPr>
            </w:pPr>
          </w:p>
        </w:tc>
      </w:tr>
      <w:tr w:rsidR="00024AC9" w:rsidRPr="006C36C4" w:rsidTr="001638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337813" w:rsidP="00337813">
            <w:pPr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на</w:t>
            </w:r>
            <w:r w:rsidR="00217EA9" w:rsidRPr="00217EA9">
              <w:rPr>
                <w:bCs w:val="0"/>
                <w:szCs w:val="22"/>
              </w:rPr>
              <w:t xml:space="preserve"> расход</w:t>
            </w:r>
            <w:r>
              <w:rPr>
                <w:bCs w:val="0"/>
                <w:szCs w:val="22"/>
              </w:rPr>
              <w:t>ы</w:t>
            </w:r>
            <w:r w:rsidR="00217EA9" w:rsidRPr="00217EA9">
              <w:rPr>
                <w:bCs w:val="0"/>
                <w:szCs w:val="22"/>
              </w:rPr>
              <w:t xml:space="preserve"> на содержание МКУ «Обслуживающее учреждение»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17EA9">
              <w:rPr>
                <w:b w:val="0"/>
              </w:rPr>
              <w:t>+441,21700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17EA9">
              <w:rPr>
                <w:b w:val="0"/>
                <w:szCs w:val="24"/>
              </w:rPr>
              <w:t>в связи с увеличением МРОТ</w:t>
            </w:r>
          </w:p>
        </w:tc>
      </w:tr>
      <w:tr w:rsidR="007F6097" w:rsidRPr="006C36C4" w:rsidTr="001638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6C36C4" w:rsidRDefault="00217EA9" w:rsidP="0016383A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6C36C4" w:rsidRDefault="00217EA9" w:rsidP="0016383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6C36C4" w:rsidRDefault="00217EA9" w:rsidP="0016383A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7F6097" w:rsidRPr="00217EA9" w:rsidTr="00217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217EA9">
            <w:pPr>
              <w:pStyle w:val="af1"/>
              <w:spacing w:after="0"/>
              <w:ind w:left="0" w:firstLine="0"/>
            </w:pPr>
            <w:r w:rsidRPr="00217EA9">
              <w:t xml:space="preserve">По главному распорядителю бюджетных средств – </w:t>
            </w:r>
            <w:r w:rsidR="00217EA9">
              <w:t xml:space="preserve">управление культуры, спорта и молодежной политики </w:t>
            </w:r>
            <w:r w:rsidRPr="00217EA9">
              <w:t>администраци</w:t>
            </w:r>
            <w:r w:rsidR="00217EA9">
              <w:t>и</w:t>
            </w:r>
            <w:r w:rsidRPr="00217EA9">
              <w:t xml:space="preserve"> Дальнегорского городского округа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17EA9" w:rsidP="00217EA9">
            <w:pPr>
              <w:pStyle w:val="af1"/>
              <w:spacing w:after="0"/>
              <w:ind w:left="0" w:firstLine="0"/>
              <w:jc w:val="right"/>
            </w:pPr>
            <w:r>
              <w:t>-1 042,08867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217EA9" w:rsidTr="00217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rPr>
                <w:b/>
              </w:rPr>
            </w:pPr>
            <w:r w:rsidRPr="00217EA9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217EA9" w:rsidTr="00217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5582" w:rsidRPr="00217EA9" w:rsidRDefault="00205582" w:rsidP="0017785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7F6097" w:rsidRPr="00217EA9" w:rsidTr="00217EA9">
        <w:trPr>
          <w:trHeight w:val="41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337813" w:rsidP="00337813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iCs/>
                <w:color w:val="000000"/>
                <w:szCs w:val="24"/>
              </w:rPr>
              <w:t>на м</w:t>
            </w:r>
            <w:r w:rsidRPr="00337813">
              <w:rPr>
                <w:b w:val="0"/>
                <w:iCs/>
                <w:color w:val="000000"/>
                <w:szCs w:val="24"/>
              </w:rPr>
              <w:t>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337813" w:rsidP="0033781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+22,55000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A9" w:rsidRDefault="00337813" w:rsidP="00337813">
            <w:pPr>
              <w:pStyle w:val="af1"/>
              <w:spacing w:after="0"/>
              <w:ind w:left="0" w:firstLine="0"/>
              <w:rPr>
                <w:b w:val="0"/>
              </w:rPr>
            </w:pPr>
            <w:r w:rsidRPr="00337813">
              <w:rPr>
                <w:b w:val="0"/>
              </w:rPr>
              <w:t xml:space="preserve">на участие в финале краевого конкурса "Волонтер года" </w:t>
            </w:r>
          </w:p>
          <w:p w:rsidR="00337813" w:rsidRPr="00217EA9" w:rsidRDefault="00337813" w:rsidP="00337813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7F6097" w:rsidRPr="006C36C4" w:rsidTr="00217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337813" w:rsidRDefault="00217EA9" w:rsidP="00337813">
            <w:pPr>
              <w:rPr>
                <w:bCs w:val="0"/>
                <w:szCs w:val="22"/>
              </w:rPr>
            </w:pPr>
            <w:r w:rsidRPr="00337813">
              <w:rPr>
                <w:bCs w:val="0"/>
                <w:szCs w:val="22"/>
              </w:rPr>
              <w:t xml:space="preserve">по расходам на </w:t>
            </w:r>
            <w:r w:rsidR="00337813" w:rsidRPr="00337813">
              <w:rPr>
                <w:bCs w:val="0"/>
                <w:szCs w:val="22"/>
              </w:rPr>
              <w:t>м</w:t>
            </w:r>
            <w:r w:rsidR="00337813" w:rsidRPr="00337813">
              <w:rPr>
                <w:iCs/>
                <w:color w:val="000000"/>
              </w:rPr>
              <w:t>ероприятия по сохранению объектов культурного наследия (памятников 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337813" w:rsidP="0033781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-1 064,63867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217EA9" w:rsidRDefault="00217EA9" w:rsidP="005F52D5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17EA9">
              <w:rPr>
                <w:b w:val="0"/>
                <w:szCs w:val="24"/>
              </w:rPr>
              <w:t xml:space="preserve">в связи с </w:t>
            </w:r>
            <w:r w:rsidR="00337813" w:rsidRPr="00337813">
              <w:rPr>
                <w:b w:val="0"/>
                <w:szCs w:val="24"/>
              </w:rPr>
              <w:t xml:space="preserve">расторжение договора по разработке </w:t>
            </w:r>
            <w:r w:rsidR="005F52D5">
              <w:rPr>
                <w:b w:val="0"/>
                <w:szCs w:val="24"/>
              </w:rPr>
              <w:t xml:space="preserve">научно-проектной документации </w:t>
            </w:r>
            <w:r w:rsidR="00337813" w:rsidRPr="00337813">
              <w:rPr>
                <w:b w:val="0"/>
                <w:szCs w:val="24"/>
              </w:rPr>
              <w:t>на ремонт памятника</w:t>
            </w:r>
            <w:r w:rsidR="005F52D5">
              <w:rPr>
                <w:b w:val="0"/>
                <w:szCs w:val="24"/>
              </w:rPr>
              <w:t xml:space="preserve"> воинам-дальнегорцам</w:t>
            </w:r>
          </w:p>
        </w:tc>
      </w:tr>
      <w:tr w:rsidR="00024AC9" w:rsidRPr="006C36C4" w:rsidTr="00217E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6C36C4" w:rsidRDefault="002C11AD" w:rsidP="002C11A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6C36C4" w:rsidRDefault="002C11AD" w:rsidP="007C3004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1AD" w:rsidRPr="006C36C4" w:rsidRDefault="002C11AD" w:rsidP="002C11AD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024AC9" w:rsidRPr="002B2A6D" w:rsidTr="00EC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</w:tcPr>
          <w:p w:rsidR="00507206" w:rsidRPr="002B2A6D" w:rsidRDefault="00507206" w:rsidP="00E346E7">
            <w:pPr>
              <w:pStyle w:val="af1"/>
              <w:spacing w:after="0"/>
              <w:ind w:left="0" w:firstLine="0"/>
            </w:pPr>
            <w:r w:rsidRPr="002B2A6D">
              <w:t>По главному распорядителю бюджетных средств –</w:t>
            </w:r>
            <w:r w:rsidR="00F40E5D" w:rsidRPr="002B2A6D">
              <w:t xml:space="preserve"> </w:t>
            </w:r>
            <w:r w:rsidR="00205582" w:rsidRPr="002B2A6D">
              <w:t xml:space="preserve">управление </w:t>
            </w:r>
            <w:r w:rsidR="00E346E7" w:rsidRPr="002B2A6D">
              <w:t>муниципального имущества</w:t>
            </w:r>
            <w:r w:rsidR="00205582" w:rsidRPr="002B2A6D">
              <w:t xml:space="preserve"> </w:t>
            </w:r>
            <w:r w:rsidR="007C28A7" w:rsidRPr="002B2A6D">
              <w:t>администраци</w:t>
            </w:r>
            <w:r w:rsidR="00205582" w:rsidRPr="002B2A6D">
              <w:t>и</w:t>
            </w:r>
            <w:r w:rsidRPr="002B2A6D">
              <w:t xml:space="preserve"> Дальнегорского городского округа – всего,</w:t>
            </w:r>
          </w:p>
        </w:tc>
        <w:tc>
          <w:tcPr>
            <w:tcW w:w="1701" w:type="dxa"/>
          </w:tcPr>
          <w:p w:rsidR="00507206" w:rsidRPr="002B2A6D" w:rsidRDefault="00507206" w:rsidP="002B2A6D">
            <w:pPr>
              <w:pStyle w:val="af1"/>
              <w:spacing w:after="0"/>
              <w:ind w:left="0" w:firstLine="0"/>
              <w:jc w:val="right"/>
            </w:pPr>
            <w:r w:rsidRPr="002B2A6D">
              <w:t>-</w:t>
            </w:r>
            <w:r w:rsidR="002B2A6D" w:rsidRPr="002B2A6D">
              <w:t>3</w:t>
            </w:r>
            <w:r w:rsidR="00E97F81" w:rsidRPr="002B2A6D">
              <w:t xml:space="preserve"> </w:t>
            </w:r>
            <w:r w:rsidR="002B2A6D" w:rsidRPr="002B2A6D">
              <w:t>11</w:t>
            </w:r>
            <w:r w:rsidR="00E346E7" w:rsidRPr="002B2A6D">
              <w:t>0</w:t>
            </w:r>
            <w:r w:rsidRPr="002B2A6D">
              <w:t>,</w:t>
            </w:r>
            <w:r w:rsidR="00E346E7" w:rsidRPr="002B2A6D">
              <w:t>000</w:t>
            </w:r>
            <w:r w:rsidR="00205582" w:rsidRPr="002B2A6D">
              <w:t>00</w:t>
            </w:r>
          </w:p>
        </w:tc>
        <w:tc>
          <w:tcPr>
            <w:tcW w:w="3119" w:type="dxa"/>
          </w:tcPr>
          <w:p w:rsidR="00507206" w:rsidRPr="002B2A6D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024AC9" w:rsidRPr="006C36C4" w:rsidTr="00EC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</w:tcPr>
          <w:p w:rsidR="00507206" w:rsidRPr="002B2A6D" w:rsidRDefault="00507206" w:rsidP="00E0264E">
            <w:pPr>
              <w:rPr>
                <w:b/>
              </w:rPr>
            </w:pPr>
            <w:r w:rsidRPr="002B2A6D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507206" w:rsidRPr="002B2A6D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507206" w:rsidRPr="002B2A6D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024AC9" w:rsidRPr="006C36C4" w:rsidTr="0002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</w:tcPr>
          <w:p w:rsidR="00507206" w:rsidRPr="006C36C4" w:rsidRDefault="00507206" w:rsidP="00E0264E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507206" w:rsidRPr="006C36C4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</w:tcPr>
          <w:p w:rsidR="00507206" w:rsidRPr="006C36C4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7F6097" w:rsidRPr="00024AC9" w:rsidTr="00024AC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24AC9">
              <w:rPr>
                <w:b w:val="0"/>
                <w:szCs w:val="24"/>
              </w:rPr>
              <w:t>по расходам на ремонт жилых помещений муниципального жилищного фонда</w:t>
            </w:r>
          </w:p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024AC9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24AC9">
              <w:rPr>
                <w:b w:val="0"/>
              </w:rPr>
              <w:t>-2 700,00000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024AC9">
              <w:rPr>
                <w:b w:val="0"/>
              </w:rPr>
              <w:t>в связи с невозможностью освоения средств по причине кадровых изменений в управлении</w:t>
            </w:r>
          </w:p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7F6097" w:rsidRPr="006C36C4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024AC9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24AC9">
              <w:rPr>
                <w:b w:val="0"/>
                <w:szCs w:val="24"/>
              </w:rPr>
              <w:t>по расходам на осуществление функций по управлению и распоряжению муниципальной собственностью Дальнегорского городского округа</w:t>
            </w:r>
          </w:p>
          <w:p w:rsidR="00024AC9" w:rsidRPr="00024AC9" w:rsidRDefault="00024AC9" w:rsidP="0017785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024AC9" w:rsidP="00024AC9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24AC9">
              <w:rPr>
                <w:b w:val="0"/>
              </w:rPr>
              <w:t>-410,00000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AC9" w:rsidRPr="00024AC9" w:rsidRDefault="00024AC9" w:rsidP="00940B67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7F6097" w:rsidRPr="002B2A6D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pStyle w:val="af1"/>
              <w:spacing w:after="0"/>
              <w:ind w:left="0" w:firstLine="0"/>
            </w:pPr>
            <w:r w:rsidRPr="002B2A6D">
              <w:t xml:space="preserve">По главному распорядителю бюджетных средств – </w:t>
            </w:r>
            <w:r>
              <w:t>Дума</w:t>
            </w:r>
            <w:r w:rsidRPr="002B2A6D">
              <w:t xml:space="preserve"> Дальнегорского городского округа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pStyle w:val="af1"/>
              <w:spacing w:after="0"/>
              <w:ind w:left="0" w:firstLine="0"/>
              <w:jc w:val="right"/>
            </w:pPr>
            <w:r w:rsidRPr="002B2A6D">
              <w:t>-</w:t>
            </w:r>
            <w:r>
              <w:t>434</w:t>
            </w:r>
            <w:r w:rsidRPr="002B2A6D">
              <w:t>,</w:t>
            </w:r>
            <w:r>
              <w:t>57510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6C36C4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rPr>
                <w:b/>
              </w:rPr>
            </w:pPr>
            <w:r w:rsidRPr="002B2A6D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2B2A6D" w:rsidRDefault="007F6097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6C36C4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6C36C4" w:rsidRDefault="007F6097" w:rsidP="0016383A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6C36C4" w:rsidRDefault="007F6097" w:rsidP="0016383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6C36C4" w:rsidRDefault="007F6097" w:rsidP="0016383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7F6097" w:rsidRPr="00024AC9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024AC9" w:rsidRDefault="007F6097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24AC9">
              <w:rPr>
                <w:b w:val="0"/>
                <w:szCs w:val="24"/>
              </w:rPr>
              <w:t xml:space="preserve">по расходам на </w:t>
            </w:r>
            <w:r>
              <w:rPr>
                <w:b w:val="0"/>
                <w:szCs w:val="24"/>
              </w:rPr>
              <w:t>содержание Думы ДГО</w:t>
            </w:r>
          </w:p>
          <w:p w:rsidR="007F6097" w:rsidRPr="00024AC9" w:rsidRDefault="007F6097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097" w:rsidRPr="00024AC9" w:rsidRDefault="007F6097" w:rsidP="001638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24AC9">
              <w:rPr>
                <w:b w:val="0"/>
              </w:rPr>
              <w:t>-</w:t>
            </w:r>
            <w:r>
              <w:rPr>
                <w:b w:val="0"/>
              </w:rPr>
              <w:t>434,57510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6097" w:rsidRDefault="007F6097" w:rsidP="0016383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024AC9">
              <w:rPr>
                <w:b w:val="0"/>
              </w:rPr>
              <w:t>в связи с не</w:t>
            </w:r>
            <w:r>
              <w:rPr>
                <w:b w:val="0"/>
              </w:rPr>
              <w:t>состоявшейся передачей муниципальной собственности в оперативное управление</w:t>
            </w:r>
          </w:p>
          <w:p w:rsidR="007F6097" w:rsidRPr="00024AC9" w:rsidRDefault="007F6097" w:rsidP="0016383A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7F6097" w:rsidRPr="002B2A6D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024AC9" w:rsidP="007F6097">
            <w:pPr>
              <w:pStyle w:val="af1"/>
              <w:spacing w:after="0"/>
              <w:ind w:left="0" w:firstLine="0"/>
            </w:pPr>
            <w:r w:rsidRPr="002B2A6D">
              <w:t xml:space="preserve">По главному распорядителю бюджетных средств – </w:t>
            </w:r>
            <w:r w:rsidR="007F6097">
              <w:t>Контрольно-счетная палата</w:t>
            </w:r>
            <w:r w:rsidRPr="002B2A6D">
              <w:t xml:space="preserve"> Дальнегорского городского округа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7F6097" w:rsidP="007F6097">
            <w:pPr>
              <w:pStyle w:val="af1"/>
              <w:spacing w:after="0"/>
              <w:ind w:left="0" w:firstLine="0"/>
              <w:jc w:val="right"/>
            </w:pPr>
            <w:r>
              <w:t>+35,00000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024AC9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6C36C4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024AC9" w:rsidP="0016383A">
            <w:pPr>
              <w:rPr>
                <w:b/>
              </w:rPr>
            </w:pPr>
            <w:r w:rsidRPr="002B2A6D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024AC9" w:rsidP="0016383A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2B2A6D" w:rsidRDefault="00024AC9" w:rsidP="0016383A">
            <w:pPr>
              <w:pStyle w:val="af1"/>
              <w:spacing w:after="0"/>
              <w:ind w:left="0" w:firstLine="0"/>
              <w:jc w:val="right"/>
            </w:pPr>
          </w:p>
        </w:tc>
      </w:tr>
      <w:tr w:rsidR="007F6097" w:rsidRPr="006C36C4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6C36C4" w:rsidRDefault="00024AC9" w:rsidP="0016383A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6C36C4" w:rsidRDefault="00024AC9" w:rsidP="0016383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6C36C4" w:rsidRDefault="00024AC9" w:rsidP="0016383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024AC9" w:rsidRPr="00024AC9" w:rsidTr="007F60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24AC9">
              <w:rPr>
                <w:b w:val="0"/>
                <w:szCs w:val="24"/>
              </w:rPr>
              <w:t xml:space="preserve">по расходам на </w:t>
            </w:r>
            <w:r>
              <w:rPr>
                <w:b w:val="0"/>
                <w:szCs w:val="24"/>
              </w:rPr>
              <w:t xml:space="preserve">содержание </w:t>
            </w:r>
            <w:r w:rsidR="007F6097">
              <w:rPr>
                <w:b w:val="0"/>
                <w:szCs w:val="24"/>
              </w:rPr>
              <w:t>КСП</w:t>
            </w:r>
            <w:r>
              <w:rPr>
                <w:b w:val="0"/>
                <w:szCs w:val="24"/>
              </w:rPr>
              <w:t xml:space="preserve"> ДГО</w:t>
            </w:r>
          </w:p>
          <w:p w:rsidR="00024AC9" w:rsidRPr="00024AC9" w:rsidRDefault="00024AC9" w:rsidP="0016383A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7F6097" w:rsidP="007F609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+35,00000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4AC9" w:rsidRPr="00024AC9" w:rsidRDefault="007F6097" w:rsidP="007F6097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на заключение договора ГПХ</w:t>
            </w:r>
          </w:p>
        </w:tc>
      </w:tr>
    </w:tbl>
    <w:p w:rsidR="00024AC9" w:rsidRDefault="00024AC9" w:rsidP="00507206">
      <w:pPr>
        <w:ind w:firstLine="708"/>
        <w:rPr>
          <w:highlight w:val="yellow"/>
        </w:rPr>
      </w:pPr>
    </w:p>
    <w:p w:rsidR="00586B17" w:rsidRPr="00CC2D35" w:rsidRDefault="00586B17" w:rsidP="00586B17">
      <w:pPr>
        <w:ind w:firstLine="708"/>
      </w:pPr>
      <w:r w:rsidRPr="00CC2D35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586B17" w:rsidRPr="00CC2D35" w:rsidRDefault="00586B17" w:rsidP="00586B17">
      <w:pPr>
        <w:ind w:firstLine="708"/>
      </w:pPr>
      <w:r w:rsidRPr="00CC2D35">
        <w:t xml:space="preserve"> </w:t>
      </w:r>
    </w:p>
    <w:p w:rsidR="00C308BC" w:rsidRPr="00CC1E0E" w:rsidRDefault="00C308BC" w:rsidP="00CC1E0E">
      <w:pPr>
        <w:pStyle w:val="af1"/>
        <w:spacing w:after="0"/>
        <w:ind w:left="0" w:firstLine="708"/>
        <w:rPr>
          <w:b w:val="0"/>
        </w:rPr>
      </w:pPr>
      <w:r w:rsidRPr="00FD7371">
        <w:rPr>
          <w:b w:val="0"/>
        </w:rPr>
        <w:t xml:space="preserve">По предложению главного распорядителя бюджетных средств – </w:t>
      </w:r>
      <w:r w:rsidRPr="00FD7371">
        <w:rPr>
          <w:b w:val="0"/>
        </w:rPr>
        <w:t xml:space="preserve">финансового управления </w:t>
      </w:r>
      <w:r w:rsidRPr="00CC1E0E">
        <w:rPr>
          <w:b w:val="0"/>
        </w:rPr>
        <w:t>администрации Дальнегорского городского округа</w:t>
      </w:r>
      <w:r w:rsidR="00CC1E0E" w:rsidRPr="00CC1E0E">
        <w:rPr>
          <w:b w:val="0"/>
        </w:rPr>
        <w:t xml:space="preserve"> </w:t>
      </w:r>
      <w:r w:rsidRPr="00CC1E0E">
        <w:rPr>
          <w:b w:val="0"/>
        </w:rPr>
        <w:t xml:space="preserve">бюджетные ассигнования на содержание </w:t>
      </w:r>
      <w:r w:rsidR="00FD7371" w:rsidRPr="00CC1E0E">
        <w:rPr>
          <w:b w:val="0"/>
        </w:rPr>
        <w:t xml:space="preserve">управления </w:t>
      </w:r>
      <w:r w:rsidRPr="00CC1E0E">
        <w:rPr>
          <w:b w:val="0"/>
        </w:rPr>
        <w:t>в сумме</w:t>
      </w:r>
      <w:r w:rsidR="00CC1E0E" w:rsidRPr="00CC1E0E">
        <w:rPr>
          <w:b w:val="0"/>
        </w:rPr>
        <w:t xml:space="preserve"> </w:t>
      </w:r>
      <w:r w:rsidR="00FD7371" w:rsidRPr="00CC1E0E">
        <w:rPr>
          <w:b w:val="0"/>
        </w:rPr>
        <w:t>25,9</w:t>
      </w:r>
      <w:r w:rsidRPr="00CC1E0E">
        <w:rPr>
          <w:b w:val="0"/>
        </w:rPr>
        <w:t xml:space="preserve"> тыс. рублей перераспределены между видами расходов; </w:t>
      </w:r>
    </w:p>
    <w:p w:rsidR="00C308BC" w:rsidRDefault="00C308BC" w:rsidP="00AE2553">
      <w:pPr>
        <w:pStyle w:val="af1"/>
        <w:spacing w:after="0"/>
        <w:ind w:left="0" w:firstLine="708"/>
        <w:rPr>
          <w:b w:val="0"/>
          <w:highlight w:val="yellow"/>
        </w:rPr>
      </w:pPr>
    </w:p>
    <w:p w:rsidR="000E6C74" w:rsidRPr="00FD7371" w:rsidRDefault="00AE2553" w:rsidP="00AE2553">
      <w:pPr>
        <w:pStyle w:val="af1"/>
        <w:spacing w:after="0"/>
        <w:ind w:left="0" w:firstLine="708"/>
        <w:rPr>
          <w:b w:val="0"/>
        </w:rPr>
      </w:pPr>
      <w:r w:rsidRPr="00FD7371">
        <w:rPr>
          <w:b w:val="0"/>
        </w:rPr>
        <w:t>По предложению главного распорядителя бюджетных средств – администрации Дальнегорского городского округа</w:t>
      </w:r>
      <w:r w:rsidR="000E6C74" w:rsidRPr="00FD7371">
        <w:rPr>
          <w:b w:val="0"/>
        </w:rPr>
        <w:t>:</w:t>
      </w:r>
    </w:p>
    <w:p w:rsidR="000E6C74" w:rsidRPr="00FD7371" w:rsidRDefault="000E6C74" w:rsidP="000E6C74">
      <w:pPr>
        <w:ind w:firstLine="708"/>
      </w:pPr>
      <w:r w:rsidRPr="00FD7371">
        <w:t xml:space="preserve">бюджетные ассигнования на </w:t>
      </w:r>
      <w:r w:rsidR="00FD7371" w:rsidRPr="00FD7371">
        <w:t xml:space="preserve">государственную регистрацию актов гражданского состояния </w:t>
      </w:r>
      <w:r w:rsidRPr="00FD7371">
        <w:t xml:space="preserve">в сумме </w:t>
      </w:r>
      <w:r w:rsidR="00FD7371" w:rsidRPr="00FD7371">
        <w:t>177,13771</w:t>
      </w:r>
      <w:r w:rsidRPr="00FD7371">
        <w:t xml:space="preserve"> тыс. рублей перераспределены между видами расходов; </w:t>
      </w:r>
    </w:p>
    <w:p w:rsidR="000E6C74" w:rsidRPr="00FD7371" w:rsidRDefault="000E6C74" w:rsidP="000E6C74">
      <w:pPr>
        <w:ind w:firstLine="708"/>
      </w:pPr>
      <w:r w:rsidRPr="00FD7371">
        <w:t>бюджетные ассигнования на обеспечение деятельности муниципального казенного учреждения «Обслуживающее учреждение»</w:t>
      </w:r>
      <w:r w:rsidR="009D7D30" w:rsidRPr="00FD7371">
        <w:t xml:space="preserve"> </w:t>
      </w:r>
      <w:r w:rsidRPr="00FD7371">
        <w:t xml:space="preserve">в сумме </w:t>
      </w:r>
      <w:r w:rsidR="00FD7371" w:rsidRPr="00FD7371">
        <w:t>244,04749</w:t>
      </w:r>
      <w:r w:rsidRPr="00FD7371">
        <w:t xml:space="preserve"> тыс. рублей перераспределены между видами расходов; </w:t>
      </w:r>
    </w:p>
    <w:p w:rsidR="000E6C74" w:rsidRPr="00FD7371" w:rsidRDefault="000E6C74" w:rsidP="000E6C74">
      <w:pPr>
        <w:ind w:firstLine="708"/>
      </w:pPr>
      <w:r w:rsidRPr="00FD7371">
        <w:t>бюджетные ассигнования на о</w:t>
      </w:r>
      <w:r w:rsidRPr="00FD7371">
        <w:rPr>
          <w:iCs/>
          <w:color w:val="000000"/>
        </w:rPr>
        <w:t xml:space="preserve">существление переданных </w:t>
      </w:r>
      <w:r w:rsidR="00FD7371" w:rsidRPr="00FD7371">
        <w:rPr>
          <w:iCs/>
          <w:color w:val="000000"/>
        </w:rPr>
        <w:t xml:space="preserve">полномочий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</w:t>
      </w:r>
      <w:r w:rsidRPr="00FD7371">
        <w:t xml:space="preserve">в сумме </w:t>
      </w:r>
      <w:r w:rsidR="00FD7371" w:rsidRPr="00FD7371">
        <w:t xml:space="preserve">7,84121 </w:t>
      </w:r>
      <w:r w:rsidRPr="00FD7371">
        <w:t xml:space="preserve">тыс. рублей перераспределены между видами расходов. </w:t>
      </w:r>
    </w:p>
    <w:p w:rsidR="00CE67F2" w:rsidRPr="006C36C4" w:rsidRDefault="00CE67F2" w:rsidP="00130F7C">
      <w:pPr>
        <w:pStyle w:val="af1"/>
        <w:spacing w:after="0"/>
        <w:ind w:left="0" w:firstLine="708"/>
        <w:rPr>
          <w:b w:val="0"/>
          <w:highlight w:val="yellow"/>
        </w:rPr>
      </w:pPr>
    </w:p>
    <w:p w:rsidR="00824383" w:rsidRPr="003760A6" w:rsidRDefault="00824383" w:rsidP="00824383">
      <w:pPr>
        <w:pStyle w:val="af1"/>
        <w:spacing w:after="0"/>
        <w:ind w:left="0" w:firstLine="708"/>
        <w:rPr>
          <w:b w:val="0"/>
        </w:rPr>
      </w:pPr>
      <w:r w:rsidRPr="003760A6">
        <w:rPr>
          <w:b w:val="0"/>
        </w:rPr>
        <w:t>По предложению главного распорядителя бюджетных средств – управления муниципального имущества администрации Дальнегорского городского округа</w:t>
      </w:r>
      <w:r w:rsidR="003760A6" w:rsidRPr="003760A6">
        <w:rPr>
          <w:b w:val="0"/>
        </w:rPr>
        <w:t xml:space="preserve"> содержание управления </w:t>
      </w:r>
      <w:r w:rsidRPr="003760A6">
        <w:rPr>
          <w:b w:val="0"/>
        </w:rPr>
        <w:t xml:space="preserve">в сумме </w:t>
      </w:r>
      <w:r w:rsidR="003760A6" w:rsidRPr="003760A6">
        <w:rPr>
          <w:b w:val="0"/>
        </w:rPr>
        <w:t>25,6275</w:t>
      </w:r>
      <w:r w:rsidRPr="003760A6">
        <w:rPr>
          <w:b w:val="0"/>
        </w:rPr>
        <w:t xml:space="preserve"> тыс. рублей перераспределены между видами расходов</w:t>
      </w:r>
      <w:r w:rsidR="003760A6" w:rsidRPr="003760A6">
        <w:rPr>
          <w:b w:val="0"/>
        </w:rPr>
        <w:t>.</w:t>
      </w:r>
    </w:p>
    <w:p w:rsidR="00824383" w:rsidRPr="006C36C4" w:rsidRDefault="00824383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5B6333" w:rsidRPr="003760A6" w:rsidRDefault="005B6333" w:rsidP="005B6333">
      <w:pPr>
        <w:ind w:firstLine="708"/>
      </w:pPr>
      <w:r w:rsidRPr="003760A6">
        <w:t xml:space="preserve">По предложению главного распорядителя бюджетных средств – Контрольно – счетной палаты Дальнегорского городского округа бюджетные ассигнования на содержание КСП ДГО в сумме </w:t>
      </w:r>
      <w:r w:rsidR="003760A6" w:rsidRPr="003760A6">
        <w:t>1,98379</w:t>
      </w:r>
      <w:r w:rsidRPr="003760A6">
        <w:t xml:space="preserve"> тыс. рублей перераспределены между целевыми статьями и видами расходов.</w:t>
      </w:r>
    </w:p>
    <w:p w:rsidR="005B6333" w:rsidRPr="006C36C4" w:rsidRDefault="005B6333" w:rsidP="00983155">
      <w:pPr>
        <w:ind w:firstLine="708"/>
        <w:rPr>
          <w:highlight w:val="yellow"/>
        </w:rPr>
      </w:pPr>
    </w:p>
    <w:p w:rsidR="008D6BAC" w:rsidRPr="002F0215" w:rsidRDefault="00586B17" w:rsidP="008D6BAC">
      <w:pPr>
        <w:tabs>
          <w:tab w:val="left" w:pos="0"/>
          <w:tab w:val="left" w:pos="540"/>
        </w:tabs>
      </w:pPr>
      <w:r w:rsidRPr="002F0215">
        <w:tab/>
        <w:t>В связи с у</w:t>
      </w:r>
      <w:r w:rsidR="00950A76" w:rsidRPr="002F0215">
        <w:t>величением</w:t>
      </w:r>
      <w:r w:rsidRPr="002F0215">
        <w:t xml:space="preserve"> </w:t>
      </w:r>
      <w:r w:rsidR="00F4594C" w:rsidRPr="002F0215">
        <w:t>доходной</w:t>
      </w:r>
      <w:r w:rsidR="00E90DC3" w:rsidRPr="002F0215">
        <w:t xml:space="preserve"> части бюджета</w:t>
      </w:r>
      <w:r w:rsidR="008D6BAC" w:rsidRPr="002F0215">
        <w:t xml:space="preserve"> Дальнегорского городского округа</w:t>
      </w:r>
      <w:r w:rsidR="00E90DC3" w:rsidRPr="002F0215">
        <w:t xml:space="preserve"> </w:t>
      </w:r>
      <w:r w:rsidR="002F0215" w:rsidRPr="002F0215">
        <w:t xml:space="preserve">бюджет на 2018 год сформирован с </w:t>
      </w:r>
      <w:r w:rsidR="002F0215" w:rsidRPr="002F0215">
        <w:rPr>
          <w:b/>
        </w:rPr>
        <w:t>профицитом в сумме 63 254,74437 тыс.</w:t>
      </w:r>
      <w:r w:rsidRPr="002F0215">
        <w:rPr>
          <w:b/>
        </w:rPr>
        <w:t xml:space="preserve"> рублей.</w:t>
      </w:r>
      <w:r w:rsidR="00DB77FF" w:rsidRPr="002F0215">
        <w:rPr>
          <w:b/>
        </w:rPr>
        <w:t xml:space="preserve"> </w:t>
      </w:r>
    </w:p>
    <w:p w:rsidR="00586B17" w:rsidRPr="006C36C4" w:rsidRDefault="00586B17" w:rsidP="00586B17">
      <w:pPr>
        <w:tabs>
          <w:tab w:val="left" w:pos="0"/>
          <w:tab w:val="left" w:pos="540"/>
        </w:tabs>
        <w:rPr>
          <w:highlight w:val="yellow"/>
        </w:rPr>
      </w:pPr>
    </w:p>
    <w:p w:rsidR="00586B17" w:rsidRPr="002F0215" w:rsidRDefault="00586B17" w:rsidP="00586B17">
      <w:r w:rsidRPr="002F0215">
        <w:tab/>
      </w:r>
      <w:r w:rsidR="001E36B5" w:rsidRPr="002F0215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2F0215">
        <w:t>:</w:t>
      </w:r>
    </w:p>
    <w:p w:rsidR="00EB0F10" w:rsidRPr="00DF77C9" w:rsidRDefault="00EB0F10" w:rsidP="00EB0F10">
      <w:pPr>
        <w:pStyle w:val="a4"/>
        <w:numPr>
          <w:ilvl w:val="0"/>
          <w:numId w:val="21"/>
        </w:numPr>
        <w:spacing w:after="0"/>
        <w:ind w:left="0" w:firstLine="708"/>
        <w:contextualSpacing/>
      </w:pPr>
      <w:r w:rsidRPr="00DF77C9">
        <w:t xml:space="preserve">в пункте 3.6 увеличен объем бюджетных ассигнований на исполнение публичных нормативных обязательств на сумму </w:t>
      </w:r>
      <w:r w:rsidR="002F0215" w:rsidRPr="00DF77C9">
        <w:t>735,735</w:t>
      </w:r>
      <w:r w:rsidRPr="00DF77C9">
        <w:t xml:space="preserve"> тыс. рублей, в том числе:</w:t>
      </w:r>
    </w:p>
    <w:p w:rsidR="00EB0F10" w:rsidRPr="00DF77C9" w:rsidRDefault="00EB0F10" w:rsidP="001572E2">
      <w:pPr>
        <w:pStyle w:val="a4"/>
        <w:spacing w:after="0"/>
        <w:ind w:firstLine="708"/>
        <w:contextualSpacing/>
      </w:pPr>
      <w:r w:rsidRPr="00DF77C9">
        <w:t xml:space="preserve">- добавлен новый вид публичного обязательства - </w:t>
      </w:r>
      <w:r w:rsidR="002F0215" w:rsidRPr="00DF77C9">
        <w:t xml:space="preserve">обеспечение </w:t>
      </w:r>
      <w:r w:rsidR="00D43BAA" w:rsidRPr="00D43BAA">
        <w:t>мер социальной поддержки педагогическим работникам му</w:t>
      </w:r>
      <w:bookmarkStart w:id="5" w:name="_GoBack"/>
      <w:bookmarkEnd w:id="5"/>
      <w:r w:rsidR="00D43BAA" w:rsidRPr="00D43BAA">
        <w:t>ниципальных образовательных организаций</w:t>
      </w:r>
      <w:r w:rsidR="001572E2" w:rsidRPr="00DF77C9">
        <w:t xml:space="preserve"> в размере </w:t>
      </w:r>
      <w:r w:rsidR="002F0215" w:rsidRPr="00DF77C9">
        <w:t>735,735 тыс. рублей.</w:t>
      </w:r>
    </w:p>
    <w:p w:rsidR="008D6BAC" w:rsidRPr="00DF77C9" w:rsidRDefault="001572E2" w:rsidP="008D6BAC">
      <w:pPr>
        <w:pStyle w:val="a4"/>
        <w:spacing w:after="0"/>
        <w:ind w:firstLine="708"/>
        <w:contextualSpacing/>
      </w:pPr>
      <w:r w:rsidRPr="00DF77C9">
        <w:t>2</w:t>
      </w:r>
      <w:r w:rsidR="008D6BAC" w:rsidRPr="00DF77C9">
        <w:t>. в пункте</w:t>
      </w:r>
      <w:r w:rsidR="008D6BAC" w:rsidRPr="00DF77C9">
        <w:rPr>
          <w:bCs w:val="0"/>
        </w:rPr>
        <w:t xml:space="preserve"> 12 у</w:t>
      </w:r>
      <w:r w:rsidR="00DF77C9" w:rsidRPr="00DF77C9">
        <w:rPr>
          <w:bCs w:val="0"/>
        </w:rPr>
        <w:t>величен</w:t>
      </w:r>
      <w:r w:rsidR="008D6BAC" w:rsidRPr="00DF77C9">
        <w:t xml:space="preserve"> объем бюджетных ассигнований муниципального дорожного фонда Дальнегорского городского округа на 201</w:t>
      </w:r>
      <w:r w:rsidR="00950A76" w:rsidRPr="00DF77C9">
        <w:t>8</w:t>
      </w:r>
      <w:r w:rsidR="008D6BAC" w:rsidRPr="00DF77C9">
        <w:t xml:space="preserve"> год на сумму </w:t>
      </w:r>
      <w:r w:rsidR="00DF77C9" w:rsidRPr="00DF77C9">
        <w:t>601,35997</w:t>
      </w:r>
      <w:r w:rsidR="000426EB" w:rsidRPr="00DF77C9">
        <w:t xml:space="preserve"> </w:t>
      </w:r>
      <w:r w:rsidR="008D6BAC" w:rsidRPr="00DF77C9">
        <w:t>тыс. рублей.</w:t>
      </w:r>
    </w:p>
    <w:p w:rsidR="003636E2" w:rsidRPr="00B11EA0" w:rsidRDefault="001572E2" w:rsidP="00BD7057">
      <w:pPr>
        <w:pStyle w:val="a4"/>
        <w:spacing w:after="0"/>
        <w:ind w:firstLine="708"/>
        <w:contextualSpacing/>
      </w:pPr>
      <w:r w:rsidRPr="00B11EA0">
        <w:t>3</w:t>
      </w:r>
      <w:r w:rsidR="00670989" w:rsidRPr="00B11EA0">
        <w:t>. в пункте</w:t>
      </w:r>
      <w:r w:rsidR="00670989" w:rsidRPr="00B11EA0">
        <w:rPr>
          <w:bCs w:val="0"/>
        </w:rPr>
        <w:t xml:space="preserve"> 18 у</w:t>
      </w:r>
      <w:r w:rsidR="0030110D" w:rsidRPr="00B11EA0">
        <w:rPr>
          <w:bCs w:val="0"/>
        </w:rPr>
        <w:t>меньшен</w:t>
      </w:r>
      <w:r w:rsidR="00670989" w:rsidRPr="00B11EA0">
        <w:t xml:space="preserve"> объем бюджетных ассигнований на осуществление бюджетных инвестиций на сумму </w:t>
      </w:r>
      <w:r w:rsidR="00DF77C9" w:rsidRPr="00B11EA0">
        <w:t>278</w:t>
      </w:r>
      <w:r w:rsidR="0030110D" w:rsidRPr="00B11EA0">
        <w:t>,</w:t>
      </w:r>
      <w:r w:rsidR="00DF77C9" w:rsidRPr="00B11EA0">
        <w:t>64003</w:t>
      </w:r>
      <w:r w:rsidR="008C551A" w:rsidRPr="00B11EA0">
        <w:t xml:space="preserve"> </w:t>
      </w:r>
      <w:r w:rsidR="00670989" w:rsidRPr="00B11EA0">
        <w:t>тыс. рублей</w:t>
      </w:r>
      <w:r w:rsidR="003636E2" w:rsidRPr="00B11EA0">
        <w:t>, в том числе:</w:t>
      </w:r>
    </w:p>
    <w:p w:rsidR="003636E2" w:rsidRPr="00B11EA0" w:rsidRDefault="003636E2" w:rsidP="003636E2">
      <w:pPr>
        <w:pStyle w:val="a4"/>
        <w:spacing w:after="0"/>
        <w:ind w:firstLine="708"/>
        <w:contextualSpacing/>
      </w:pPr>
      <w:r w:rsidRPr="00B11EA0">
        <w:t xml:space="preserve">- </w:t>
      </w:r>
      <w:r w:rsidR="00BD7057" w:rsidRPr="00B11EA0">
        <w:t xml:space="preserve"> </w:t>
      </w:r>
      <w:r w:rsidRPr="00B11EA0">
        <w:t xml:space="preserve">уменьшен на сумму </w:t>
      </w:r>
      <w:r w:rsidR="00DF77C9" w:rsidRPr="00B11EA0">
        <w:t xml:space="preserve">278,64003 </w:t>
      </w:r>
      <w:r w:rsidRPr="00B11EA0">
        <w:t>тыс. рублей на строительство автомобильной дороги для подъезда к земельным участкам, предоставленным многодетным семьям в районе ул. Ильченко, ул. Цветная, ул. Крайняя, ул. Заводска</w:t>
      </w:r>
      <w:r w:rsidR="00DF77C9" w:rsidRPr="00B11EA0">
        <w:t>я, ул. Лесная в г. Дальнегорске.</w:t>
      </w:r>
    </w:p>
    <w:p w:rsidR="00E2490B" w:rsidRPr="001E36B5" w:rsidRDefault="001572E2" w:rsidP="00E2490B">
      <w:pPr>
        <w:ind w:firstLine="708"/>
        <w:rPr>
          <w:bCs w:val="0"/>
        </w:rPr>
      </w:pPr>
      <w:r w:rsidRPr="00B11EA0">
        <w:t>4</w:t>
      </w:r>
      <w:r w:rsidR="00E2490B" w:rsidRPr="00B11EA0">
        <w:rPr>
          <w:bCs w:val="0"/>
        </w:rPr>
        <w:t xml:space="preserve">. в приложениях 1, 6, 7, 8, 9, </w:t>
      </w:r>
      <w:proofErr w:type="gramStart"/>
      <w:r w:rsidR="00E2490B" w:rsidRPr="00B11EA0">
        <w:rPr>
          <w:bCs w:val="0"/>
        </w:rPr>
        <w:t>10  отражены</w:t>
      </w:r>
      <w:proofErr w:type="gramEnd"/>
      <w:r w:rsidR="00E2490B" w:rsidRPr="00B11EA0">
        <w:rPr>
          <w:bCs w:val="0"/>
        </w:rPr>
        <w:t xml:space="preserve"> изменения по ранее указанным основаниям.</w:t>
      </w:r>
    </w:p>
    <w:p w:rsidR="000512FC" w:rsidRPr="003636E2" w:rsidRDefault="000512FC" w:rsidP="000512FC">
      <w:pPr>
        <w:ind w:firstLine="567"/>
      </w:pPr>
    </w:p>
    <w:p w:rsidR="00586B17" w:rsidRPr="000129E9" w:rsidRDefault="00586B17" w:rsidP="00586B17">
      <w:r w:rsidRPr="003636E2">
        <w:tab/>
        <w:t>Предложенная корректировка бюджета Дальнегорского городского округа на 201</w:t>
      </w:r>
      <w:r w:rsidR="003C1085" w:rsidRPr="003636E2">
        <w:t>8</w:t>
      </w:r>
      <w:r w:rsidRPr="003636E2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A75ECC"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proofErr w:type="spellEnd"/>
    </w:p>
    <w:p w:rsidR="001D1A7C" w:rsidRDefault="001D1A7C" w:rsidP="001D1A7C">
      <w:pPr>
        <w:ind w:firstLine="708"/>
        <w:rPr>
          <w:i/>
          <w:sz w:val="18"/>
          <w:szCs w:val="18"/>
        </w:rPr>
      </w:pPr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5F" w:rsidRDefault="0017785F">
      <w:r>
        <w:separator/>
      </w:r>
    </w:p>
  </w:endnote>
  <w:endnote w:type="continuationSeparator" w:id="0">
    <w:p w:rsidR="0017785F" w:rsidRDefault="001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5F" w:rsidRDefault="0017785F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785F" w:rsidRDefault="0017785F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5F" w:rsidRDefault="0017785F" w:rsidP="00CC49C2">
    <w:pPr>
      <w:pStyle w:val="ac"/>
      <w:ind w:right="360"/>
      <w:jc w:val="right"/>
    </w:pPr>
  </w:p>
  <w:p w:rsidR="0017785F" w:rsidRDefault="001778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5F" w:rsidRDefault="0017785F">
      <w:r>
        <w:separator/>
      </w:r>
    </w:p>
  </w:footnote>
  <w:footnote w:type="continuationSeparator" w:id="0">
    <w:p w:rsidR="0017785F" w:rsidRDefault="001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3E"/>
    <w:rsid w:val="00000322"/>
    <w:rsid w:val="00000652"/>
    <w:rsid w:val="00000723"/>
    <w:rsid w:val="0000073B"/>
    <w:rsid w:val="00000AE8"/>
    <w:rsid w:val="00004B2F"/>
    <w:rsid w:val="00004DD4"/>
    <w:rsid w:val="00006548"/>
    <w:rsid w:val="000067C6"/>
    <w:rsid w:val="00006E99"/>
    <w:rsid w:val="0000789E"/>
    <w:rsid w:val="00010298"/>
    <w:rsid w:val="000105C1"/>
    <w:rsid w:val="00010EEA"/>
    <w:rsid w:val="00011005"/>
    <w:rsid w:val="00011537"/>
    <w:rsid w:val="0001183F"/>
    <w:rsid w:val="000119B4"/>
    <w:rsid w:val="00011C5C"/>
    <w:rsid w:val="000129E9"/>
    <w:rsid w:val="00012E7A"/>
    <w:rsid w:val="000131BA"/>
    <w:rsid w:val="00013B2C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6361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E53"/>
    <w:rsid w:val="000B47A9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2E06"/>
    <w:rsid w:val="000D3251"/>
    <w:rsid w:val="000D3347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74A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930"/>
    <w:rsid w:val="001A2A97"/>
    <w:rsid w:val="001A35EE"/>
    <w:rsid w:val="001A37BC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6FF"/>
    <w:rsid w:val="001F2AB2"/>
    <w:rsid w:val="001F30BD"/>
    <w:rsid w:val="001F36FD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46C7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A54"/>
    <w:rsid w:val="00217CC0"/>
    <w:rsid w:val="00217EA9"/>
    <w:rsid w:val="00220CE1"/>
    <w:rsid w:val="00221339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6C8E"/>
    <w:rsid w:val="00237D50"/>
    <w:rsid w:val="002401F3"/>
    <w:rsid w:val="002409B4"/>
    <w:rsid w:val="00240B87"/>
    <w:rsid w:val="00242634"/>
    <w:rsid w:val="00242B06"/>
    <w:rsid w:val="00243105"/>
    <w:rsid w:val="00244B25"/>
    <w:rsid w:val="0024518A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588"/>
    <w:rsid w:val="002B161F"/>
    <w:rsid w:val="002B1B22"/>
    <w:rsid w:val="002B1D68"/>
    <w:rsid w:val="002B21F6"/>
    <w:rsid w:val="002B2A6D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C5F"/>
    <w:rsid w:val="002C73BB"/>
    <w:rsid w:val="002C7818"/>
    <w:rsid w:val="002C7C96"/>
    <w:rsid w:val="002C7F50"/>
    <w:rsid w:val="002D2779"/>
    <w:rsid w:val="002D31EB"/>
    <w:rsid w:val="002D3632"/>
    <w:rsid w:val="002D4200"/>
    <w:rsid w:val="002D459F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F0004"/>
    <w:rsid w:val="002F0215"/>
    <w:rsid w:val="002F08A6"/>
    <w:rsid w:val="002F111A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4E"/>
    <w:rsid w:val="00316EC4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DDE"/>
    <w:rsid w:val="00326244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965"/>
    <w:rsid w:val="00341A2F"/>
    <w:rsid w:val="00342E86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69C"/>
    <w:rsid w:val="003636E2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510C"/>
    <w:rsid w:val="00386662"/>
    <w:rsid w:val="0038673E"/>
    <w:rsid w:val="00386825"/>
    <w:rsid w:val="00386DCB"/>
    <w:rsid w:val="0038720E"/>
    <w:rsid w:val="00387621"/>
    <w:rsid w:val="003879D5"/>
    <w:rsid w:val="00387F3F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97795"/>
    <w:rsid w:val="003A109D"/>
    <w:rsid w:val="003A10EB"/>
    <w:rsid w:val="003A15A9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E2A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BBE"/>
    <w:rsid w:val="003C5C5E"/>
    <w:rsid w:val="003C6916"/>
    <w:rsid w:val="003C71F8"/>
    <w:rsid w:val="003D0CF9"/>
    <w:rsid w:val="003D0DE2"/>
    <w:rsid w:val="003D1212"/>
    <w:rsid w:val="003D12C2"/>
    <w:rsid w:val="003D1580"/>
    <w:rsid w:val="003D167D"/>
    <w:rsid w:val="003D16A7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1B61"/>
    <w:rsid w:val="003F2673"/>
    <w:rsid w:val="003F29D7"/>
    <w:rsid w:val="003F3015"/>
    <w:rsid w:val="003F3223"/>
    <w:rsid w:val="003F4B93"/>
    <w:rsid w:val="003F5439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D77"/>
    <w:rsid w:val="0040668E"/>
    <w:rsid w:val="0041035C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7953"/>
    <w:rsid w:val="00497956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7B1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14B9"/>
    <w:rsid w:val="004E1931"/>
    <w:rsid w:val="004E21C4"/>
    <w:rsid w:val="004E221B"/>
    <w:rsid w:val="004E2697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99B"/>
    <w:rsid w:val="005131BD"/>
    <w:rsid w:val="00513AD6"/>
    <w:rsid w:val="00513D70"/>
    <w:rsid w:val="005148BB"/>
    <w:rsid w:val="00515117"/>
    <w:rsid w:val="00515336"/>
    <w:rsid w:val="00516057"/>
    <w:rsid w:val="005163F1"/>
    <w:rsid w:val="005164A6"/>
    <w:rsid w:val="00516890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E1D"/>
    <w:rsid w:val="00576F4C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76F0"/>
    <w:rsid w:val="00597829"/>
    <w:rsid w:val="005A038A"/>
    <w:rsid w:val="005A03A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44FB"/>
    <w:rsid w:val="005D4524"/>
    <w:rsid w:val="005D4EAE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C76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A2F"/>
    <w:rsid w:val="005F6BDF"/>
    <w:rsid w:val="005F6E9C"/>
    <w:rsid w:val="006003D3"/>
    <w:rsid w:val="0060065D"/>
    <w:rsid w:val="0060126C"/>
    <w:rsid w:val="0060265C"/>
    <w:rsid w:val="00602C19"/>
    <w:rsid w:val="00603350"/>
    <w:rsid w:val="00603AB6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1209"/>
    <w:rsid w:val="00652A1D"/>
    <w:rsid w:val="00652B5C"/>
    <w:rsid w:val="00652D29"/>
    <w:rsid w:val="00653299"/>
    <w:rsid w:val="00653951"/>
    <w:rsid w:val="00654B6A"/>
    <w:rsid w:val="0065641C"/>
    <w:rsid w:val="00656741"/>
    <w:rsid w:val="00656A8D"/>
    <w:rsid w:val="00656E7C"/>
    <w:rsid w:val="006572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6FD8"/>
    <w:rsid w:val="00717444"/>
    <w:rsid w:val="00717E52"/>
    <w:rsid w:val="007200AB"/>
    <w:rsid w:val="0072175B"/>
    <w:rsid w:val="00721925"/>
    <w:rsid w:val="00721C71"/>
    <w:rsid w:val="00722318"/>
    <w:rsid w:val="007226DD"/>
    <w:rsid w:val="00722BBD"/>
    <w:rsid w:val="00724256"/>
    <w:rsid w:val="007243AC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4991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D2F"/>
    <w:rsid w:val="007A6EC6"/>
    <w:rsid w:val="007A7170"/>
    <w:rsid w:val="007B0335"/>
    <w:rsid w:val="007B09D8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CA2"/>
    <w:rsid w:val="007D31C6"/>
    <w:rsid w:val="007D375D"/>
    <w:rsid w:val="007D3CF4"/>
    <w:rsid w:val="007D497A"/>
    <w:rsid w:val="007D4CF9"/>
    <w:rsid w:val="007D5CE2"/>
    <w:rsid w:val="007D6108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4A8"/>
    <w:rsid w:val="008814D0"/>
    <w:rsid w:val="008827C2"/>
    <w:rsid w:val="0088281E"/>
    <w:rsid w:val="0088295D"/>
    <w:rsid w:val="00882A05"/>
    <w:rsid w:val="00882D59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FA8"/>
    <w:rsid w:val="008E2704"/>
    <w:rsid w:val="008E2B14"/>
    <w:rsid w:val="008E2DED"/>
    <w:rsid w:val="008E3C51"/>
    <w:rsid w:val="008E3FC4"/>
    <w:rsid w:val="008E4265"/>
    <w:rsid w:val="008E4430"/>
    <w:rsid w:val="008E4A9B"/>
    <w:rsid w:val="008E59F2"/>
    <w:rsid w:val="008E640D"/>
    <w:rsid w:val="008E642A"/>
    <w:rsid w:val="008E6936"/>
    <w:rsid w:val="008E6A97"/>
    <w:rsid w:val="008F00F5"/>
    <w:rsid w:val="008F0CEE"/>
    <w:rsid w:val="008F146C"/>
    <w:rsid w:val="008F1802"/>
    <w:rsid w:val="008F19B3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B67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79A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F34"/>
    <w:rsid w:val="009A7E26"/>
    <w:rsid w:val="009B0871"/>
    <w:rsid w:val="009B1341"/>
    <w:rsid w:val="009B1D29"/>
    <w:rsid w:val="009B23B5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D7A"/>
    <w:rsid w:val="009C113C"/>
    <w:rsid w:val="009C1144"/>
    <w:rsid w:val="009C12B3"/>
    <w:rsid w:val="009C1C28"/>
    <w:rsid w:val="009C20F3"/>
    <w:rsid w:val="009C4344"/>
    <w:rsid w:val="009C47CB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4397"/>
    <w:rsid w:val="00A24A2A"/>
    <w:rsid w:val="00A251EC"/>
    <w:rsid w:val="00A253E8"/>
    <w:rsid w:val="00A256FD"/>
    <w:rsid w:val="00A25722"/>
    <w:rsid w:val="00A25A03"/>
    <w:rsid w:val="00A25A05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2E5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CA9"/>
    <w:rsid w:val="00A60869"/>
    <w:rsid w:val="00A61672"/>
    <w:rsid w:val="00A62650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812"/>
    <w:rsid w:val="00A824AF"/>
    <w:rsid w:val="00A8253D"/>
    <w:rsid w:val="00A8291B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1000"/>
    <w:rsid w:val="00AA1D23"/>
    <w:rsid w:val="00AA2BD5"/>
    <w:rsid w:val="00AA4D1D"/>
    <w:rsid w:val="00AA6320"/>
    <w:rsid w:val="00AA6F19"/>
    <w:rsid w:val="00AB0F0D"/>
    <w:rsid w:val="00AB161C"/>
    <w:rsid w:val="00AB1673"/>
    <w:rsid w:val="00AB1847"/>
    <w:rsid w:val="00AB20A1"/>
    <w:rsid w:val="00AB2260"/>
    <w:rsid w:val="00AB3028"/>
    <w:rsid w:val="00AB31A2"/>
    <w:rsid w:val="00AB3672"/>
    <w:rsid w:val="00AB3736"/>
    <w:rsid w:val="00AB3CE1"/>
    <w:rsid w:val="00AB48A7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4C7"/>
    <w:rsid w:val="00AF400E"/>
    <w:rsid w:val="00AF437A"/>
    <w:rsid w:val="00AF4AD8"/>
    <w:rsid w:val="00AF4C36"/>
    <w:rsid w:val="00AF510B"/>
    <w:rsid w:val="00AF52E6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11AD"/>
    <w:rsid w:val="00B21403"/>
    <w:rsid w:val="00B21592"/>
    <w:rsid w:val="00B21B8F"/>
    <w:rsid w:val="00B21C97"/>
    <w:rsid w:val="00B21F4B"/>
    <w:rsid w:val="00B22A8C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40560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48FF"/>
    <w:rsid w:val="00B44A08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42C3"/>
    <w:rsid w:val="00B54A8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7015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C2E"/>
    <w:rsid w:val="00B771DA"/>
    <w:rsid w:val="00B7731D"/>
    <w:rsid w:val="00B77393"/>
    <w:rsid w:val="00B77A62"/>
    <w:rsid w:val="00B77F67"/>
    <w:rsid w:val="00B8081D"/>
    <w:rsid w:val="00B82C1B"/>
    <w:rsid w:val="00B8307D"/>
    <w:rsid w:val="00B8311C"/>
    <w:rsid w:val="00B842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71B"/>
    <w:rsid w:val="00BA78BB"/>
    <w:rsid w:val="00BA7A13"/>
    <w:rsid w:val="00BB059A"/>
    <w:rsid w:val="00BB0951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7AC"/>
    <w:rsid w:val="00C2321B"/>
    <w:rsid w:val="00C23A48"/>
    <w:rsid w:val="00C24AE0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8B6"/>
    <w:rsid w:val="00C87CCB"/>
    <w:rsid w:val="00C87DEB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FDA"/>
    <w:rsid w:val="00CA50BF"/>
    <w:rsid w:val="00CA578D"/>
    <w:rsid w:val="00CA58D5"/>
    <w:rsid w:val="00CA5B89"/>
    <w:rsid w:val="00CA6043"/>
    <w:rsid w:val="00CA618A"/>
    <w:rsid w:val="00CA6423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E51"/>
    <w:rsid w:val="00CD0F57"/>
    <w:rsid w:val="00CD1DD5"/>
    <w:rsid w:val="00CD227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145C"/>
    <w:rsid w:val="00D5225C"/>
    <w:rsid w:val="00D5277E"/>
    <w:rsid w:val="00D52D32"/>
    <w:rsid w:val="00D52E18"/>
    <w:rsid w:val="00D52E2F"/>
    <w:rsid w:val="00D5350A"/>
    <w:rsid w:val="00D536BD"/>
    <w:rsid w:val="00D5423B"/>
    <w:rsid w:val="00D543F3"/>
    <w:rsid w:val="00D544FA"/>
    <w:rsid w:val="00D54D55"/>
    <w:rsid w:val="00D5531B"/>
    <w:rsid w:val="00D55CAC"/>
    <w:rsid w:val="00D56B7C"/>
    <w:rsid w:val="00D56D7F"/>
    <w:rsid w:val="00D56DBB"/>
    <w:rsid w:val="00D57825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936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D48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2390"/>
    <w:rsid w:val="00E62576"/>
    <w:rsid w:val="00E62E77"/>
    <w:rsid w:val="00E63320"/>
    <w:rsid w:val="00E63D17"/>
    <w:rsid w:val="00E65CC5"/>
    <w:rsid w:val="00E66EB9"/>
    <w:rsid w:val="00E67169"/>
    <w:rsid w:val="00E7099C"/>
    <w:rsid w:val="00E70C28"/>
    <w:rsid w:val="00E71049"/>
    <w:rsid w:val="00E713A8"/>
    <w:rsid w:val="00E719D3"/>
    <w:rsid w:val="00E71B10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5C5"/>
    <w:rsid w:val="00E97093"/>
    <w:rsid w:val="00E97665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C7B"/>
    <w:rsid w:val="00FB6910"/>
    <w:rsid w:val="00FB6C7E"/>
    <w:rsid w:val="00FB6D1A"/>
    <w:rsid w:val="00FB7103"/>
    <w:rsid w:val="00FC0CC1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F59"/>
    <w:rsid w:val="00FC6188"/>
    <w:rsid w:val="00FC6195"/>
    <w:rsid w:val="00FC73D1"/>
    <w:rsid w:val="00FC79AD"/>
    <w:rsid w:val="00FC7ADA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DF0B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FD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B9D-4B78-451D-919B-F56F476C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16287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661</cp:revision>
  <cp:lastPrinted>2018-12-14T05:12:00Z</cp:lastPrinted>
  <dcterms:created xsi:type="dcterms:W3CDTF">2013-04-10T23:14:00Z</dcterms:created>
  <dcterms:modified xsi:type="dcterms:W3CDTF">2018-12-14T05:39:00Z</dcterms:modified>
</cp:coreProperties>
</file>