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ED7F3E">
        <w:rPr>
          <w:sz w:val="26"/>
          <w:szCs w:val="26"/>
        </w:rPr>
        <w:t>1476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ED7F3E">
        <w:rPr>
          <w:sz w:val="26"/>
          <w:szCs w:val="26"/>
        </w:rPr>
        <w:t>Осипенко, д. 40а</w:t>
      </w:r>
      <w:r w:rsidR="00E05C32">
        <w:rPr>
          <w:sz w:val="26"/>
          <w:szCs w:val="26"/>
        </w:rPr>
        <w:t xml:space="preserve">, кв. </w:t>
      </w:r>
      <w:r w:rsidR="00ED7F3E">
        <w:rPr>
          <w:sz w:val="26"/>
          <w:szCs w:val="26"/>
        </w:rPr>
        <w:t>1</w:t>
      </w:r>
      <w:r w:rsidR="006F0F87">
        <w:rPr>
          <w:sz w:val="26"/>
          <w:szCs w:val="26"/>
        </w:rPr>
        <w:t>9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ED7F3E">
        <w:rPr>
          <w:sz w:val="26"/>
          <w:szCs w:val="26"/>
        </w:rPr>
        <w:t>Рубашов</w:t>
      </w:r>
      <w:proofErr w:type="spellEnd"/>
      <w:r w:rsidR="00ED7F3E">
        <w:rPr>
          <w:sz w:val="26"/>
          <w:szCs w:val="26"/>
        </w:rPr>
        <w:t xml:space="preserve">  Александр Владимирович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6F0F87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ED7F3E">
              <w:rPr>
                <w:rFonts w:ascii="Times New Roman" w:hAnsi="Times New Roman" w:cs="Times New Roman"/>
                <w:sz w:val="26"/>
                <w:szCs w:val="26"/>
              </w:rPr>
              <w:t>40а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ED7F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D7F3E">
              <w:rPr>
                <w:rFonts w:ascii="Times New Roman" w:hAnsi="Times New Roman" w:cs="Times New Roman"/>
                <w:sz w:val="26"/>
                <w:szCs w:val="26"/>
              </w:rPr>
              <w:t>1476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>
      <w:bookmarkStart w:id="0" w:name="_GoBack"/>
      <w:bookmarkEnd w:id="0"/>
    </w:p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2AD1"/>
    <w:rsid w:val="00412339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56</cp:revision>
  <cp:lastPrinted>2024-04-09T01:36:00Z</cp:lastPrinted>
  <dcterms:created xsi:type="dcterms:W3CDTF">2022-10-13T23:45:00Z</dcterms:created>
  <dcterms:modified xsi:type="dcterms:W3CDTF">2024-04-09T01:37:00Z</dcterms:modified>
</cp:coreProperties>
</file>