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>О внесении изменений в решение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Думы 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от 26.09.2013 № 139 «Об утверждении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 xml:space="preserve">Положения о бюджетном процессе </w:t>
      </w:r>
    </w:p>
    <w:p w:rsidR="003B1592" w:rsidRPr="00035779" w:rsidRDefault="006C0D78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B1592" w:rsidRPr="00035779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="003B1592" w:rsidRPr="00035779">
        <w:rPr>
          <w:rFonts w:ascii="Times New Roman" w:hAnsi="Times New Roman"/>
          <w:bCs/>
          <w:sz w:val="26"/>
          <w:szCs w:val="26"/>
        </w:rPr>
        <w:t xml:space="preserve"> городском округе</w:t>
      </w:r>
    </w:p>
    <w:p w:rsidR="002A38B8" w:rsidRPr="00263B2E" w:rsidRDefault="003B1592" w:rsidP="003B1592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в новой редакции»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6E1092" w:rsidRPr="003B1592" w:rsidRDefault="006E1092" w:rsidP="003B159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1592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3B1592" w:rsidRPr="003B1592">
        <w:rPr>
          <w:rFonts w:ascii="Times New Roman" w:hAnsi="Times New Roman"/>
          <w:b/>
          <w:sz w:val="26"/>
          <w:szCs w:val="26"/>
        </w:rPr>
        <w:t>«</w:t>
      </w:r>
      <w:r w:rsidR="003B1592" w:rsidRPr="003B1592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Думы Дальнегорского городского округа от 26.09.2013 № 139 «Об утверждении Положения о бюджетном процессе </w:t>
      </w:r>
      <w:proofErr w:type="gramStart"/>
      <w:r w:rsidR="003B1592" w:rsidRPr="003B1592">
        <w:rPr>
          <w:rFonts w:ascii="Times New Roman" w:hAnsi="Times New Roman"/>
          <w:b/>
          <w:bCs/>
          <w:sz w:val="26"/>
          <w:szCs w:val="26"/>
        </w:rPr>
        <w:t>в</w:t>
      </w:r>
      <w:proofErr w:type="gramEnd"/>
      <w:r w:rsidR="00923F8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3B1592" w:rsidRPr="003B1592">
        <w:rPr>
          <w:rFonts w:ascii="Times New Roman" w:hAnsi="Times New Roman"/>
          <w:b/>
          <w:bCs/>
          <w:sz w:val="26"/>
          <w:szCs w:val="26"/>
        </w:rPr>
        <w:t>Дальнегорском</w:t>
      </w:r>
      <w:proofErr w:type="gramEnd"/>
      <w:r w:rsidR="003B1592" w:rsidRPr="003B1592">
        <w:rPr>
          <w:rFonts w:ascii="Times New Roman" w:hAnsi="Times New Roman"/>
          <w:b/>
          <w:bCs/>
          <w:sz w:val="26"/>
          <w:szCs w:val="26"/>
        </w:rPr>
        <w:t xml:space="preserve"> городском округе в новой редакции»</w:t>
      </w: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C0D78" w:rsidRPr="006C0D78" w:rsidRDefault="00425010" w:rsidP="006C0D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0D78">
        <w:rPr>
          <w:rFonts w:ascii="Times New Roman" w:hAnsi="Times New Roman"/>
          <w:sz w:val="26"/>
          <w:szCs w:val="26"/>
        </w:rPr>
        <w:t>Федеральным закон</w:t>
      </w:r>
      <w:r w:rsidR="006C0D78" w:rsidRPr="006C0D78">
        <w:rPr>
          <w:rFonts w:ascii="Times New Roman" w:hAnsi="Times New Roman"/>
          <w:sz w:val="26"/>
          <w:szCs w:val="26"/>
        </w:rPr>
        <w:t>ом</w:t>
      </w:r>
      <w:r w:rsidRPr="006C0D78"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="006C0D78" w:rsidRPr="006C0D78">
        <w:rPr>
          <w:rFonts w:ascii="Times New Roman" w:hAnsi="Times New Roman"/>
          <w:sz w:val="26"/>
          <w:szCs w:val="26"/>
        </w:rPr>
        <w:t>Федеральный закон от 30.09.2015 N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="006C0D78">
        <w:rPr>
          <w:rFonts w:ascii="Times New Roman" w:hAnsi="Times New Roman"/>
          <w:sz w:val="26"/>
          <w:szCs w:val="26"/>
        </w:rPr>
        <w:t xml:space="preserve"> (далее – 273-ФЗ)</w:t>
      </w:r>
      <w:r w:rsidR="006C0D78" w:rsidRPr="006C0D78">
        <w:rPr>
          <w:rFonts w:ascii="Times New Roman" w:hAnsi="Times New Roman"/>
          <w:sz w:val="26"/>
          <w:szCs w:val="26"/>
        </w:rPr>
        <w:t xml:space="preserve"> в </w:t>
      </w:r>
      <w:r w:rsidR="00094781">
        <w:rPr>
          <w:rFonts w:ascii="Times New Roman" w:hAnsi="Times New Roman"/>
          <w:sz w:val="26"/>
          <w:szCs w:val="26"/>
        </w:rPr>
        <w:t xml:space="preserve">пункт 1 </w:t>
      </w:r>
      <w:r w:rsidR="006C0D78" w:rsidRPr="006C0D78">
        <w:rPr>
          <w:rFonts w:ascii="Times New Roman" w:hAnsi="Times New Roman"/>
          <w:sz w:val="26"/>
          <w:szCs w:val="26"/>
        </w:rPr>
        <w:t>стать</w:t>
      </w:r>
      <w:r w:rsidR="00094781">
        <w:rPr>
          <w:rFonts w:ascii="Times New Roman" w:hAnsi="Times New Roman"/>
          <w:sz w:val="26"/>
          <w:szCs w:val="26"/>
        </w:rPr>
        <w:t>и</w:t>
      </w:r>
      <w:r w:rsidR="006C0D78" w:rsidRPr="006C0D78">
        <w:rPr>
          <w:rFonts w:ascii="Times New Roman" w:hAnsi="Times New Roman"/>
          <w:sz w:val="26"/>
          <w:szCs w:val="26"/>
        </w:rPr>
        <w:t xml:space="preserve"> 185 Бюджетного кодекса Российской</w:t>
      </w:r>
      <w:proofErr w:type="gramEnd"/>
      <w:r w:rsidR="006C0D78" w:rsidRPr="006C0D78">
        <w:rPr>
          <w:rFonts w:ascii="Times New Roman" w:hAnsi="Times New Roman"/>
          <w:sz w:val="26"/>
          <w:szCs w:val="26"/>
        </w:rPr>
        <w:t xml:space="preserve"> Федерации (далее – БК РФ) внесены изменения, согласно которым:</w:t>
      </w:r>
    </w:p>
    <w:p w:rsidR="006C0D78" w:rsidRPr="006C0D78" w:rsidRDefault="006C0D78" w:rsidP="006C0D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C0D78">
        <w:rPr>
          <w:rFonts w:ascii="Times New Roman" w:hAnsi="Times New Roman"/>
          <w:sz w:val="26"/>
          <w:szCs w:val="26"/>
        </w:rPr>
        <w:t>Правительство Российской Федерации вносит на рассмотрение и утверждение в Государственную Думу Федерального Собрания Российской Федерации проект федерального закона о федеральном бюджете на 2016 год не позднее 25 октября 2015 года;</w:t>
      </w:r>
    </w:p>
    <w:p w:rsidR="006C0D78" w:rsidRDefault="006C0D78" w:rsidP="000947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6C0D78">
        <w:rPr>
          <w:rFonts w:ascii="Times New Roman" w:hAnsi="Times New Roman"/>
          <w:sz w:val="26"/>
          <w:szCs w:val="26"/>
        </w:rPr>
        <w:t>срок внесения высшим исполнительным органом государственной власти субъекта Российской Федерации (местной администрацией) на рассмотрение законодательного (представительного) органа проекта закона субъекта Российской Федерации о бюджете субъекта Российской Федерации и проекта закона субъекта Российской Федерации о бюджете территориального государственного внебюджетного фонда (муниципального правового акта представительного органа муниципального образования о местном бюджете) устанавливается соответственно законом субъекта Российской Федерации, муниципальным правовым актом представительного ор</w:t>
      </w:r>
      <w:r>
        <w:rPr>
          <w:rFonts w:ascii="Times New Roman" w:hAnsi="Times New Roman"/>
          <w:sz w:val="26"/>
          <w:szCs w:val="26"/>
        </w:rPr>
        <w:t>гана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871FCD" w:rsidRDefault="006C0D78" w:rsidP="00871FC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п. 2 ст. 1 273-ФЗ действие </w:t>
      </w:r>
      <w:r w:rsidR="00094781">
        <w:rPr>
          <w:rFonts w:ascii="Times New Roman" w:hAnsi="Times New Roman"/>
          <w:sz w:val="26"/>
          <w:szCs w:val="26"/>
        </w:rPr>
        <w:t xml:space="preserve">пункта 1 статьи 185 БК РФ </w:t>
      </w:r>
      <w:r w:rsidR="00094781" w:rsidRPr="00871FCD">
        <w:rPr>
          <w:rFonts w:ascii="Times New Roman" w:hAnsi="Times New Roman"/>
          <w:sz w:val="26"/>
          <w:szCs w:val="26"/>
        </w:rPr>
        <w:t>приостановлено до 01 января 2016 г.</w:t>
      </w:r>
    </w:p>
    <w:p w:rsidR="00871FCD" w:rsidRDefault="00871FCD" w:rsidP="00871FC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1FCD">
        <w:rPr>
          <w:rFonts w:ascii="Times New Roman" w:hAnsi="Times New Roman"/>
          <w:sz w:val="26"/>
          <w:szCs w:val="26"/>
        </w:rPr>
        <w:t>В соответствии с изменениями, внесенными р</w:t>
      </w:r>
      <w:r w:rsidR="00094781" w:rsidRPr="00871FCD">
        <w:rPr>
          <w:rFonts w:ascii="Times New Roman" w:hAnsi="Times New Roman"/>
          <w:sz w:val="26"/>
          <w:szCs w:val="26"/>
        </w:rPr>
        <w:t xml:space="preserve">аспоряжением Администрации Приморского края </w:t>
      </w:r>
      <w:r w:rsidRPr="00871FCD">
        <w:rPr>
          <w:rFonts w:ascii="Times New Roman" w:hAnsi="Times New Roman"/>
          <w:sz w:val="26"/>
          <w:szCs w:val="26"/>
        </w:rPr>
        <w:t xml:space="preserve">от 28 июля 2015 г. № 241-ра в пункт 10 распоряжения Администрации Приморского края от 31 мая 2013 года № 173-ра «О порядке составления проекта закона Приморского края о краевом бюджете на очередной финансовый год и плановый период» </w:t>
      </w:r>
      <w:r w:rsidR="006D02E5" w:rsidRPr="00871FCD">
        <w:rPr>
          <w:rFonts w:ascii="Times New Roman" w:hAnsi="Times New Roman"/>
          <w:sz w:val="26"/>
          <w:szCs w:val="26"/>
        </w:rPr>
        <w:t>Администраци</w:t>
      </w:r>
      <w:r w:rsidR="006D02E5">
        <w:rPr>
          <w:rFonts w:ascii="Times New Roman" w:hAnsi="Times New Roman"/>
          <w:sz w:val="26"/>
          <w:szCs w:val="26"/>
        </w:rPr>
        <w:t>я</w:t>
      </w:r>
      <w:r w:rsidR="006D02E5" w:rsidRPr="00871FCD">
        <w:rPr>
          <w:rFonts w:ascii="Times New Roman" w:hAnsi="Times New Roman"/>
          <w:sz w:val="26"/>
          <w:szCs w:val="26"/>
        </w:rPr>
        <w:t xml:space="preserve"> Приморского края обеспечи</w:t>
      </w:r>
      <w:r w:rsidR="006D02E5">
        <w:rPr>
          <w:rFonts w:ascii="Times New Roman" w:hAnsi="Times New Roman"/>
          <w:sz w:val="26"/>
          <w:szCs w:val="26"/>
        </w:rPr>
        <w:t>вает</w:t>
      </w:r>
      <w:r w:rsidR="006D02E5" w:rsidRPr="00871FCD">
        <w:rPr>
          <w:rFonts w:ascii="Times New Roman" w:hAnsi="Times New Roman"/>
          <w:sz w:val="26"/>
          <w:szCs w:val="26"/>
        </w:rPr>
        <w:t xml:space="preserve"> представление в Законодательное Собрание Пр</w:t>
      </w:r>
      <w:r w:rsidR="006D02E5" w:rsidRPr="00871FCD">
        <w:rPr>
          <w:rFonts w:ascii="Times New Roman" w:hAnsi="Times New Roman"/>
          <w:sz w:val="26"/>
          <w:szCs w:val="26"/>
        </w:rPr>
        <w:t>и</w:t>
      </w:r>
      <w:r w:rsidR="006D02E5" w:rsidRPr="00871FCD">
        <w:rPr>
          <w:rFonts w:ascii="Times New Roman" w:hAnsi="Times New Roman"/>
          <w:sz w:val="26"/>
          <w:szCs w:val="26"/>
        </w:rPr>
        <w:t xml:space="preserve">морского края </w:t>
      </w:r>
      <w:r w:rsidRPr="00871FCD">
        <w:rPr>
          <w:rFonts w:ascii="Times New Roman" w:hAnsi="Times New Roman"/>
          <w:sz w:val="26"/>
          <w:szCs w:val="26"/>
        </w:rPr>
        <w:t>проект закона о краевом бюджете</w:t>
      </w:r>
      <w:proofErr w:type="gramEnd"/>
      <w:r w:rsidRPr="00871FCD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с приложением </w:t>
      </w:r>
      <w:r w:rsidRPr="00871FCD">
        <w:rPr>
          <w:rFonts w:ascii="Times New Roman" w:hAnsi="Times New Roman"/>
          <w:sz w:val="26"/>
          <w:szCs w:val="26"/>
        </w:rPr>
        <w:lastRenderedPageBreak/>
        <w:t>соответствующих документов и материалов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6D02E5" w:rsidRPr="006D02E5">
        <w:rPr>
          <w:rFonts w:ascii="Times New Roman" w:hAnsi="Times New Roman"/>
          <w:b/>
          <w:sz w:val="26"/>
          <w:szCs w:val="26"/>
        </w:rPr>
        <w:t>не позднее 20 октября текущего финансового года</w:t>
      </w:r>
      <w:r w:rsidR="006D02E5">
        <w:rPr>
          <w:rFonts w:ascii="Times New Roman" w:hAnsi="Times New Roman"/>
          <w:sz w:val="26"/>
          <w:szCs w:val="26"/>
        </w:rPr>
        <w:t xml:space="preserve"> (в прежней редакции – не </w:t>
      </w:r>
      <w:r w:rsidR="006D02E5" w:rsidRPr="00871FCD">
        <w:rPr>
          <w:rFonts w:ascii="Times New Roman" w:hAnsi="Times New Roman"/>
          <w:sz w:val="26"/>
          <w:szCs w:val="26"/>
        </w:rPr>
        <w:t xml:space="preserve">позднее </w:t>
      </w:r>
      <w:r w:rsidR="006D02E5">
        <w:rPr>
          <w:rFonts w:ascii="Times New Roman" w:hAnsi="Times New Roman"/>
          <w:sz w:val="26"/>
          <w:szCs w:val="26"/>
        </w:rPr>
        <w:t>01</w:t>
      </w:r>
      <w:r w:rsidR="006D02E5" w:rsidRPr="00871FCD">
        <w:rPr>
          <w:rFonts w:ascii="Times New Roman" w:hAnsi="Times New Roman"/>
          <w:sz w:val="26"/>
          <w:szCs w:val="26"/>
        </w:rPr>
        <w:t xml:space="preserve"> октября текущего финансового г</w:t>
      </w:r>
      <w:r w:rsidR="006D02E5" w:rsidRPr="00871FCD">
        <w:rPr>
          <w:rFonts w:ascii="Times New Roman" w:hAnsi="Times New Roman"/>
          <w:sz w:val="26"/>
          <w:szCs w:val="26"/>
        </w:rPr>
        <w:t>о</w:t>
      </w:r>
      <w:r w:rsidR="006D02E5" w:rsidRPr="00871FCD">
        <w:rPr>
          <w:rFonts w:ascii="Times New Roman" w:hAnsi="Times New Roman"/>
          <w:sz w:val="26"/>
          <w:szCs w:val="26"/>
        </w:rPr>
        <w:t>да</w:t>
      </w:r>
      <w:r w:rsidR="006D02E5">
        <w:rPr>
          <w:rFonts w:ascii="Times New Roman" w:hAnsi="Times New Roman"/>
          <w:sz w:val="26"/>
          <w:szCs w:val="26"/>
        </w:rPr>
        <w:t>).</w:t>
      </w:r>
    </w:p>
    <w:p w:rsidR="006D02E5" w:rsidRPr="00923F81" w:rsidRDefault="006D02E5" w:rsidP="00871FC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бюджета Дальнегорского городского округа содержит сведения о показателях межбюджетных трансфертов, соответствующих показателям </w:t>
      </w:r>
      <w:r w:rsidRPr="00923F81">
        <w:rPr>
          <w:rFonts w:ascii="Times New Roman" w:hAnsi="Times New Roman"/>
          <w:sz w:val="26"/>
          <w:szCs w:val="26"/>
        </w:rPr>
        <w:t>межбюджетных трансфертов в проекте закона о краевом бюджете.</w:t>
      </w:r>
    </w:p>
    <w:p w:rsidR="006D02E5" w:rsidRPr="00923F81" w:rsidRDefault="006D02E5" w:rsidP="006D02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3F81">
        <w:rPr>
          <w:rFonts w:ascii="Times New Roman" w:hAnsi="Times New Roman"/>
          <w:sz w:val="26"/>
          <w:szCs w:val="26"/>
        </w:rPr>
        <w:t xml:space="preserve">Таким образом, с учетом необходимости использования показателей краевого бюджета для составления проекта бюджета Дальнегорского городского округа и изменения срока представления проекта закона о краевом бюджете в Законодательное собрание Приморского края, возникла </w:t>
      </w:r>
      <w:r w:rsidR="003D0BA2" w:rsidRPr="00923F81">
        <w:rPr>
          <w:rFonts w:ascii="Times New Roman" w:hAnsi="Times New Roman"/>
          <w:sz w:val="26"/>
          <w:szCs w:val="26"/>
        </w:rPr>
        <w:t xml:space="preserve">необходимость </w:t>
      </w:r>
      <w:r w:rsidRPr="00923F81">
        <w:rPr>
          <w:rFonts w:ascii="Times New Roman" w:hAnsi="Times New Roman"/>
          <w:sz w:val="26"/>
          <w:szCs w:val="26"/>
        </w:rPr>
        <w:t xml:space="preserve">изменить сроки </w:t>
      </w:r>
      <w:r w:rsidR="00923F81" w:rsidRPr="00923F81">
        <w:rPr>
          <w:rFonts w:ascii="Times New Roman" w:hAnsi="Times New Roman"/>
          <w:bCs/>
          <w:sz w:val="26"/>
          <w:szCs w:val="26"/>
        </w:rPr>
        <w:t>внесения администрацией Дальнегорского городского округа проекта решения о бюджете городского округа на очередной финансовый год и плановый период на рассмотрение Думы городского округа, указанные в статье</w:t>
      </w:r>
      <w:proofErr w:type="gramEnd"/>
      <w:r w:rsidR="00923F81" w:rsidRPr="00923F81">
        <w:rPr>
          <w:rFonts w:ascii="Times New Roman" w:hAnsi="Times New Roman"/>
          <w:bCs/>
          <w:sz w:val="26"/>
          <w:szCs w:val="26"/>
        </w:rPr>
        <w:t xml:space="preserve"> 15 Положения о бюджетном процессе </w:t>
      </w:r>
      <w:proofErr w:type="gramStart"/>
      <w:r w:rsidR="00923F81" w:rsidRPr="00923F81">
        <w:rPr>
          <w:rFonts w:ascii="Times New Roman" w:hAnsi="Times New Roman"/>
          <w:bCs/>
          <w:sz w:val="26"/>
          <w:szCs w:val="26"/>
        </w:rPr>
        <w:t>в</w:t>
      </w:r>
      <w:proofErr w:type="gramEnd"/>
      <w:r w:rsidR="00923F81" w:rsidRPr="00923F8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923F81" w:rsidRPr="00923F81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="00923F81" w:rsidRPr="00923F81">
        <w:rPr>
          <w:rFonts w:ascii="Times New Roman" w:hAnsi="Times New Roman"/>
          <w:bCs/>
          <w:sz w:val="26"/>
          <w:szCs w:val="26"/>
        </w:rPr>
        <w:t xml:space="preserve"> городском округе.</w:t>
      </w:r>
    </w:p>
    <w:p w:rsidR="00923F81" w:rsidRDefault="003D0BA2" w:rsidP="00161DE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D0BA2">
        <w:rPr>
          <w:rFonts w:ascii="Times New Roman" w:hAnsi="Times New Roman"/>
          <w:sz w:val="26"/>
          <w:szCs w:val="26"/>
        </w:rPr>
        <w:t xml:space="preserve">Проектом решения предлагается </w:t>
      </w:r>
      <w:r w:rsidR="00923F81">
        <w:rPr>
          <w:rFonts w:ascii="Times New Roman" w:hAnsi="Times New Roman"/>
          <w:sz w:val="26"/>
          <w:szCs w:val="26"/>
        </w:rPr>
        <w:t xml:space="preserve">вносить </w:t>
      </w:r>
      <w:r w:rsidR="00923F81" w:rsidRPr="00923F81">
        <w:rPr>
          <w:rFonts w:ascii="Times New Roman" w:hAnsi="Times New Roman"/>
          <w:bCs/>
          <w:sz w:val="26"/>
          <w:szCs w:val="26"/>
        </w:rPr>
        <w:t>проект решения о бюджете городского округа на очередной финансовый год и плановый период на рассмотрение Думы городского округа</w:t>
      </w:r>
      <w:r w:rsidR="00923F81">
        <w:rPr>
          <w:rFonts w:ascii="Times New Roman" w:hAnsi="Times New Roman"/>
          <w:bCs/>
          <w:sz w:val="26"/>
          <w:szCs w:val="26"/>
        </w:rPr>
        <w:t xml:space="preserve"> до 15 ноября текущего года.</w:t>
      </w:r>
    </w:p>
    <w:p w:rsidR="002A38B8" w:rsidRDefault="002A38B8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A55E1">
        <w:rPr>
          <w:rFonts w:ascii="Times New Roman" w:hAnsi="Times New Roman" w:cs="Times New Roman"/>
          <w:sz w:val="26"/>
          <w:szCs w:val="26"/>
        </w:rPr>
        <w:t xml:space="preserve">Принятие данного проекта </w:t>
      </w:r>
      <w:r w:rsidR="008125E3" w:rsidRPr="00AA55E1">
        <w:rPr>
          <w:rFonts w:ascii="Times New Roman" w:hAnsi="Times New Roman" w:cs="Times New Roman"/>
          <w:sz w:val="26"/>
          <w:szCs w:val="26"/>
        </w:rPr>
        <w:t>решения</w:t>
      </w:r>
      <w:r w:rsidR="00923F81">
        <w:rPr>
          <w:rFonts w:ascii="Times New Roman" w:hAnsi="Times New Roman" w:cs="Times New Roman"/>
          <w:sz w:val="26"/>
          <w:szCs w:val="26"/>
        </w:rPr>
        <w:t xml:space="preserve"> </w:t>
      </w:r>
      <w:r w:rsidR="00AC10C4" w:rsidRPr="00AA55E1">
        <w:rPr>
          <w:rFonts w:ascii="Times New Roman" w:hAnsi="Times New Roman" w:cs="Times New Roman"/>
          <w:sz w:val="26"/>
          <w:szCs w:val="26"/>
        </w:rPr>
        <w:t xml:space="preserve">не </w:t>
      </w:r>
      <w:r w:rsidRPr="00AA55E1">
        <w:rPr>
          <w:rFonts w:ascii="Times New Roman" w:hAnsi="Times New Roman" w:cs="Times New Roman"/>
          <w:sz w:val="26"/>
          <w:szCs w:val="26"/>
        </w:rPr>
        <w:t>повлечет дополнительны</w:t>
      </w:r>
      <w:r w:rsidR="003D0F72" w:rsidRPr="00AA55E1">
        <w:rPr>
          <w:rFonts w:ascii="Times New Roman" w:hAnsi="Times New Roman" w:cs="Times New Roman"/>
          <w:sz w:val="26"/>
          <w:szCs w:val="26"/>
        </w:rPr>
        <w:t>х</w:t>
      </w:r>
      <w:r w:rsidRPr="00AA55E1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3D0F72" w:rsidRPr="00AA55E1">
        <w:rPr>
          <w:rFonts w:ascii="Times New Roman" w:hAnsi="Times New Roman" w:cs="Times New Roman"/>
          <w:sz w:val="26"/>
          <w:szCs w:val="26"/>
        </w:rPr>
        <w:t>ов</w:t>
      </w:r>
      <w:r w:rsidRPr="00AA55E1">
        <w:rPr>
          <w:rFonts w:ascii="Times New Roman" w:hAnsi="Times New Roman" w:cs="Times New Roman"/>
          <w:sz w:val="26"/>
          <w:szCs w:val="26"/>
        </w:rPr>
        <w:t xml:space="preserve"> из</w:t>
      </w:r>
      <w:r w:rsidRPr="005E3A7A">
        <w:rPr>
          <w:rFonts w:ascii="Times New Roman" w:hAnsi="Times New Roman"/>
          <w:sz w:val="26"/>
          <w:szCs w:val="26"/>
        </w:rPr>
        <w:t xml:space="preserve"> бюджета </w:t>
      </w:r>
      <w:r w:rsidR="008125E3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5E3A7A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4BFB"/>
    <w:rsid w:val="00020B43"/>
    <w:rsid w:val="00046D5E"/>
    <w:rsid w:val="0005313B"/>
    <w:rsid w:val="000553B8"/>
    <w:rsid w:val="00083F1C"/>
    <w:rsid w:val="000935EF"/>
    <w:rsid w:val="00094781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67A1D"/>
    <w:rsid w:val="00371FD0"/>
    <w:rsid w:val="00373C56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514F5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D78"/>
    <w:rsid w:val="006C0E68"/>
    <w:rsid w:val="006C54BC"/>
    <w:rsid w:val="006D02E5"/>
    <w:rsid w:val="006D34ED"/>
    <w:rsid w:val="006E1092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71FCD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23F81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43446"/>
    <w:rsid w:val="00B52ECD"/>
    <w:rsid w:val="00B5562B"/>
    <w:rsid w:val="00B64073"/>
    <w:rsid w:val="00B74F3E"/>
    <w:rsid w:val="00B80D47"/>
    <w:rsid w:val="00B92651"/>
    <w:rsid w:val="00B96C3D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B471-FFBC-4513-AD77-27888AAF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11</cp:revision>
  <cp:lastPrinted>2014-12-11T05:25:00Z</cp:lastPrinted>
  <dcterms:created xsi:type="dcterms:W3CDTF">2014-06-24T05:54:00Z</dcterms:created>
  <dcterms:modified xsi:type="dcterms:W3CDTF">2015-10-14T01:19:00Z</dcterms:modified>
</cp:coreProperties>
</file>