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A3FE4" w:rsidRDefault="00FA3FE4" w:rsidP="00FA3FE4">
      <w:pPr>
        <w:jc w:val="center"/>
        <w:rPr>
          <w:b/>
          <w:sz w:val="28"/>
        </w:rPr>
      </w:pPr>
    </w:p>
    <w:p w:rsidR="00FA3FE4" w:rsidRDefault="00FA3FE4" w:rsidP="00FA3FE4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3FE4" w:rsidRDefault="00FA3FE4" w:rsidP="00FA3FE4"/>
    <w:p w:rsidR="00FA3FE4" w:rsidRDefault="00FA3FE4" w:rsidP="00FA3F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4B6D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 2016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</w:t>
      </w:r>
      <w:r w:rsidR="00194953">
        <w:rPr>
          <w:sz w:val="28"/>
          <w:szCs w:val="28"/>
        </w:rPr>
        <w:t>79</w:t>
      </w:r>
      <w:r w:rsidR="00F353D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F559D">
        <w:rPr>
          <w:sz w:val="28"/>
          <w:szCs w:val="28"/>
        </w:rPr>
        <w:t>9</w:t>
      </w:r>
    </w:p>
    <w:p w:rsidR="00FA3FE4" w:rsidRDefault="00FA3FE4" w:rsidP="00FA3FE4">
      <w:pPr>
        <w:rPr>
          <w:sz w:val="28"/>
          <w:szCs w:val="28"/>
        </w:rPr>
      </w:pPr>
    </w:p>
    <w:p w:rsidR="00FA3FE4" w:rsidRPr="00737843" w:rsidRDefault="00FA3FE4" w:rsidP="00FA3FE4">
      <w:pPr>
        <w:rPr>
          <w:sz w:val="28"/>
          <w:szCs w:val="28"/>
        </w:rPr>
      </w:pPr>
      <w:r w:rsidRPr="00737843">
        <w:rPr>
          <w:sz w:val="28"/>
          <w:szCs w:val="28"/>
        </w:rPr>
        <w:t xml:space="preserve"> 17 часов  </w:t>
      </w:r>
      <w:r w:rsidR="00737843">
        <w:rPr>
          <w:sz w:val="28"/>
          <w:szCs w:val="28"/>
        </w:rPr>
        <w:t>4</w:t>
      </w:r>
      <w:r w:rsidRPr="00737843">
        <w:rPr>
          <w:sz w:val="28"/>
          <w:szCs w:val="28"/>
        </w:rPr>
        <w:t>5 минут</w:t>
      </w:r>
    </w:p>
    <w:p w:rsidR="00FA3FE4" w:rsidRDefault="00FA3FE4" w:rsidP="00FA3FE4">
      <w:pPr>
        <w:jc w:val="center"/>
        <w:rPr>
          <w:sz w:val="28"/>
          <w:szCs w:val="28"/>
        </w:rPr>
      </w:pPr>
    </w:p>
    <w:p w:rsidR="00DD25DD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53DA">
        <w:rPr>
          <w:b/>
          <w:sz w:val="28"/>
          <w:szCs w:val="28"/>
        </w:rPr>
        <w:t>б отказе в</w:t>
      </w:r>
      <w:r>
        <w:rPr>
          <w:b/>
          <w:sz w:val="28"/>
          <w:szCs w:val="28"/>
        </w:rPr>
        <w:t xml:space="preserve"> регистрации кандидата в депутаты </w:t>
      </w:r>
    </w:p>
    <w:p w:rsidR="00DD25DD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Законодательного Собрания Приморского края, </w:t>
      </w:r>
    </w:p>
    <w:p w:rsidR="00DD25DD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выдвинутого </w:t>
      </w:r>
      <w:r w:rsidR="00F353DA" w:rsidRPr="00F353DA">
        <w:rPr>
          <w:rFonts w:eastAsia="SimSun"/>
          <w:b/>
          <w:sz w:val="28"/>
          <w:szCs w:val="28"/>
        </w:rPr>
        <w:t>в порядке самовыдвижения</w:t>
      </w:r>
      <w:r w:rsidR="00F353D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D25DD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одномандатному избирательному округу № 17 </w:t>
      </w:r>
    </w:p>
    <w:p w:rsidR="00FA3FE4" w:rsidRDefault="00F353DA" w:rsidP="00FA3F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Анташкевича</w:t>
      </w:r>
      <w:proofErr w:type="spellEnd"/>
      <w:r>
        <w:rPr>
          <w:b/>
          <w:sz w:val="28"/>
          <w:szCs w:val="28"/>
        </w:rPr>
        <w:t xml:space="preserve"> В.Н.</w:t>
      </w: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Pr="004F21A2" w:rsidRDefault="00FA3FE4" w:rsidP="00FA3FE4">
      <w:pPr>
        <w:jc w:val="center"/>
        <w:rPr>
          <w:b/>
          <w:sz w:val="16"/>
          <w:szCs w:val="16"/>
        </w:rPr>
      </w:pPr>
    </w:p>
    <w:p w:rsidR="009B55E5" w:rsidRPr="009B55E5" w:rsidRDefault="009B55E5" w:rsidP="006C2389">
      <w:pPr>
        <w:spacing w:line="360" w:lineRule="auto"/>
        <w:ind w:firstLine="709"/>
        <w:jc w:val="both"/>
        <w:rPr>
          <w:rFonts w:eastAsia="SimSun"/>
        </w:rPr>
      </w:pPr>
      <w:proofErr w:type="gramStart"/>
      <w:r w:rsidRPr="006C2389">
        <w:rPr>
          <w:rFonts w:eastAsia="SimSun"/>
          <w:sz w:val="28"/>
          <w:szCs w:val="28"/>
        </w:rPr>
        <w:t xml:space="preserve">Проверив соблюдения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к представлению кандидатом, выдвинутым в порядке самовыдвижения </w:t>
      </w:r>
      <w:r w:rsidR="006C2389" w:rsidRPr="006C2389">
        <w:rPr>
          <w:rFonts w:eastAsia="SimSun"/>
          <w:sz w:val="28"/>
          <w:szCs w:val="28"/>
        </w:rPr>
        <w:t xml:space="preserve">по одномандатному избирательному округу № 17, </w:t>
      </w:r>
      <w:proofErr w:type="spellStart"/>
      <w:r w:rsidR="006C2389" w:rsidRPr="006C2389">
        <w:rPr>
          <w:rFonts w:eastAsia="SimSun"/>
          <w:sz w:val="28"/>
          <w:szCs w:val="28"/>
        </w:rPr>
        <w:t>Анташкевичем</w:t>
      </w:r>
      <w:proofErr w:type="spellEnd"/>
      <w:r w:rsidR="006C2389" w:rsidRPr="006C2389">
        <w:rPr>
          <w:rFonts w:eastAsia="SimSun"/>
          <w:sz w:val="28"/>
          <w:szCs w:val="28"/>
        </w:rPr>
        <w:t xml:space="preserve"> Виталием Николаевичем </w:t>
      </w:r>
      <w:r w:rsidRPr="006C2389">
        <w:rPr>
          <w:rFonts w:eastAsia="SimSun"/>
          <w:sz w:val="28"/>
          <w:szCs w:val="28"/>
        </w:rPr>
        <w:t>документ</w:t>
      </w:r>
      <w:r w:rsidR="006C2389" w:rsidRPr="006C2389">
        <w:rPr>
          <w:rFonts w:eastAsia="SimSun"/>
          <w:sz w:val="28"/>
          <w:szCs w:val="28"/>
        </w:rPr>
        <w:t>ов</w:t>
      </w:r>
      <w:r w:rsidRPr="006C2389">
        <w:rPr>
          <w:rFonts w:eastAsia="SimSun"/>
          <w:sz w:val="28"/>
          <w:szCs w:val="28"/>
        </w:rPr>
        <w:t xml:space="preserve"> и подписны</w:t>
      </w:r>
      <w:r w:rsidR="006C2389" w:rsidRPr="006C2389">
        <w:rPr>
          <w:rFonts w:eastAsia="SimSun"/>
          <w:sz w:val="28"/>
          <w:szCs w:val="28"/>
        </w:rPr>
        <w:t>х</w:t>
      </w:r>
      <w:r w:rsidRPr="006C2389">
        <w:rPr>
          <w:rFonts w:eastAsia="SimSun"/>
          <w:sz w:val="28"/>
          <w:szCs w:val="28"/>
        </w:rPr>
        <w:t xml:space="preserve"> лист</w:t>
      </w:r>
      <w:r w:rsidR="006C2389" w:rsidRPr="006C2389">
        <w:rPr>
          <w:rFonts w:eastAsia="SimSun"/>
          <w:sz w:val="28"/>
          <w:szCs w:val="28"/>
        </w:rPr>
        <w:t>ов</w:t>
      </w:r>
      <w:r w:rsidRPr="006C2389">
        <w:rPr>
          <w:rFonts w:eastAsia="SimSun"/>
          <w:sz w:val="28"/>
          <w:szCs w:val="28"/>
        </w:rPr>
        <w:t xml:space="preserve"> с подписями избирателей, собранными в поддержку выдвижения кандидата, представленные </w:t>
      </w:r>
      <w:proofErr w:type="spellStart"/>
      <w:r w:rsidR="006C2389" w:rsidRPr="006C2389">
        <w:rPr>
          <w:rFonts w:eastAsia="SimSun"/>
          <w:sz w:val="28"/>
          <w:szCs w:val="28"/>
        </w:rPr>
        <w:t>Анташкевичем</w:t>
      </w:r>
      <w:proofErr w:type="spellEnd"/>
      <w:r w:rsidR="006C2389" w:rsidRPr="006C2389">
        <w:rPr>
          <w:rFonts w:eastAsia="SimSun"/>
          <w:sz w:val="28"/>
          <w:szCs w:val="28"/>
        </w:rPr>
        <w:t xml:space="preserve"> В.Н. </w:t>
      </w:r>
      <w:r w:rsidRPr="006C2389">
        <w:rPr>
          <w:rFonts w:eastAsia="SimSun"/>
          <w:sz w:val="28"/>
          <w:szCs w:val="28"/>
        </w:rPr>
        <w:t>в окружную избирательную</w:t>
      </w:r>
      <w:proofErr w:type="gramEnd"/>
      <w:r w:rsidRPr="006C2389">
        <w:rPr>
          <w:rFonts w:eastAsia="SimSun"/>
          <w:sz w:val="28"/>
          <w:szCs w:val="28"/>
        </w:rPr>
        <w:t xml:space="preserve"> комиссию одномандатного избирательного округа № 1</w:t>
      </w:r>
      <w:r w:rsidR="006C2389" w:rsidRPr="006C2389">
        <w:rPr>
          <w:rFonts w:eastAsia="SimSun"/>
          <w:sz w:val="28"/>
          <w:szCs w:val="28"/>
        </w:rPr>
        <w:t>7</w:t>
      </w:r>
      <w:r w:rsidRPr="006C2389">
        <w:rPr>
          <w:rFonts w:eastAsia="SimSun"/>
          <w:sz w:val="28"/>
          <w:szCs w:val="28"/>
        </w:rPr>
        <w:t xml:space="preserve"> по выборам депутатов Законодательного Собрания Приморского края,</w:t>
      </w:r>
      <w:r w:rsidR="006C2389">
        <w:rPr>
          <w:rFonts w:eastAsia="SimSun"/>
          <w:sz w:val="28"/>
          <w:szCs w:val="28"/>
        </w:rPr>
        <w:t xml:space="preserve"> </w:t>
      </w:r>
      <w:r w:rsidRPr="006C2389">
        <w:rPr>
          <w:rFonts w:eastAsia="SimSun"/>
          <w:sz w:val="28"/>
          <w:szCs w:val="28"/>
        </w:rPr>
        <w:t xml:space="preserve">а также достоверность сведений о кандидате, территориальная избирательная комиссия города </w:t>
      </w:r>
      <w:r w:rsidR="006C2389" w:rsidRPr="006C2389">
        <w:rPr>
          <w:rFonts w:eastAsia="SimSun"/>
          <w:sz w:val="28"/>
          <w:szCs w:val="28"/>
        </w:rPr>
        <w:t>Дальнегорска</w:t>
      </w:r>
      <w:r w:rsidR="006C2389">
        <w:rPr>
          <w:sz w:val="28"/>
          <w:szCs w:val="28"/>
        </w:rPr>
        <w:t>,</w:t>
      </w:r>
      <w:r w:rsidRPr="009B55E5">
        <w:rPr>
          <w:rFonts w:eastAsia="SimSun"/>
        </w:rPr>
        <w:t xml:space="preserve"> </w:t>
      </w:r>
      <w:r w:rsidRPr="006C2389">
        <w:rPr>
          <w:rFonts w:eastAsia="SimSun"/>
          <w:sz w:val="28"/>
          <w:szCs w:val="28"/>
        </w:rPr>
        <w:t>установила следующее.</w:t>
      </w:r>
    </w:p>
    <w:p w:rsidR="00D56A64" w:rsidRDefault="009B55E5" w:rsidP="004F21A2">
      <w:pPr>
        <w:pStyle w:val="14-15"/>
        <w:ind w:firstLine="709"/>
      </w:pPr>
      <w:proofErr w:type="gramStart"/>
      <w:r w:rsidRPr="009B55E5">
        <w:t xml:space="preserve">Представление кандидатом в депутаты Законодательного Собрания Приморского края </w:t>
      </w:r>
      <w:proofErr w:type="spellStart"/>
      <w:r w:rsidR="006C2389">
        <w:t>Анташкевичем</w:t>
      </w:r>
      <w:proofErr w:type="spellEnd"/>
      <w:r w:rsidR="006C2389">
        <w:t xml:space="preserve"> Виталием Николаевичем</w:t>
      </w:r>
      <w:r w:rsidRPr="009B55E5">
        <w:t xml:space="preserve"> документов</w:t>
      </w:r>
      <w:r w:rsidRPr="009B55E5">
        <w:br/>
        <w:t xml:space="preserve">в территориальную избирательную комиссию города </w:t>
      </w:r>
      <w:r w:rsidR="006C2389">
        <w:t>Дальнегорска</w:t>
      </w:r>
      <w:r w:rsidRPr="009B55E5">
        <w:t>,</w:t>
      </w:r>
      <w:r w:rsidRPr="009B55E5">
        <w:br/>
      </w:r>
      <w:r w:rsidR="00D56A64">
        <w:t xml:space="preserve">на которую решением Избирательной комиссии Приморского края от 8 июня 2016 года № 2407/323 «О возложении полномочий окружных избирательных </w:t>
      </w:r>
      <w:r w:rsidR="004F21A2">
        <w:t>к</w:t>
      </w:r>
      <w:r w:rsidR="00D56A64">
        <w:t xml:space="preserve">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proofErr w:type="gramEnd"/>
    </w:p>
    <w:p w:rsidR="004F21A2" w:rsidRDefault="004F21A2" w:rsidP="00D56A64">
      <w:pPr>
        <w:pStyle w:val="14-15"/>
        <w:ind w:firstLine="0"/>
      </w:pPr>
    </w:p>
    <w:p w:rsidR="009B55E5" w:rsidRPr="009B55E5" w:rsidRDefault="00D56A64" w:rsidP="00D56A64">
      <w:pPr>
        <w:pStyle w:val="14-15"/>
        <w:ind w:firstLine="0"/>
      </w:pPr>
      <w:r>
        <w:t xml:space="preserve">окружной избирательной комиссии одномандатного избирательного округа № 17 </w:t>
      </w:r>
      <w:r w:rsidR="009B55E5" w:rsidRPr="009B55E5">
        <w:t>по выборам депутатов Законодательного Собрания Приморского края, соответствует требованиям статей 33, 3</w:t>
      </w:r>
      <w:r w:rsidR="00DD25DD">
        <w:t>4</w:t>
      </w:r>
      <w:r w:rsidR="009B55E5" w:rsidRPr="009B55E5">
        <w:t xml:space="preserve"> Федерального закона, статей 40, 4</w:t>
      </w:r>
      <w:r w:rsidR="00DD25DD">
        <w:t>1</w:t>
      </w:r>
      <w:r w:rsidR="009B55E5" w:rsidRPr="009B55E5">
        <w:t xml:space="preserve">, 44, </w:t>
      </w:r>
      <w:r w:rsidR="00DD25DD">
        <w:t xml:space="preserve">45 </w:t>
      </w:r>
      <w:r w:rsidR="009B55E5" w:rsidRPr="009B55E5">
        <w:t>и 46 Избирательного кодекса Приморского края.</w:t>
      </w:r>
    </w:p>
    <w:p w:rsidR="009B55E5" w:rsidRPr="009B55E5" w:rsidRDefault="009B55E5" w:rsidP="009B55E5">
      <w:pPr>
        <w:pStyle w:val="14-15"/>
        <w:ind w:firstLine="709"/>
      </w:pPr>
      <w:proofErr w:type="gramStart"/>
      <w:r w:rsidRPr="009B55E5">
        <w:t xml:space="preserve">В соответствии с частью 7 статьи 44 Избирательного кодекса Приморского края на выборах депутатов Законодательного Собрания Приморского края в поддержку </w:t>
      </w:r>
      <w:r w:rsidR="00DD25DD">
        <w:t>само</w:t>
      </w:r>
      <w:r w:rsidRPr="009B55E5">
        <w:t>выдвижения кандидата по одномандатному избирательному округу должны быть собраны подписи избирателей</w:t>
      </w:r>
      <w:r w:rsidR="00D56A64">
        <w:t xml:space="preserve"> </w:t>
      </w:r>
      <w:r w:rsidRPr="009B55E5">
        <w:t xml:space="preserve">в количестве, установленном </w:t>
      </w:r>
      <w:r w:rsidR="00DD25DD">
        <w:t>частью 1</w:t>
      </w:r>
      <w:r w:rsidR="00DD25DD">
        <w:rPr>
          <w:vertAlign w:val="superscript"/>
        </w:rPr>
        <w:t xml:space="preserve">2 </w:t>
      </w:r>
      <w:r w:rsidRPr="009B55E5">
        <w:t xml:space="preserve">статьей 37 Федерального закона, частью 2 статьи 45 Избирательного кодекса Приморского края, решением территориальной избирательной комиссии города </w:t>
      </w:r>
      <w:r w:rsidR="00D56A64">
        <w:t>Дальнегорска</w:t>
      </w:r>
      <w:r w:rsidRPr="009B55E5">
        <w:t xml:space="preserve"> от </w:t>
      </w:r>
      <w:r w:rsidR="00D56A64">
        <w:t>30</w:t>
      </w:r>
      <w:r w:rsidRPr="009B55E5">
        <w:t xml:space="preserve"> июня 2016 года № </w:t>
      </w:r>
      <w:r w:rsidR="00D56A64">
        <w:t>45</w:t>
      </w:r>
      <w:proofErr w:type="gramEnd"/>
      <w:r w:rsidRPr="009B55E5">
        <w:t>/</w:t>
      </w:r>
      <w:r w:rsidR="00D56A64">
        <w:t>6</w:t>
      </w:r>
      <w:r w:rsidRPr="009B55E5">
        <w:t xml:space="preserve"> «Об определении количества подписей избирателей, необходимых для регистрации кандидатов, выдвинутых по одномандатному избирательному округу № 1</w:t>
      </w:r>
      <w:r w:rsidR="00D56A64">
        <w:t>7</w:t>
      </w:r>
      <w:r w:rsidRPr="009B55E5">
        <w:t xml:space="preserve"> на выборах депутатов Законодательного Собрания Приморского края, назначенных на 18 сентября 2016 года»: 2 </w:t>
      </w:r>
      <w:r w:rsidR="00D56A64">
        <w:t>102</w:t>
      </w:r>
      <w:r w:rsidRPr="009B55E5">
        <w:t xml:space="preserve"> подписи избирателей.</w:t>
      </w:r>
    </w:p>
    <w:p w:rsidR="009B55E5" w:rsidRPr="009B55E5" w:rsidRDefault="00D56A64" w:rsidP="009B55E5">
      <w:pPr>
        <w:pStyle w:val="14-15"/>
        <w:ind w:firstLine="709"/>
      </w:pPr>
      <w:proofErr w:type="gramStart"/>
      <w:r>
        <w:t>8</w:t>
      </w:r>
      <w:r w:rsidR="009B55E5" w:rsidRPr="009B55E5">
        <w:t xml:space="preserve"> августа 2016 года кандидатом в депутаты Законодательного Собрания Приморского края по одномандатному избирательному округу № 1</w:t>
      </w:r>
      <w:r>
        <w:t>7</w:t>
      </w:r>
      <w:r w:rsidR="009B55E5" w:rsidRPr="009B55E5">
        <w:t xml:space="preserve"> </w:t>
      </w:r>
      <w:proofErr w:type="spellStart"/>
      <w:r>
        <w:t>Анташкевичем</w:t>
      </w:r>
      <w:proofErr w:type="spellEnd"/>
      <w:r>
        <w:t xml:space="preserve"> Виталием Николаевичем</w:t>
      </w:r>
      <w:r w:rsidR="009B55E5" w:rsidRPr="009B55E5">
        <w:t xml:space="preserve"> в территориальную избирательную комиссию города </w:t>
      </w:r>
      <w:r>
        <w:t>Дальнегорска</w:t>
      </w:r>
      <w:r w:rsidR="009B55E5" w:rsidRPr="009B55E5">
        <w:t xml:space="preserve"> были представлены документы для его регистрации,</w:t>
      </w:r>
      <w:r>
        <w:t xml:space="preserve"> </w:t>
      </w:r>
      <w:r w:rsidR="009B55E5" w:rsidRPr="009B55E5">
        <w:t>в том числе 2 </w:t>
      </w:r>
      <w:r>
        <w:t>293</w:t>
      </w:r>
      <w:r w:rsidR="009B55E5" w:rsidRPr="009B55E5">
        <w:t xml:space="preserve"> подпис</w:t>
      </w:r>
      <w:r>
        <w:t>и</w:t>
      </w:r>
      <w:r w:rsidR="009B55E5" w:rsidRPr="009B55E5">
        <w:t xml:space="preserve"> избирателей, собранных в поддержку выдвижения кандидата</w:t>
      </w:r>
      <w:r>
        <w:t xml:space="preserve"> в</w:t>
      </w:r>
      <w:r w:rsidR="009B55E5" w:rsidRPr="009B55E5">
        <w:t xml:space="preserve"> депутаты Законодательного Собрания Приморского края</w:t>
      </w:r>
      <w:r>
        <w:t xml:space="preserve"> </w:t>
      </w:r>
      <w:r w:rsidR="009B55E5" w:rsidRPr="009B55E5">
        <w:t>по одномандатному избирательному округу № 1</w:t>
      </w:r>
      <w:r>
        <w:t>7</w:t>
      </w:r>
      <w:r w:rsidR="009B55E5" w:rsidRPr="009B55E5">
        <w:t xml:space="preserve"> </w:t>
      </w:r>
      <w:proofErr w:type="spellStart"/>
      <w:r>
        <w:t>Анташкевича</w:t>
      </w:r>
      <w:proofErr w:type="spellEnd"/>
      <w:r>
        <w:t xml:space="preserve"> В.Н.</w:t>
      </w:r>
      <w:proofErr w:type="gramEnd"/>
    </w:p>
    <w:p w:rsidR="00DD25DD" w:rsidRDefault="009B55E5" w:rsidP="00DD25DD">
      <w:pPr>
        <w:pStyle w:val="14-15"/>
        <w:ind w:firstLine="709"/>
        <w:rPr>
          <w:bCs/>
        </w:rPr>
      </w:pPr>
      <w:r w:rsidRPr="009B55E5">
        <w:rPr>
          <w:bCs/>
        </w:rPr>
        <w:t xml:space="preserve">Территориальная избирательная комиссия города </w:t>
      </w:r>
      <w:r w:rsidR="00D56A64">
        <w:rPr>
          <w:bCs/>
        </w:rPr>
        <w:t>Дальнегорска</w:t>
      </w:r>
      <w:r w:rsidRPr="009B55E5">
        <w:t xml:space="preserve"> соглашается с предложением рабочей группы </w:t>
      </w:r>
      <w:r w:rsidRPr="009B55E5">
        <w:rPr>
          <w:bCs/>
        </w:rPr>
        <w:t>по приему и проверке документов, представляемых кандидат</w:t>
      </w:r>
      <w:r w:rsidR="00DD25DD">
        <w:rPr>
          <w:bCs/>
        </w:rPr>
        <w:t>о</w:t>
      </w:r>
      <w:r w:rsidRPr="009B55E5">
        <w:rPr>
          <w:bCs/>
        </w:rPr>
        <w:t xml:space="preserve">м в территориальную избирательную комиссию города </w:t>
      </w:r>
      <w:r w:rsidR="00D56A64">
        <w:rPr>
          <w:bCs/>
        </w:rPr>
        <w:t>Дальнегорска</w:t>
      </w:r>
      <w:r w:rsidRPr="009B55E5">
        <w:rPr>
          <w:bCs/>
        </w:rPr>
        <w:t xml:space="preserve"> при проведении выборов депутатов Законодательного Собрания Приморского края, о признании </w:t>
      </w:r>
      <w:r w:rsidR="00D56A64">
        <w:rPr>
          <w:bCs/>
        </w:rPr>
        <w:t>620</w:t>
      </w:r>
      <w:r w:rsidRPr="009B55E5">
        <w:rPr>
          <w:bCs/>
        </w:rPr>
        <w:t xml:space="preserve"> подписей </w:t>
      </w:r>
    </w:p>
    <w:p w:rsidR="00DD25DD" w:rsidRDefault="009B55E5" w:rsidP="00DD25DD">
      <w:pPr>
        <w:pStyle w:val="14-15"/>
        <w:ind w:firstLine="0"/>
      </w:pPr>
      <w:proofErr w:type="gramStart"/>
      <w:r w:rsidRPr="009B55E5">
        <w:rPr>
          <w:bCs/>
        </w:rPr>
        <w:t>избирателей недействительными</w:t>
      </w:r>
      <w:r w:rsidRPr="009B55E5">
        <w:t xml:space="preserve"> (итоговый протокол по проверке достоверности подписей избирателей и данных об избирателях, поставивших </w:t>
      </w:r>
      <w:proofErr w:type="gramEnd"/>
    </w:p>
    <w:p w:rsidR="004F21A2" w:rsidRDefault="004F21A2" w:rsidP="00DD25DD">
      <w:pPr>
        <w:pStyle w:val="14-15"/>
        <w:ind w:firstLine="0"/>
      </w:pPr>
    </w:p>
    <w:p w:rsidR="004F21A2" w:rsidRPr="004F21A2" w:rsidRDefault="004F21A2" w:rsidP="00DD25DD">
      <w:pPr>
        <w:pStyle w:val="14-15"/>
        <w:ind w:firstLine="0"/>
        <w:rPr>
          <w:sz w:val="16"/>
          <w:szCs w:val="16"/>
        </w:rPr>
      </w:pPr>
    </w:p>
    <w:p w:rsidR="009B55E5" w:rsidRPr="009B55E5" w:rsidRDefault="009B55E5" w:rsidP="00DD25DD">
      <w:pPr>
        <w:pStyle w:val="14-15"/>
        <w:ind w:firstLine="0"/>
        <w:rPr>
          <w:bCs/>
        </w:rPr>
      </w:pPr>
      <w:r w:rsidRPr="009B55E5">
        <w:t xml:space="preserve">свои подписи в поддержку выдвижения кандидата </w:t>
      </w:r>
      <w:proofErr w:type="spellStart"/>
      <w:r w:rsidR="00B10959">
        <w:t>Анташкевича</w:t>
      </w:r>
      <w:proofErr w:type="spellEnd"/>
      <w:r w:rsidR="00B10959">
        <w:t xml:space="preserve"> Виталия Николаевича</w:t>
      </w:r>
      <w:r w:rsidRPr="009B55E5">
        <w:t>, прилагается)</w:t>
      </w:r>
      <w:r w:rsidRPr="009B55E5">
        <w:rPr>
          <w:bCs/>
        </w:rPr>
        <w:t>.</w:t>
      </w:r>
    </w:p>
    <w:p w:rsidR="009B55E5" w:rsidRPr="009B55E5" w:rsidRDefault="009B55E5" w:rsidP="009B55E5">
      <w:pPr>
        <w:pStyle w:val="14-15"/>
        <w:ind w:firstLine="709"/>
      </w:pPr>
      <w:r w:rsidRPr="009B55E5">
        <w:t>Таким образом, число подписей, собранных в поддержку выдвижения кандидата в депутаты Законодательного Собрания Приморского края</w:t>
      </w:r>
      <w:r w:rsidRPr="009B55E5">
        <w:br/>
        <w:t>по одномандатному избирательному округу № 1</w:t>
      </w:r>
      <w:r w:rsidR="00B10959">
        <w:t>7</w:t>
      </w:r>
      <w:r w:rsidRPr="009B55E5">
        <w:t xml:space="preserve"> </w:t>
      </w:r>
      <w:proofErr w:type="spellStart"/>
      <w:r w:rsidR="00B10959">
        <w:t>Анташкевича</w:t>
      </w:r>
      <w:proofErr w:type="spellEnd"/>
      <w:r w:rsidR="00B10959">
        <w:t xml:space="preserve"> Виталия Николаевича</w:t>
      </w:r>
      <w:r w:rsidRPr="009B55E5">
        <w:t>, за вычетом подписей, признанных недействительными, составляет 1 </w:t>
      </w:r>
      <w:r w:rsidR="00B10959">
        <w:t>673</w:t>
      </w:r>
      <w:r w:rsidRPr="009B55E5">
        <w:t xml:space="preserve"> подпис</w:t>
      </w:r>
      <w:r w:rsidR="00B10959">
        <w:t>и</w:t>
      </w:r>
      <w:r w:rsidRPr="009B55E5">
        <w:t xml:space="preserve"> избирателей, что недостаточно для регистрации.</w:t>
      </w:r>
    </w:p>
    <w:p w:rsidR="009B55E5" w:rsidRPr="009B55E5" w:rsidRDefault="009B55E5" w:rsidP="009B55E5">
      <w:pPr>
        <w:pStyle w:val="14-15"/>
        <w:ind w:firstLine="709"/>
      </w:pPr>
      <w:r w:rsidRPr="009B55E5">
        <w:t>Недостаточное количество достоверных подписей избирателей, представленных для регистрации кандидата, является основанием отказа</w:t>
      </w:r>
      <w:r w:rsidRPr="009B55E5">
        <w:br/>
        <w:t>в регистрации кандидата</w:t>
      </w:r>
      <w:r w:rsidRPr="009B55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55E5">
        <w:t>(подпункт «</w:t>
      </w:r>
      <w:proofErr w:type="spellStart"/>
      <w:r w:rsidRPr="009B55E5">
        <w:t>д</w:t>
      </w:r>
      <w:proofErr w:type="spellEnd"/>
      <w:r w:rsidRPr="009B55E5">
        <w:t>» пункта 24 статьи 38 Федерального закона «Об основных гарантиях избирательных прав и права на участие</w:t>
      </w:r>
      <w:r w:rsidRPr="009B55E5">
        <w:br/>
        <w:t>в референдуме граждан Российской Федерации», пункт 9 части 7 статьи 49 Избирательного кодекса Приморского края).</w:t>
      </w:r>
    </w:p>
    <w:p w:rsidR="009B55E5" w:rsidRPr="009B55E5" w:rsidRDefault="009B55E5" w:rsidP="009B55E5">
      <w:pPr>
        <w:pStyle w:val="14-15"/>
        <w:ind w:firstLine="709"/>
      </w:pPr>
      <w:r w:rsidRPr="009B55E5"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 w:rsidRPr="009B55E5">
        <w:br/>
        <w:t xml:space="preserve">в референдуме граждан Российской Федерации», статьями 26, 47 и 49 Избирательного кодекса Приморского края, территориальная избирательная комиссия города </w:t>
      </w:r>
      <w:r w:rsidR="00B10959">
        <w:t>Дальнегорска</w:t>
      </w:r>
    </w:p>
    <w:p w:rsidR="004F21A2" w:rsidRPr="004F21A2" w:rsidRDefault="004F21A2" w:rsidP="009B55E5">
      <w:pPr>
        <w:pStyle w:val="14-15"/>
        <w:ind w:firstLine="0"/>
        <w:rPr>
          <w:sz w:val="16"/>
          <w:szCs w:val="16"/>
        </w:rPr>
      </w:pPr>
    </w:p>
    <w:p w:rsidR="009B55E5" w:rsidRPr="009B55E5" w:rsidRDefault="009B55E5" w:rsidP="009B55E5">
      <w:pPr>
        <w:pStyle w:val="14-15"/>
        <w:ind w:firstLine="0"/>
      </w:pPr>
      <w:r w:rsidRPr="009B55E5">
        <w:t>РЕШИЛА:</w:t>
      </w:r>
    </w:p>
    <w:p w:rsidR="009B55E5" w:rsidRPr="009B55E5" w:rsidRDefault="009B55E5" w:rsidP="00B10959">
      <w:pPr>
        <w:pStyle w:val="14-15"/>
        <w:numPr>
          <w:ilvl w:val="0"/>
          <w:numId w:val="2"/>
        </w:numPr>
        <w:tabs>
          <w:tab w:val="left" w:pos="851"/>
          <w:tab w:val="left" w:pos="993"/>
        </w:tabs>
        <w:ind w:left="0" w:firstLine="709"/>
      </w:pPr>
      <w:r w:rsidRPr="009B55E5">
        <w:t xml:space="preserve">Отказать в регистрации кандидата в депутаты Законодательного Собрания Приморского края, выдвинутого </w:t>
      </w:r>
      <w:r w:rsidR="00B10959" w:rsidRPr="006C2389">
        <w:rPr>
          <w:rFonts w:eastAsia="SimSun"/>
        </w:rPr>
        <w:t xml:space="preserve">в порядке самовыдвижения </w:t>
      </w:r>
      <w:r w:rsidRPr="009B55E5">
        <w:t>по одномандатному избирательному округу № 1</w:t>
      </w:r>
      <w:r w:rsidR="00B10959">
        <w:t>7</w:t>
      </w:r>
      <w:r w:rsidRPr="009B55E5">
        <w:t xml:space="preserve"> </w:t>
      </w:r>
      <w:proofErr w:type="spellStart"/>
      <w:r w:rsidR="00B10959">
        <w:t>Анташкевича</w:t>
      </w:r>
      <w:proofErr w:type="spellEnd"/>
      <w:r w:rsidR="00B10959">
        <w:t xml:space="preserve"> Виталия Николаевича</w:t>
      </w:r>
      <w:r w:rsidRPr="009B55E5">
        <w:t>, в связи с недостаточным количеством достоверных подписей избирателей, представленных для регистрации кандидата.</w:t>
      </w:r>
    </w:p>
    <w:p w:rsidR="009B55E5" w:rsidRDefault="009B55E5" w:rsidP="00031F50">
      <w:pPr>
        <w:pStyle w:val="14-15"/>
        <w:numPr>
          <w:ilvl w:val="0"/>
          <w:numId w:val="2"/>
        </w:numPr>
        <w:tabs>
          <w:tab w:val="left" w:pos="570"/>
          <w:tab w:val="left" w:pos="709"/>
          <w:tab w:val="left" w:pos="851"/>
          <w:tab w:val="left" w:pos="993"/>
        </w:tabs>
        <w:suppressAutoHyphens/>
        <w:ind w:left="0" w:firstLine="709"/>
      </w:pPr>
      <w:r w:rsidRPr="009B55E5">
        <w:t xml:space="preserve">Выдать </w:t>
      </w:r>
      <w:proofErr w:type="spellStart"/>
      <w:r w:rsidR="00B10959">
        <w:t>Анташкевичу</w:t>
      </w:r>
      <w:proofErr w:type="spellEnd"/>
      <w:r w:rsidR="00B10959">
        <w:t xml:space="preserve"> В.Н.</w:t>
      </w:r>
      <w:r w:rsidRPr="009B55E5">
        <w:t xml:space="preserve"> копию настоящего решения</w:t>
      </w:r>
      <w:r w:rsidR="001E0413">
        <w:t>.</w:t>
      </w:r>
      <w:r w:rsidR="00B10959">
        <w:t xml:space="preserve"> </w:t>
      </w:r>
    </w:p>
    <w:p w:rsidR="00031F50" w:rsidRDefault="009B55E5" w:rsidP="00031F50">
      <w:pPr>
        <w:pStyle w:val="14-15"/>
        <w:numPr>
          <w:ilvl w:val="0"/>
          <w:numId w:val="2"/>
        </w:numPr>
        <w:tabs>
          <w:tab w:val="left" w:pos="570"/>
          <w:tab w:val="left" w:pos="709"/>
          <w:tab w:val="left" w:pos="993"/>
        </w:tabs>
        <w:suppressAutoHyphens/>
        <w:ind w:left="0" w:firstLine="709"/>
      </w:pPr>
      <w:r w:rsidRPr="009B55E5"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4F21A2" w:rsidRDefault="004F21A2" w:rsidP="00FA3FE4">
      <w:pPr>
        <w:suppressAutoHyphens/>
        <w:spacing w:line="360" w:lineRule="auto"/>
        <w:rPr>
          <w:sz w:val="28"/>
          <w:szCs w:val="28"/>
        </w:rPr>
      </w:pP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 Н. Зарецкая</w:t>
      </w:r>
    </w:p>
    <w:p w:rsidR="004F21A2" w:rsidRPr="004F21A2" w:rsidRDefault="004F21A2" w:rsidP="004F21A2">
      <w:pPr>
        <w:pStyle w:val="-14"/>
        <w:suppressAutoHyphens/>
        <w:ind w:firstLine="0"/>
        <w:rPr>
          <w:sz w:val="16"/>
          <w:szCs w:val="16"/>
        </w:rPr>
      </w:pPr>
    </w:p>
    <w:p w:rsidR="009D4062" w:rsidRDefault="00FA3FE4" w:rsidP="004F21A2">
      <w:pPr>
        <w:pStyle w:val="-14"/>
        <w:suppressAutoHyphens/>
        <w:ind w:firstLine="0"/>
      </w:pPr>
      <w:r>
        <w:t>Секретарь комиссии                                                                     О.Д. Деремешко</w:t>
      </w:r>
    </w:p>
    <w:sectPr w:rsidR="009D4062" w:rsidSect="004F21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3FE4"/>
    <w:rsid w:val="00031F50"/>
    <w:rsid w:val="00052267"/>
    <w:rsid w:val="001556B0"/>
    <w:rsid w:val="001656F4"/>
    <w:rsid w:val="00194953"/>
    <w:rsid w:val="001E0413"/>
    <w:rsid w:val="00497D8A"/>
    <w:rsid w:val="004F21A2"/>
    <w:rsid w:val="004F6C85"/>
    <w:rsid w:val="005B4B6D"/>
    <w:rsid w:val="005F47DD"/>
    <w:rsid w:val="006A1C49"/>
    <w:rsid w:val="006C2389"/>
    <w:rsid w:val="006D6EE8"/>
    <w:rsid w:val="006F5AF9"/>
    <w:rsid w:val="00737843"/>
    <w:rsid w:val="00737CF4"/>
    <w:rsid w:val="00782FC0"/>
    <w:rsid w:val="007856EE"/>
    <w:rsid w:val="0079105D"/>
    <w:rsid w:val="007D2742"/>
    <w:rsid w:val="00846CCC"/>
    <w:rsid w:val="0087680E"/>
    <w:rsid w:val="0097122A"/>
    <w:rsid w:val="009B55E5"/>
    <w:rsid w:val="009C2412"/>
    <w:rsid w:val="009D4062"/>
    <w:rsid w:val="00A50872"/>
    <w:rsid w:val="00A617EF"/>
    <w:rsid w:val="00AB38A4"/>
    <w:rsid w:val="00AD1CC8"/>
    <w:rsid w:val="00B10959"/>
    <w:rsid w:val="00CB7106"/>
    <w:rsid w:val="00CD5973"/>
    <w:rsid w:val="00CF39D0"/>
    <w:rsid w:val="00D24D7B"/>
    <w:rsid w:val="00D56A64"/>
    <w:rsid w:val="00DD25DD"/>
    <w:rsid w:val="00F0636D"/>
    <w:rsid w:val="00F23960"/>
    <w:rsid w:val="00F353DA"/>
    <w:rsid w:val="00FA3FE4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FE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3FE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3FE4"/>
    <w:rPr>
      <w:sz w:val="24"/>
    </w:rPr>
  </w:style>
  <w:style w:type="paragraph" w:customStyle="1" w:styleId="14-15">
    <w:name w:val="текст14-15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A3FE4"/>
    <w:pPr>
      <w:ind w:left="720"/>
      <w:contextualSpacing/>
    </w:pPr>
  </w:style>
  <w:style w:type="paragraph" w:styleId="a4">
    <w:name w:val="Balloon Text"/>
    <w:basedOn w:val="a"/>
    <w:link w:val="a5"/>
    <w:rsid w:val="00FA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40F-321B-4998-AF36-A220B4D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2016-08-17T08:14:00Z</cp:lastPrinted>
  <dcterms:created xsi:type="dcterms:W3CDTF">2016-08-15T03:05:00Z</dcterms:created>
  <dcterms:modified xsi:type="dcterms:W3CDTF">2016-08-17T08:15:00Z</dcterms:modified>
</cp:coreProperties>
</file>