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C8" w:rsidRPr="00BC05C8" w:rsidRDefault="00BC05C8" w:rsidP="00BC05C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w:t>
      </w:r>
      <w:r w:rsidRPr="00BC05C8">
        <w:rPr>
          <w:rFonts w:ascii="Times New Roman" w:hAnsi="Times New Roman" w:cs="Times New Roman"/>
          <w:b/>
          <w:sz w:val="26"/>
          <w:szCs w:val="26"/>
        </w:rPr>
        <w:t xml:space="preserve">оклад о ходе реализации </w:t>
      </w:r>
      <w:r>
        <w:rPr>
          <w:rFonts w:ascii="Times New Roman" w:hAnsi="Times New Roman" w:cs="Times New Roman"/>
          <w:b/>
          <w:sz w:val="26"/>
          <w:szCs w:val="26"/>
        </w:rPr>
        <w:t xml:space="preserve">Программы </w:t>
      </w:r>
      <w:r w:rsidRPr="00BC05C8">
        <w:rPr>
          <w:rFonts w:ascii="Times New Roman" w:hAnsi="Times New Roman" w:cs="Times New Roman"/>
          <w:b/>
          <w:sz w:val="26"/>
          <w:szCs w:val="26"/>
        </w:rPr>
        <w:t>противодействия коррупции</w:t>
      </w:r>
    </w:p>
    <w:p w:rsidR="00BC05C8" w:rsidRDefault="00BC05C8" w:rsidP="00BC05C8">
      <w:pPr>
        <w:spacing w:after="0" w:line="240" w:lineRule="auto"/>
        <w:jc w:val="center"/>
        <w:rPr>
          <w:rFonts w:ascii="Times New Roman" w:hAnsi="Times New Roman" w:cs="Times New Roman"/>
          <w:b/>
          <w:sz w:val="26"/>
          <w:szCs w:val="26"/>
        </w:rPr>
      </w:pPr>
      <w:r w:rsidRPr="00BC05C8">
        <w:rPr>
          <w:rFonts w:ascii="Times New Roman" w:hAnsi="Times New Roman" w:cs="Times New Roman"/>
          <w:b/>
          <w:sz w:val="26"/>
          <w:szCs w:val="26"/>
        </w:rPr>
        <w:t xml:space="preserve">в Дальнегорском городском округе на 2016-2017 годы </w:t>
      </w:r>
    </w:p>
    <w:p w:rsidR="00BC05C8" w:rsidRDefault="00BC05C8" w:rsidP="00BC05C8">
      <w:pPr>
        <w:spacing w:after="0" w:line="240" w:lineRule="auto"/>
        <w:jc w:val="center"/>
        <w:rPr>
          <w:rFonts w:ascii="Times New Roman" w:hAnsi="Times New Roman" w:cs="Times New Roman"/>
          <w:b/>
          <w:sz w:val="26"/>
          <w:szCs w:val="26"/>
        </w:rPr>
      </w:pPr>
      <w:r w:rsidRPr="00BC05C8">
        <w:rPr>
          <w:rFonts w:ascii="Times New Roman" w:hAnsi="Times New Roman" w:cs="Times New Roman"/>
          <w:b/>
          <w:sz w:val="26"/>
          <w:szCs w:val="26"/>
        </w:rPr>
        <w:t xml:space="preserve">за </w:t>
      </w:r>
      <w:r>
        <w:rPr>
          <w:rFonts w:ascii="Times New Roman" w:hAnsi="Times New Roman" w:cs="Times New Roman"/>
          <w:b/>
          <w:sz w:val="26"/>
          <w:szCs w:val="26"/>
        </w:rPr>
        <w:t>2016 год</w:t>
      </w:r>
    </w:p>
    <w:p w:rsidR="00BC05C8" w:rsidRPr="00BC05C8" w:rsidRDefault="00BC05C8" w:rsidP="00BC05C8">
      <w:pPr>
        <w:spacing w:after="0" w:line="240" w:lineRule="auto"/>
        <w:jc w:val="center"/>
        <w:rPr>
          <w:rFonts w:ascii="Times New Roman" w:hAnsi="Times New Roman" w:cs="Times New Roman"/>
          <w:b/>
          <w:sz w:val="26"/>
          <w:szCs w:val="26"/>
        </w:rPr>
      </w:pPr>
    </w:p>
    <w:tbl>
      <w:tblPr>
        <w:tblStyle w:val="a3"/>
        <w:tblW w:w="5000" w:type="pct"/>
        <w:tblInd w:w="30" w:type="dxa"/>
        <w:tblLook w:val="04A0" w:firstRow="1" w:lastRow="0" w:firstColumn="1" w:lastColumn="0" w:noHBand="0" w:noVBand="1"/>
      </w:tblPr>
      <w:tblGrid>
        <w:gridCol w:w="827"/>
        <w:gridCol w:w="4706"/>
        <w:gridCol w:w="9027"/>
      </w:tblGrid>
      <w:tr w:rsidR="00F003E2" w:rsidRPr="00F003E2" w:rsidTr="00BC05C8">
        <w:tc>
          <w:tcPr>
            <w:tcW w:w="284"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 п/п</w:t>
            </w:r>
          </w:p>
        </w:tc>
        <w:tc>
          <w:tcPr>
            <w:tcW w:w="1616"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Мероприятие</w:t>
            </w:r>
          </w:p>
        </w:tc>
        <w:tc>
          <w:tcPr>
            <w:tcW w:w="3100"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Исполнение</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Обеспечение повышения квалификации муниципальных служащих, в должностные обязанности которых входит осуществление мероприятий по противодействию коррупции и (или</w:t>
            </w:r>
            <w:bookmarkStart w:id="0" w:name="_GoBack"/>
            <w:bookmarkEnd w:id="0"/>
            <w:r w:rsidRPr="00F003E2">
              <w:rPr>
                <w:rFonts w:ascii="Times New Roman" w:hAnsi="Times New Roman" w:cs="Times New Roman"/>
                <w:sz w:val="24"/>
                <w:szCs w:val="24"/>
              </w:rPr>
              <w:t>) проведение экспертизы нормативных правовых актов (их проектов)</w:t>
            </w:r>
          </w:p>
        </w:tc>
        <w:tc>
          <w:tcPr>
            <w:tcW w:w="3100" w:type="pct"/>
          </w:tcPr>
          <w:p w:rsidR="0044469C" w:rsidRPr="0044469C" w:rsidRDefault="0044469C" w:rsidP="0044469C">
            <w:pPr>
              <w:ind w:firstLine="317"/>
              <w:jc w:val="both"/>
              <w:rPr>
                <w:rFonts w:ascii="Times New Roman" w:hAnsi="Times New Roman" w:cs="Times New Roman"/>
                <w:sz w:val="24"/>
                <w:szCs w:val="24"/>
              </w:rPr>
            </w:pPr>
            <w:r w:rsidRPr="0044469C">
              <w:rPr>
                <w:rFonts w:ascii="Times New Roman" w:hAnsi="Times New Roman" w:cs="Times New Roman"/>
                <w:sz w:val="24"/>
                <w:szCs w:val="24"/>
              </w:rPr>
              <w:t>В 2016 году трое муниципальных служащих администрации Дальнегорского городского округа, в должностные обязанности которых входит участие в противодействии коррупции, прошли антикоррупционное обучение на семинарах.</w:t>
            </w:r>
          </w:p>
          <w:p w:rsidR="0044469C" w:rsidRDefault="0044469C" w:rsidP="00EA4CDF">
            <w:pPr>
              <w:ind w:firstLine="316"/>
              <w:jc w:val="both"/>
              <w:rPr>
                <w:rFonts w:ascii="Times New Roman" w:hAnsi="Times New Roman" w:cs="Times New Roman"/>
                <w:sz w:val="24"/>
                <w:szCs w:val="24"/>
                <w:highlight w:val="green"/>
              </w:rPr>
            </w:pPr>
          </w:p>
          <w:p w:rsidR="00F003E2" w:rsidRDefault="00F362B3" w:rsidP="00EA4CDF">
            <w:pPr>
              <w:ind w:firstLine="316"/>
              <w:jc w:val="both"/>
              <w:rPr>
                <w:rFonts w:ascii="Times New Roman" w:hAnsi="Times New Roman" w:cs="Times New Roman"/>
                <w:sz w:val="24"/>
                <w:szCs w:val="24"/>
              </w:rPr>
            </w:pPr>
            <w:r w:rsidRPr="0044469C">
              <w:rPr>
                <w:rFonts w:ascii="Times New Roman" w:hAnsi="Times New Roman" w:cs="Times New Roman"/>
                <w:sz w:val="24"/>
                <w:szCs w:val="24"/>
              </w:rPr>
              <w:t xml:space="preserve">Повышение квалификации муниципальных служащих по вопросам противодействия коррупции в </w:t>
            </w:r>
            <w:r w:rsidR="00EA4CDF" w:rsidRPr="0044469C">
              <w:rPr>
                <w:rFonts w:ascii="Times New Roman" w:hAnsi="Times New Roman" w:cs="Times New Roman"/>
                <w:sz w:val="24"/>
                <w:szCs w:val="24"/>
              </w:rPr>
              <w:t>2016 году</w:t>
            </w:r>
            <w:r w:rsidRPr="0044469C">
              <w:rPr>
                <w:rFonts w:ascii="Times New Roman" w:hAnsi="Times New Roman" w:cs="Times New Roman"/>
                <w:sz w:val="24"/>
                <w:szCs w:val="24"/>
              </w:rPr>
              <w:t xml:space="preserve"> не осуществлялось.</w:t>
            </w:r>
          </w:p>
          <w:p w:rsidR="00AA0B55" w:rsidRDefault="00AA0B55" w:rsidP="00EA4CDF">
            <w:pPr>
              <w:ind w:firstLine="316"/>
              <w:jc w:val="both"/>
              <w:rPr>
                <w:rFonts w:ascii="Times New Roman" w:hAnsi="Times New Roman" w:cs="Times New Roman"/>
                <w:sz w:val="24"/>
                <w:szCs w:val="24"/>
              </w:rPr>
            </w:pPr>
          </w:p>
          <w:p w:rsidR="00EA4CDF" w:rsidRPr="00F003E2" w:rsidRDefault="00EA4CDF" w:rsidP="00EA4CDF">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2</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Организация проверки достоверности персональных данных и иных сведений представленных гражданином, при поступлении на муниципальную службу</w:t>
            </w:r>
          </w:p>
        </w:tc>
        <w:tc>
          <w:tcPr>
            <w:tcW w:w="3100" w:type="pct"/>
          </w:tcPr>
          <w:p w:rsidR="00F003E2"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 xml:space="preserve">Проверка достоверности персональных данных и иных сведений представленных гражданином, при поступлении на муниципальную службу в администрацию Дальнегорского городского округа, проводится управлением делами администрации. </w:t>
            </w:r>
          </w:p>
          <w:p w:rsidR="00AA0B55" w:rsidRDefault="00AA0B55" w:rsidP="00F362B3">
            <w:pPr>
              <w:ind w:firstLine="316"/>
              <w:jc w:val="both"/>
              <w:rPr>
                <w:rFonts w:ascii="Times New Roman" w:hAnsi="Times New Roman" w:cs="Times New Roman"/>
                <w:sz w:val="24"/>
                <w:szCs w:val="24"/>
              </w:rPr>
            </w:pPr>
            <w:r w:rsidRPr="00AA0B55">
              <w:rPr>
                <w:rFonts w:ascii="Times New Roman" w:hAnsi="Times New Roman" w:cs="Times New Roman"/>
                <w:sz w:val="24"/>
                <w:szCs w:val="24"/>
              </w:rPr>
              <w:t xml:space="preserve">Проверка достоверности персональных данных и иных сведений представленных гражданином, при поступлении на муниципальную службу в </w:t>
            </w:r>
            <w:r>
              <w:rPr>
                <w:rFonts w:ascii="Times New Roman" w:hAnsi="Times New Roman" w:cs="Times New Roman"/>
                <w:sz w:val="24"/>
                <w:szCs w:val="24"/>
              </w:rPr>
              <w:t xml:space="preserve">органы </w:t>
            </w:r>
            <w:r w:rsidRPr="00AA0B55">
              <w:rPr>
                <w:rFonts w:ascii="Times New Roman" w:hAnsi="Times New Roman" w:cs="Times New Roman"/>
                <w:sz w:val="24"/>
                <w:szCs w:val="24"/>
              </w:rPr>
              <w:t>администраци</w:t>
            </w:r>
            <w:r>
              <w:rPr>
                <w:rFonts w:ascii="Times New Roman" w:hAnsi="Times New Roman" w:cs="Times New Roman"/>
                <w:sz w:val="24"/>
                <w:szCs w:val="24"/>
              </w:rPr>
              <w:t>и</w:t>
            </w:r>
            <w:r w:rsidRPr="00AA0B55">
              <w:rPr>
                <w:rFonts w:ascii="Times New Roman" w:hAnsi="Times New Roman" w:cs="Times New Roman"/>
                <w:sz w:val="24"/>
                <w:szCs w:val="24"/>
              </w:rPr>
              <w:t xml:space="preserve"> Дальнегорского городского округа</w:t>
            </w:r>
            <w:r w:rsidR="00DF1749">
              <w:rPr>
                <w:rFonts w:ascii="Times New Roman" w:hAnsi="Times New Roman" w:cs="Times New Roman"/>
                <w:sz w:val="24"/>
                <w:szCs w:val="24"/>
              </w:rPr>
              <w:t>, наделенные правами юридического лица (Финансовое управление администрации Дальнегорского городского округа, Управление муниципального имущества администрации Дальнегорского городского округа, Управление образования администрации Дальнегорского городского округа, Управление культуры, спорта и молодежной политики администрации Дальнегорского городского округа)</w:t>
            </w:r>
            <w:r w:rsidRPr="00AA0B55">
              <w:rPr>
                <w:rFonts w:ascii="Times New Roman" w:hAnsi="Times New Roman" w:cs="Times New Roman"/>
                <w:sz w:val="24"/>
                <w:szCs w:val="24"/>
              </w:rPr>
              <w:t>, проводится</w:t>
            </w:r>
            <w:r w:rsidR="00DF1749">
              <w:rPr>
                <w:rFonts w:ascii="Times New Roman" w:hAnsi="Times New Roman" w:cs="Times New Roman"/>
                <w:sz w:val="24"/>
                <w:szCs w:val="24"/>
              </w:rPr>
              <w:t xml:space="preserve"> </w:t>
            </w:r>
            <w:r w:rsidR="0044469C">
              <w:rPr>
                <w:rFonts w:ascii="Times New Roman" w:hAnsi="Times New Roman" w:cs="Times New Roman"/>
                <w:sz w:val="24"/>
                <w:szCs w:val="24"/>
              </w:rPr>
              <w:t>должностным</w:t>
            </w:r>
            <w:r w:rsidR="000C4791">
              <w:rPr>
                <w:rFonts w:ascii="Times New Roman" w:hAnsi="Times New Roman" w:cs="Times New Roman"/>
                <w:sz w:val="24"/>
                <w:szCs w:val="24"/>
              </w:rPr>
              <w:t>и</w:t>
            </w:r>
            <w:r w:rsidR="0044469C">
              <w:rPr>
                <w:rFonts w:ascii="Times New Roman" w:hAnsi="Times New Roman" w:cs="Times New Roman"/>
                <w:sz w:val="24"/>
                <w:szCs w:val="24"/>
              </w:rPr>
              <w:t xml:space="preserve"> лиц</w:t>
            </w:r>
            <w:r w:rsidR="000C4791">
              <w:rPr>
                <w:rFonts w:ascii="Times New Roman" w:hAnsi="Times New Roman" w:cs="Times New Roman"/>
                <w:sz w:val="24"/>
                <w:szCs w:val="24"/>
              </w:rPr>
              <w:t>ами</w:t>
            </w:r>
            <w:r w:rsidR="0044469C">
              <w:rPr>
                <w:rFonts w:ascii="Times New Roman" w:hAnsi="Times New Roman" w:cs="Times New Roman"/>
                <w:sz w:val="24"/>
                <w:szCs w:val="24"/>
              </w:rPr>
              <w:t xml:space="preserve">, </w:t>
            </w:r>
            <w:r w:rsidR="0044469C" w:rsidRPr="0044469C">
              <w:rPr>
                <w:rFonts w:ascii="Times New Roman" w:hAnsi="Times New Roman" w:cs="Times New Roman"/>
                <w:sz w:val="24"/>
                <w:szCs w:val="24"/>
              </w:rPr>
              <w:t>ответственн</w:t>
            </w:r>
            <w:r w:rsidR="0044469C">
              <w:rPr>
                <w:rFonts w:ascii="Times New Roman" w:hAnsi="Times New Roman" w:cs="Times New Roman"/>
                <w:sz w:val="24"/>
                <w:szCs w:val="24"/>
              </w:rPr>
              <w:t>ым</w:t>
            </w:r>
            <w:r w:rsidR="000C4791">
              <w:rPr>
                <w:rFonts w:ascii="Times New Roman" w:hAnsi="Times New Roman" w:cs="Times New Roman"/>
                <w:sz w:val="24"/>
                <w:szCs w:val="24"/>
              </w:rPr>
              <w:t>и</w:t>
            </w:r>
            <w:r w:rsidR="0044469C" w:rsidRPr="0044469C">
              <w:rPr>
                <w:rFonts w:ascii="Times New Roman" w:hAnsi="Times New Roman" w:cs="Times New Roman"/>
                <w:sz w:val="24"/>
                <w:szCs w:val="24"/>
              </w:rPr>
              <w:t xml:space="preserve"> за работу по профилактике коррупционных и иных правонарушений</w:t>
            </w:r>
            <w:r w:rsidR="0044469C">
              <w:rPr>
                <w:rFonts w:ascii="Times New Roman" w:hAnsi="Times New Roman" w:cs="Times New Roman"/>
                <w:sz w:val="24"/>
                <w:szCs w:val="24"/>
              </w:rPr>
              <w:t>.</w:t>
            </w:r>
          </w:p>
          <w:p w:rsidR="00F003E2" w:rsidRPr="00F003E2"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в соответствии с Положением</w:t>
            </w:r>
            <w:r w:rsidR="0044469C">
              <w:rPr>
                <w:rFonts w:ascii="Times New Roman" w:hAnsi="Times New Roman" w:cs="Times New Roman"/>
                <w:sz w:val="24"/>
                <w:szCs w:val="24"/>
              </w:rPr>
              <w:t xml:space="preserve"> </w:t>
            </w:r>
            <w:r w:rsidRPr="00F003E2">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Дальнегорского городского округа,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и соблюдения муниципальными служащими требований к служебному поведению»</w:t>
            </w:r>
            <w:r>
              <w:rPr>
                <w:rFonts w:ascii="Times New Roman" w:hAnsi="Times New Roman" w:cs="Times New Roman"/>
                <w:sz w:val="24"/>
                <w:szCs w:val="24"/>
              </w:rPr>
              <w:t xml:space="preserve">, утвержденным решением Думы Дальнегорского городского округа от 26.11.2009 </w:t>
            </w:r>
            <w:r w:rsidR="0044469C">
              <w:rPr>
                <w:rFonts w:ascii="Times New Roman" w:hAnsi="Times New Roman" w:cs="Times New Roman"/>
                <w:sz w:val="24"/>
                <w:szCs w:val="24"/>
              </w:rPr>
              <w:br/>
            </w:r>
            <w:r>
              <w:rPr>
                <w:rFonts w:ascii="Times New Roman" w:hAnsi="Times New Roman" w:cs="Times New Roman"/>
                <w:sz w:val="24"/>
                <w:szCs w:val="24"/>
              </w:rPr>
              <w:t>№ 1133 (с изменениями)</w:t>
            </w:r>
            <w:r w:rsidR="00952C64">
              <w:rPr>
                <w:rFonts w:ascii="Times New Roman" w:hAnsi="Times New Roman" w:cs="Times New Roman"/>
                <w:sz w:val="24"/>
                <w:szCs w:val="24"/>
              </w:rPr>
              <w:t xml:space="preserve">. По результатам проверки </w:t>
            </w:r>
            <w:r w:rsidR="0044469C" w:rsidRPr="0044469C">
              <w:rPr>
                <w:rFonts w:ascii="Times New Roman" w:hAnsi="Times New Roman" w:cs="Times New Roman"/>
                <w:sz w:val="24"/>
                <w:szCs w:val="24"/>
              </w:rPr>
              <w:t>должностному лицу, принявшему решение о проведении проверки</w:t>
            </w:r>
            <w:r w:rsidR="0044469C">
              <w:rPr>
                <w:rFonts w:ascii="Times New Roman" w:hAnsi="Times New Roman" w:cs="Times New Roman"/>
                <w:sz w:val="24"/>
                <w:szCs w:val="24"/>
              </w:rPr>
              <w:t>,</w:t>
            </w:r>
            <w:r w:rsidR="00952C64">
              <w:rPr>
                <w:rFonts w:ascii="Times New Roman" w:hAnsi="Times New Roman" w:cs="Times New Roman"/>
                <w:sz w:val="24"/>
                <w:szCs w:val="24"/>
              </w:rPr>
              <w:t xml:space="preserve"> представляется доклад.</w:t>
            </w:r>
          </w:p>
          <w:p w:rsidR="00F003E2" w:rsidRDefault="000C4791" w:rsidP="000C4791">
            <w:pPr>
              <w:ind w:firstLine="316"/>
              <w:jc w:val="both"/>
              <w:rPr>
                <w:rFonts w:ascii="Times New Roman" w:hAnsi="Times New Roman" w:cs="Times New Roman"/>
                <w:sz w:val="24"/>
                <w:szCs w:val="24"/>
              </w:rPr>
            </w:pPr>
            <w:r>
              <w:rPr>
                <w:rFonts w:ascii="Times New Roman" w:hAnsi="Times New Roman" w:cs="Times New Roman"/>
                <w:sz w:val="24"/>
                <w:szCs w:val="24"/>
              </w:rPr>
              <w:lastRenderedPageBreak/>
              <w:t>В</w:t>
            </w:r>
            <w:r w:rsidR="008E20C2">
              <w:rPr>
                <w:rFonts w:ascii="Times New Roman" w:hAnsi="Times New Roman" w:cs="Times New Roman"/>
                <w:sz w:val="24"/>
                <w:szCs w:val="24"/>
              </w:rPr>
              <w:t xml:space="preserve"> </w:t>
            </w:r>
            <w:r>
              <w:rPr>
                <w:rFonts w:ascii="Times New Roman" w:hAnsi="Times New Roman" w:cs="Times New Roman"/>
                <w:sz w:val="24"/>
                <w:szCs w:val="24"/>
              </w:rPr>
              <w:t>2016 году</w:t>
            </w:r>
            <w:r w:rsidR="008E20C2">
              <w:rPr>
                <w:rFonts w:ascii="Times New Roman" w:hAnsi="Times New Roman" w:cs="Times New Roman"/>
                <w:sz w:val="24"/>
                <w:szCs w:val="24"/>
              </w:rPr>
              <w:t xml:space="preserve"> было проведено </w:t>
            </w:r>
            <w:r>
              <w:rPr>
                <w:rFonts w:ascii="Times New Roman" w:hAnsi="Times New Roman" w:cs="Times New Roman"/>
                <w:sz w:val="24"/>
                <w:szCs w:val="24"/>
              </w:rPr>
              <w:t>девять</w:t>
            </w:r>
            <w:r w:rsidR="008E20C2">
              <w:rPr>
                <w:rFonts w:ascii="Times New Roman" w:hAnsi="Times New Roman" w:cs="Times New Roman"/>
                <w:sz w:val="24"/>
                <w:szCs w:val="24"/>
              </w:rPr>
              <w:t xml:space="preserve"> проверок, в результате одной из них были выявлены недостоверные сведения, представленные гражданином при поступлении на муниципальную службу. </w:t>
            </w:r>
          </w:p>
          <w:p w:rsidR="00BC05C8" w:rsidRPr="00F003E2" w:rsidRDefault="00BC05C8" w:rsidP="000C4791">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Осуществление контроля за правильностью и полнотой заполнения, а также за своевременностью предоставления сведений о доходах, расходах, об имуществе и об обязательствах имущественного характера, предоставляемых лицами, замещающими муниципальные должности в администрации Дальнегорского городского округа, и муниципальными служащими администрации Дальнегорского городского округа на себя и на своих супругу (супруга) и несовершеннолетних детей</w:t>
            </w:r>
          </w:p>
        </w:tc>
        <w:tc>
          <w:tcPr>
            <w:tcW w:w="3100" w:type="pct"/>
          </w:tcPr>
          <w:p w:rsidR="000C4791"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 xml:space="preserve">Контроль за своевременностью, а также за правильностью и полнотой заполнения сведений о доходах муниципальных </w:t>
            </w:r>
            <w:r w:rsidR="00952C64">
              <w:rPr>
                <w:rFonts w:ascii="Times New Roman" w:hAnsi="Times New Roman" w:cs="Times New Roman"/>
                <w:sz w:val="24"/>
                <w:szCs w:val="24"/>
              </w:rPr>
              <w:t xml:space="preserve">служащих администрации Дальнегорского городского округа осуществляет управление делами администрации. </w:t>
            </w:r>
          </w:p>
          <w:p w:rsidR="000C4791" w:rsidRDefault="000C4791" w:rsidP="00147960">
            <w:pPr>
              <w:ind w:firstLine="316"/>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Pr="000C4791">
              <w:rPr>
                <w:rFonts w:ascii="Times New Roman" w:hAnsi="Times New Roman" w:cs="Times New Roman"/>
                <w:sz w:val="24"/>
                <w:szCs w:val="24"/>
              </w:rPr>
              <w:t>за своевременностью, а также за правильностью и полнотой заполнения сведений о доходах муниципальных служащих</w:t>
            </w:r>
            <w:r>
              <w:rPr>
                <w:rFonts w:ascii="Times New Roman" w:hAnsi="Times New Roman" w:cs="Times New Roman"/>
                <w:sz w:val="24"/>
                <w:szCs w:val="24"/>
              </w:rPr>
              <w:t xml:space="preserve"> в </w:t>
            </w:r>
            <w:r w:rsidRPr="000C4791">
              <w:rPr>
                <w:rFonts w:ascii="Times New Roman" w:hAnsi="Times New Roman" w:cs="Times New Roman"/>
                <w:sz w:val="24"/>
                <w:szCs w:val="24"/>
              </w:rPr>
              <w:t>орган</w:t>
            </w:r>
            <w:r>
              <w:rPr>
                <w:rFonts w:ascii="Times New Roman" w:hAnsi="Times New Roman" w:cs="Times New Roman"/>
                <w:sz w:val="24"/>
                <w:szCs w:val="24"/>
              </w:rPr>
              <w:t>ах</w:t>
            </w:r>
            <w:r w:rsidRPr="000C4791">
              <w:rPr>
                <w:rFonts w:ascii="Times New Roman" w:hAnsi="Times New Roman" w:cs="Times New Roman"/>
                <w:sz w:val="24"/>
                <w:szCs w:val="24"/>
              </w:rPr>
              <w:t xml:space="preserve"> администрации Дальнегорского городского округа, наделенны</w:t>
            </w:r>
            <w:r>
              <w:rPr>
                <w:rFonts w:ascii="Times New Roman" w:hAnsi="Times New Roman" w:cs="Times New Roman"/>
                <w:sz w:val="24"/>
                <w:szCs w:val="24"/>
              </w:rPr>
              <w:t>х</w:t>
            </w:r>
            <w:r w:rsidRPr="000C4791">
              <w:rPr>
                <w:rFonts w:ascii="Times New Roman" w:hAnsi="Times New Roman" w:cs="Times New Roman"/>
                <w:sz w:val="24"/>
                <w:szCs w:val="24"/>
              </w:rPr>
              <w:t xml:space="preserve"> правами юридического лица (Финансовое управление администрации Дальнегорского городского округа, Управление муниципального имущества администрации Дальнегорского городского округа, Управление образования администрации Дальнегорского городского округа, Управление культуры, спорта и молодежной политики администрации Дальнегорского городского округа), проводится должностным</w:t>
            </w:r>
            <w:r>
              <w:rPr>
                <w:rFonts w:ascii="Times New Roman" w:hAnsi="Times New Roman" w:cs="Times New Roman"/>
                <w:sz w:val="24"/>
                <w:szCs w:val="24"/>
              </w:rPr>
              <w:t>и</w:t>
            </w:r>
            <w:r w:rsidRPr="000C4791">
              <w:rPr>
                <w:rFonts w:ascii="Times New Roman" w:hAnsi="Times New Roman" w:cs="Times New Roman"/>
                <w:sz w:val="24"/>
                <w:szCs w:val="24"/>
              </w:rPr>
              <w:t xml:space="preserve"> лиц</w:t>
            </w:r>
            <w:r>
              <w:rPr>
                <w:rFonts w:ascii="Times New Roman" w:hAnsi="Times New Roman" w:cs="Times New Roman"/>
                <w:sz w:val="24"/>
                <w:szCs w:val="24"/>
              </w:rPr>
              <w:t>ами</w:t>
            </w:r>
            <w:r w:rsidRPr="000C4791">
              <w:rPr>
                <w:rFonts w:ascii="Times New Roman" w:hAnsi="Times New Roman" w:cs="Times New Roman"/>
                <w:sz w:val="24"/>
                <w:szCs w:val="24"/>
              </w:rPr>
              <w:t>, ответственным</w:t>
            </w:r>
            <w:r>
              <w:rPr>
                <w:rFonts w:ascii="Times New Roman" w:hAnsi="Times New Roman" w:cs="Times New Roman"/>
                <w:sz w:val="24"/>
                <w:szCs w:val="24"/>
              </w:rPr>
              <w:t>и</w:t>
            </w:r>
            <w:r w:rsidRPr="000C4791">
              <w:rPr>
                <w:rFonts w:ascii="Times New Roman" w:hAnsi="Times New Roman" w:cs="Times New Roman"/>
                <w:sz w:val="24"/>
                <w:szCs w:val="24"/>
              </w:rPr>
              <w:t xml:space="preserve"> за работу по профилактике коррупционных и иных правонарушений.</w:t>
            </w:r>
          </w:p>
          <w:p w:rsidR="00FD655E" w:rsidRDefault="00FD655E" w:rsidP="00147960">
            <w:pPr>
              <w:ind w:firstLine="316"/>
              <w:jc w:val="both"/>
              <w:rPr>
                <w:rFonts w:ascii="Times New Roman" w:hAnsi="Times New Roman" w:cs="Times New Roman"/>
                <w:sz w:val="24"/>
                <w:szCs w:val="24"/>
              </w:rPr>
            </w:pPr>
            <w:r>
              <w:rPr>
                <w:rFonts w:ascii="Times New Roman" w:hAnsi="Times New Roman" w:cs="Times New Roman"/>
                <w:sz w:val="24"/>
                <w:szCs w:val="24"/>
              </w:rPr>
              <w:t xml:space="preserve">В 2016 году 56 муниципальных служащих подали </w:t>
            </w:r>
            <w:r w:rsidRPr="00FD655E">
              <w:rPr>
                <w:rFonts w:ascii="Times New Roman" w:hAnsi="Times New Roman" w:cs="Times New Roman"/>
                <w:sz w:val="24"/>
                <w:szCs w:val="24"/>
              </w:rPr>
              <w:t>сведения о доходах, расходах, об имуществе и об обязательствах имущественного характера</w:t>
            </w:r>
            <w:r>
              <w:rPr>
                <w:rFonts w:ascii="Times New Roman" w:hAnsi="Times New Roman" w:cs="Times New Roman"/>
                <w:sz w:val="24"/>
                <w:szCs w:val="24"/>
              </w:rPr>
              <w:t>, что составило 100%.</w:t>
            </w:r>
          </w:p>
          <w:p w:rsidR="00FD655E" w:rsidRDefault="00FD655E" w:rsidP="00147960">
            <w:pPr>
              <w:ind w:firstLine="316"/>
              <w:jc w:val="both"/>
              <w:rPr>
                <w:rFonts w:ascii="Times New Roman" w:hAnsi="Times New Roman" w:cs="Times New Roman"/>
                <w:sz w:val="24"/>
                <w:szCs w:val="24"/>
              </w:rPr>
            </w:pPr>
            <w:r>
              <w:rPr>
                <w:rFonts w:ascii="Times New Roman" w:hAnsi="Times New Roman" w:cs="Times New Roman"/>
                <w:sz w:val="24"/>
                <w:szCs w:val="24"/>
              </w:rPr>
              <w:t xml:space="preserve">Все предоставленные муниципальными служащими </w:t>
            </w:r>
            <w:r w:rsidRPr="00FD655E">
              <w:rPr>
                <w:rFonts w:ascii="Times New Roman" w:hAnsi="Times New Roman" w:cs="Times New Roman"/>
                <w:sz w:val="24"/>
                <w:szCs w:val="24"/>
              </w:rPr>
              <w:t>сведения о доходах, расходах, об имуществе и об обязательствах имущественного характера</w:t>
            </w:r>
            <w:r>
              <w:rPr>
                <w:rFonts w:ascii="Times New Roman" w:hAnsi="Times New Roman" w:cs="Times New Roman"/>
                <w:sz w:val="24"/>
                <w:szCs w:val="24"/>
              </w:rPr>
              <w:t xml:space="preserve"> были проанализированы.</w:t>
            </w:r>
          </w:p>
          <w:p w:rsidR="00F003E2" w:rsidRDefault="00FD655E" w:rsidP="00F362B3">
            <w:pPr>
              <w:ind w:firstLine="316"/>
              <w:jc w:val="both"/>
              <w:rPr>
                <w:rFonts w:ascii="Times New Roman" w:hAnsi="Times New Roman" w:cs="Times New Roman"/>
                <w:sz w:val="24"/>
                <w:szCs w:val="24"/>
              </w:rPr>
            </w:pPr>
            <w:r>
              <w:rPr>
                <w:rFonts w:ascii="Times New Roman" w:hAnsi="Times New Roman" w:cs="Times New Roman"/>
                <w:sz w:val="24"/>
                <w:szCs w:val="24"/>
              </w:rPr>
              <w:t>М</w:t>
            </w:r>
            <w:r w:rsidR="00952C64">
              <w:rPr>
                <w:rFonts w:ascii="Times New Roman" w:hAnsi="Times New Roman" w:cs="Times New Roman"/>
                <w:sz w:val="24"/>
                <w:szCs w:val="24"/>
              </w:rPr>
              <w:t xml:space="preserve">униципальным служащим </w:t>
            </w:r>
            <w:r w:rsidR="00F362B3">
              <w:rPr>
                <w:rFonts w:ascii="Times New Roman" w:hAnsi="Times New Roman" w:cs="Times New Roman"/>
                <w:sz w:val="24"/>
                <w:szCs w:val="24"/>
              </w:rPr>
              <w:t xml:space="preserve">было </w:t>
            </w:r>
            <w:r>
              <w:rPr>
                <w:rFonts w:ascii="Times New Roman" w:hAnsi="Times New Roman" w:cs="Times New Roman"/>
                <w:sz w:val="24"/>
                <w:szCs w:val="24"/>
              </w:rPr>
              <w:t xml:space="preserve">указано на обязательность </w:t>
            </w:r>
            <w:r w:rsidR="00952C64">
              <w:rPr>
                <w:rFonts w:ascii="Times New Roman" w:hAnsi="Times New Roman" w:cs="Times New Roman"/>
                <w:sz w:val="24"/>
                <w:szCs w:val="24"/>
              </w:rPr>
              <w:t>примен</w:t>
            </w:r>
            <w:r>
              <w:rPr>
                <w:rFonts w:ascii="Times New Roman" w:hAnsi="Times New Roman" w:cs="Times New Roman"/>
                <w:sz w:val="24"/>
                <w:szCs w:val="24"/>
              </w:rPr>
              <w:t>ения</w:t>
            </w:r>
            <w:r w:rsidR="00952C64">
              <w:rPr>
                <w:rFonts w:ascii="Times New Roman" w:hAnsi="Times New Roman" w:cs="Times New Roman"/>
                <w:sz w:val="24"/>
                <w:szCs w:val="24"/>
              </w:rPr>
              <w:t xml:space="preserve"> </w:t>
            </w:r>
            <w:r w:rsidRPr="00FD655E">
              <w:rPr>
                <w:rFonts w:ascii="Times New Roman" w:hAnsi="Times New Roman" w:cs="Times New Roman"/>
                <w:sz w:val="24"/>
                <w:szCs w:val="24"/>
              </w:rPr>
              <w:t>Методически</w:t>
            </w:r>
            <w:r>
              <w:rPr>
                <w:rFonts w:ascii="Times New Roman" w:hAnsi="Times New Roman" w:cs="Times New Roman"/>
                <w:sz w:val="24"/>
                <w:szCs w:val="24"/>
              </w:rPr>
              <w:t>х</w:t>
            </w:r>
            <w:r w:rsidRPr="00FD655E">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FD655E">
              <w:rPr>
                <w:rFonts w:ascii="Times New Roman" w:hAnsi="Times New Roman" w:cs="Times New Roman"/>
                <w:sz w:val="24"/>
                <w:szCs w:val="24"/>
              </w:rPr>
              <w:t xml:space="preserve"> Министерства труда и социальной защиты РФ</w:t>
            </w:r>
            <w:r>
              <w:rPr>
                <w:rFonts w:ascii="Times New Roman" w:hAnsi="Times New Roman" w:cs="Times New Roman"/>
                <w:sz w:val="24"/>
                <w:szCs w:val="24"/>
              </w:rPr>
              <w:t>,</w:t>
            </w:r>
            <w:r w:rsidRPr="00FD655E">
              <w:rPr>
                <w:rFonts w:ascii="Times New Roman" w:hAnsi="Times New Roman" w:cs="Times New Roman"/>
                <w:sz w:val="24"/>
                <w:szCs w:val="24"/>
              </w:rPr>
              <w:t xml:space="preserve"> </w:t>
            </w:r>
            <w:r w:rsidR="00952C64" w:rsidRPr="00952C64">
              <w:rPr>
                <w:rFonts w:ascii="Times New Roman" w:hAnsi="Times New Roman" w:cs="Times New Roman"/>
                <w:sz w:val="24"/>
                <w:szCs w:val="24"/>
              </w:rPr>
              <w:t>при заполнении</w:t>
            </w:r>
            <w:r>
              <w:rPr>
                <w:rFonts w:ascii="Times New Roman" w:hAnsi="Times New Roman" w:cs="Times New Roman"/>
                <w:sz w:val="24"/>
                <w:szCs w:val="24"/>
              </w:rPr>
              <w:t xml:space="preserve"> справок</w:t>
            </w:r>
            <w:r w:rsidR="00952C64">
              <w:rPr>
                <w:rFonts w:ascii="Times New Roman" w:hAnsi="Times New Roman" w:cs="Times New Roman"/>
                <w:sz w:val="24"/>
                <w:szCs w:val="24"/>
              </w:rPr>
              <w:t>.</w:t>
            </w:r>
          </w:p>
          <w:p w:rsidR="000C4791" w:rsidRPr="00F003E2" w:rsidRDefault="000C4791" w:rsidP="00F362B3">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4</w:t>
            </w:r>
          </w:p>
        </w:tc>
        <w:tc>
          <w:tcPr>
            <w:tcW w:w="1616" w:type="pct"/>
          </w:tcPr>
          <w:p w:rsidR="00F003E2" w:rsidRPr="00F003E2"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Принятие мер по результатам проверки фактов о предоставлении муниципальными служащими администрации Дальнегорского городского округа недостоверных и (или) неполных сведений о полученных ими доходах, расходах, об имуществе и об обязательствах имущественного характера на себя и на своих супругу (супруга) и несовершеннолетних детей</w:t>
            </w:r>
          </w:p>
        </w:tc>
        <w:tc>
          <w:tcPr>
            <w:tcW w:w="3100" w:type="pct"/>
          </w:tcPr>
          <w:p w:rsidR="00952C64" w:rsidRDefault="00FD655E" w:rsidP="00F362B3">
            <w:pPr>
              <w:ind w:firstLine="458"/>
              <w:jc w:val="both"/>
              <w:rPr>
                <w:rFonts w:ascii="Times New Roman" w:hAnsi="Times New Roman" w:cs="Times New Roman"/>
                <w:sz w:val="24"/>
                <w:szCs w:val="24"/>
              </w:rPr>
            </w:pPr>
            <w:r>
              <w:rPr>
                <w:rFonts w:ascii="Times New Roman" w:hAnsi="Times New Roman" w:cs="Times New Roman"/>
                <w:sz w:val="24"/>
                <w:szCs w:val="24"/>
              </w:rPr>
              <w:t>В 2016 году п</w:t>
            </w:r>
            <w:r w:rsidR="00952C64" w:rsidRPr="00952C64">
              <w:rPr>
                <w:rFonts w:ascii="Times New Roman" w:hAnsi="Times New Roman" w:cs="Times New Roman"/>
                <w:sz w:val="24"/>
                <w:szCs w:val="24"/>
              </w:rPr>
              <w:t>рокуратурой г.Дальнегорска проведена проверка исполнения муниципальными служащими администрации Дальнегорского городского округа требований законодательства по предоставлению сведений о доходах, расходах, имуществе и обязательствах имущественного характера.</w:t>
            </w:r>
            <w:r w:rsidR="00952C64" w:rsidRPr="00952C64">
              <w:rPr>
                <w:rFonts w:ascii="Times New Roman" w:eastAsia="Times New Roman" w:hAnsi="Times New Roman" w:cs="Times New Roman"/>
                <w:sz w:val="26"/>
                <w:szCs w:val="26"/>
                <w:lang w:eastAsia="ar-SA"/>
              </w:rPr>
              <w:t xml:space="preserve"> </w:t>
            </w:r>
            <w:r w:rsidR="00952C64" w:rsidRPr="00952C64">
              <w:rPr>
                <w:rFonts w:ascii="Times New Roman" w:hAnsi="Times New Roman" w:cs="Times New Roman"/>
                <w:sz w:val="24"/>
                <w:szCs w:val="24"/>
              </w:rPr>
              <w:t xml:space="preserve">По результатам проверки вынесено </w:t>
            </w:r>
            <w:r w:rsidR="00952C64">
              <w:rPr>
                <w:rFonts w:ascii="Times New Roman" w:hAnsi="Times New Roman" w:cs="Times New Roman"/>
                <w:sz w:val="24"/>
                <w:szCs w:val="24"/>
              </w:rPr>
              <w:t>п</w:t>
            </w:r>
            <w:r w:rsidR="00952C64" w:rsidRPr="00952C64">
              <w:rPr>
                <w:rFonts w:ascii="Times New Roman" w:hAnsi="Times New Roman" w:cs="Times New Roman"/>
                <w:sz w:val="24"/>
                <w:szCs w:val="24"/>
              </w:rPr>
              <w:t xml:space="preserve">редставление прокуратуры от 15.06.2016 об устранении нарушений законодательства о противодействии коррупции. </w:t>
            </w:r>
            <w:r w:rsidR="00B470D3" w:rsidRPr="00B470D3">
              <w:rPr>
                <w:rFonts w:ascii="Times New Roman" w:hAnsi="Times New Roman" w:cs="Times New Roman"/>
                <w:sz w:val="24"/>
                <w:szCs w:val="24"/>
              </w:rPr>
              <w:t>Факты представления недостоверных и (или) неполных сведений установлены в отношении 28 муниципальных служащих.</w:t>
            </w:r>
          </w:p>
          <w:p w:rsidR="00FD655E" w:rsidRDefault="00FD655E"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На основании информации из </w:t>
            </w:r>
            <w:r w:rsidRPr="00FD655E">
              <w:rPr>
                <w:rFonts w:ascii="Times New Roman" w:hAnsi="Times New Roman" w:cs="Times New Roman"/>
                <w:sz w:val="24"/>
                <w:szCs w:val="24"/>
              </w:rPr>
              <w:t>прокуратур</w:t>
            </w:r>
            <w:r>
              <w:rPr>
                <w:rFonts w:ascii="Times New Roman" w:hAnsi="Times New Roman" w:cs="Times New Roman"/>
                <w:sz w:val="24"/>
                <w:szCs w:val="24"/>
              </w:rPr>
              <w:t>ы</w:t>
            </w:r>
            <w:r w:rsidRPr="00FD655E">
              <w:rPr>
                <w:rFonts w:ascii="Times New Roman" w:hAnsi="Times New Roman" w:cs="Times New Roman"/>
                <w:sz w:val="24"/>
                <w:szCs w:val="24"/>
              </w:rPr>
              <w:t xml:space="preserve"> г.Дальнегорска</w:t>
            </w:r>
            <w:r>
              <w:rPr>
                <w:rFonts w:ascii="Times New Roman" w:hAnsi="Times New Roman" w:cs="Times New Roman"/>
                <w:sz w:val="24"/>
                <w:szCs w:val="24"/>
              </w:rPr>
              <w:t xml:space="preserve"> </w:t>
            </w:r>
            <w:r w:rsidR="00012BB4">
              <w:rPr>
                <w:rFonts w:ascii="Times New Roman" w:hAnsi="Times New Roman" w:cs="Times New Roman"/>
                <w:sz w:val="24"/>
                <w:szCs w:val="24"/>
              </w:rPr>
              <w:t xml:space="preserve">администрацией Дальнегорского городского округа и органами администрации Дальнегорского </w:t>
            </w:r>
            <w:r w:rsidR="00012BB4">
              <w:rPr>
                <w:rFonts w:ascii="Times New Roman" w:hAnsi="Times New Roman" w:cs="Times New Roman"/>
                <w:sz w:val="24"/>
                <w:szCs w:val="24"/>
              </w:rPr>
              <w:lastRenderedPageBreak/>
              <w:t>городского округа, наделенными правами юридического лица, были</w:t>
            </w:r>
            <w:r>
              <w:rPr>
                <w:rFonts w:ascii="Times New Roman" w:hAnsi="Times New Roman" w:cs="Times New Roman"/>
                <w:sz w:val="24"/>
                <w:szCs w:val="24"/>
              </w:rPr>
              <w:t xml:space="preserve"> проведен</w:t>
            </w:r>
            <w:r w:rsidR="00012BB4">
              <w:rPr>
                <w:rFonts w:ascii="Times New Roman" w:hAnsi="Times New Roman" w:cs="Times New Roman"/>
                <w:sz w:val="24"/>
                <w:szCs w:val="24"/>
              </w:rPr>
              <w:t>ы</w:t>
            </w:r>
            <w:r>
              <w:rPr>
                <w:rFonts w:ascii="Times New Roman" w:hAnsi="Times New Roman" w:cs="Times New Roman"/>
                <w:sz w:val="24"/>
                <w:szCs w:val="24"/>
              </w:rPr>
              <w:t xml:space="preserve"> </w:t>
            </w:r>
            <w:r w:rsidR="00012BB4">
              <w:rPr>
                <w:rFonts w:ascii="Times New Roman" w:hAnsi="Times New Roman" w:cs="Times New Roman"/>
                <w:sz w:val="24"/>
                <w:szCs w:val="24"/>
              </w:rPr>
              <w:t xml:space="preserve">проверки достоверности и полноты </w:t>
            </w:r>
            <w:r w:rsidR="00012BB4" w:rsidRPr="00012BB4">
              <w:rPr>
                <w:rFonts w:ascii="Times New Roman" w:hAnsi="Times New Roman" w:cs="Times New Roman"/>
                <w:sz w:val="24"/>
                <w:szCs w:val="24"/>
              </w:rPr>
              <w:t>сведений о доходах, расходах, имуществе и обязательствах имущественного характера</w:t>
            </w:r>
            <w:r w:rsidR="00012BB4">
              <w:rPr>
                <w:rFonts w:ascii="Times New Roman" w:hAnsi="Times New Roman" w:cs="Times New Roman"/>
                <w:sz w:val="24"/>
                <w:szCs w:val="24"/>
              </w:rPr>
              <w:t xml:space="preserve"> в отношении </w:t>
            </w:r>
            <w:r w:rsidR="00012BB4" w:rsidRPr="00012BB4">
              <w:rPr>
                <w:rFonts w:ascii="Times New Roman" w:hAnsi="Times New Roman" w:cs="Times New Roman"/>
                <w:sz w:val="24"/>
                <w:szCs w:val="24"/>
              </w:rPr>
              <w:t xml:space="preserve">28 </w:t>
            </w:r>
            <w:r w:rsidR="00012BB4">
              <w:rPr>
                <w:rFonts w:ascii="Times New Roman" w:hAnsi="Times New Roman" w:cs="Times New Roman"/>
                <w:sz w:val="24"/>
                <w:szCs w:val="24"/>
              </w:rPr>
              <w:t xml:space="preserve">муниципальных служащих. </w:t>
            </w:r>
          </w:p>
          <w:p w:rsidR="00F0552B" w:rsidRDefault="00F0552B" w:rsidP="00F0552B">
            <w:pPr>
              <w:ind w:firstLine="458"/>
              <w:jc w:val="both"/>
              <w:rPr>
                <w:rFonts w:ascii="Times New Roman" w:hAnsi="Times New Roman" w:cs="Times New Roman"/>
                <w:sz w:val="24"/>
                <w:szCs w:val="24"/>
              </w:rPr>
            </w:pPr>
            <w:r>
              <w:rPr>
                <w:rFonts w:ascii="Times New Roman" w:hAnsi="Times New Roman" w:cs="Times New Roman"/>
                <w:sz w:val="24"/>
                <w:szCs w:val="24"/>
              </w:rPr>
              <w:t>Указанные нарушения были</w:t>
            </w:r>
            <w:r w:rsidR="00952C64">
              <w:rPr>
                <w:rFonts w:ascii="Times New Roman" w:hAnsi="Times New Roman" w:cs="Times New Roman"/>
                <w:sz w:val="24"/>
                <w:szCs w:val="24"/>
              </w:rPr>
              <w:t xml:space="preserve"> рассмотрены на заседани</w:t>
            </w:r>
            <w:r>
              <w:rPr>
                <w:rFonts w:ascii="Times New Roman" w:hAnsi="Times New Roman" w:cs="Times New Roman"/>
                <w:sz w:val="24"/>
                <w:szCs w:val="24"/>
              </w:rPr>
              <w:t>ях</w:t>
            </w:r>
            <w:r w:rsidR="00952C64">
              <w:rPr>
                <w:rFonts w:ascii="Times New Roman" w:hAnsi="Times New Roman" w:cs="Times New Roman"/>
                <w:sz w:val="24"/>
                <w:szCs w:val="24"/>
              </w:rPr>
              <w:t xml:space="preserve"> комиссии по соблюдению требований к служебному поведению и урегулированию конфликта интересов.</w:t>
            </w:r>
            <w:r>
              <w:rPr>
                <w:rFonts w:ascii="Times New Roman" w:hAnsi="Times New Roman" w:cs="Times New Roman"/>
                <w:sz w:val="24"/>
                <w:szCs w:val="24"/>
              </w:rPr>
              <w:t xml:space="preserve">  </w:t>
            </w:r>
          </w:p>
          <w:p w:rsidR="00F0552B" w:rsidRDefault="00F0552B" w:rsidP="00F0552B">
            <w:pPr>
              <w:ind w:firstLine="458"/>
              <w:jc w:val="both"/>
              <w:rPr>
                <w:rFonts w:ascii="Times New Roman" w:hAnsi="Times New Roman" w:cs="Times New Roman"/>
                <w:sz w:val="24"/>
                <w:szCs w:val="24"/>
              </w:rPr>
            </w:pPr>
            <w:r>
              <w:rPr>
                <w:rFonts w:ascii="Times New Roman" w:hAnsi="Times New Roman" w:cs="Times New Roman"/>
                <w:sz w:val="24"/>
                <w:szCs w:val="24"/>
              </w:rPr>
              <w:t>По результатам проверок 11 муниципальных служащих привлечено к дисциплинарной ответственности.</w:t>
            </w:r>
          </w:p>
          <w:p w:rsidR="00F0552B" w:rsidRPr="00F003E2" w:rsidRDefault="00F0552B" w:rsidP="00F0552B">
            <w:pPr>
              <w:jc w:val="both"/>
              <w:rPr>
                <w:rFonts w:ascii="Times New Roman" w:hAnsi="Times New Roman" w:cs="Times New Roman"/>
                <w:sz w:val="24"/>
                <w:szCs w:val="24"/>
              </w:rPr>
            </w:pPr>
          </w:p>
        </w:tc>
      </w:tr>
      <w:tr w:rsidR="00F003E2" w:rsidRPr="00F003E2" w:rsidTr="00BC05C8">
        <w:tc>
          <w:tcPr>
            <w:tcW w:w="284" w:type="pct"/>
          </w:tcPr>
          <w:p w:rsidR="00F003E2" w:rsidRPr="00F003E2" w:rsidRDefault="00F0552B">
            <w:pPr>
              <w:rPr>
                <w:rFonts w:ascii="Times New Roman" w:hAnsi="Times New Roman" w:cs="Times New Roman"/>
                <w:sz w:val="24"/>
                <w:szCs w:val="24"/>
              </w:rPr>
            </w:pPr>
            <w:r>
              <w:rPr>
                <w:rFonts w:ascii="Times New Roman" w:hAnsi="Times New Roman" w:cs="Times New Roman"/>
                <w:sz w:val="24"/>
                <w:szCs w:val="24"/>
              </w:rPr>
              <w:lastRenderedPageBreak/>
              <w:t>5</w:t>
            </w:r>
            <w:r w:rsidR="00012BB4">
              <w:rPr>
                <w:rFonts w:ascii="Times New Roman" w:hAnsi="Times New Roman" w:cs="Times New Roman"/>
                <w:sz w:val="24"/>
                <w:szCs w:val="24"/>
              </w:rPr>
              <w:t xml:space="preserve"> </w:t>
            </w:r>
          </w:p>
        </w:tc>
        <w:tc>
          <w:tcPr>
            <w:tcW w:w="1616" w:type="pct"/>
          </w:tcPr>
          <w:p w:rsidR="00952C64" w:rsidRPr="00952C64"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Осуществление (в установленном порядке) проверки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w:t>
            </w:r>
          </w:p>
          <w:p w:rsidR="00F003E2" w:rsidRPr="00F003E2" w:rsidRDefault="00F003E2">
            <w:pPr>
              <w:rPr>
                <w:rFonts w:ascii="Times New Roman" w:hAnsi="Times New Roman" w:cs="Times New Roman"/>
                <w:sz w:val="24"/>
                <w:szCs w:val="24"/>
              </w:rPr>
            </w:pPr>
          </w:p>
        </w:tc>
        <w:tc>
          <w:tcPr>
            <w:tcW w:w="3100" w:type="pct"/>
          </w:tcPr>
          <w:p w:rsidR="00F003E2" w:rsidRPr="00F003E2" w:rsidRDefault="00952C64"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Pr="00952C64">
              <w:rPr>
                <w:rFonts w:ascii="Times New Roman" w:hAnsi="Times New Roman" w:cs="Times New Roman"/>
                <w:sz w:val="24"/>
                <w:szCs w:val="24"/>
              </w:rPr>
              <w:t>несоблюдени</w:t>
            </w:r>
            <w:r>
              <w:rPr>
                <w:rFonts w:ascii="Times New Roman" w:hAnsi="Times New Roman" w:cs="Times New Roman"/>
                <w:sz w:val="24"/>
                <w:szCs w:val="24"/>
              </w:rPr>
              <w:t>и</w:t>
            </w:r>
            <w:r w:rsidRPr="00952C64">
              <w:rPr>
                <w:rFonts w:ascii="Times New Roman" w:hAnsi="Times New Roman" w:cs="Times New Roman"/>
                <w:sz w:val="24"/>
                <w:szCs w:val="24"/>
              </w:rPr>
              <w:t xml:space="preserve"> муниципальными служащими ограничений, запретов и неисполнения обязанностей, установленных в целях противодействия коррупции</w:t>
            </w:r>
            <w:r>
              <w:rPr>
                <w:rFonts w:ascii="Times New Roman" w:hAnsi="Times New Roman" w:cs="Times New Roman"/>
                <w:sz w:val="24"/>
                <w:szCs w:val="24"/>
              </w:rPr>
              <w:t xml:space="preserve"> не поступала (за исключением информации, указанной в пункте 4 настоящего отчета)</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6</w:t>
            </w:r>
          </w:p>
        </w:tc>
        <w:tc>
          <w:tcPr>
            <w:tcW w:w="1616" w:type="pct"/>
          </w:tcPr>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Рассмотрение уведомлений, поступающих от муниципальных служащих администрации Дальнегорского городского округа:</w:t>
            </w:r>
          </w:p>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об иной оплачиваемой работе на предмет наличия конфликта интересов;</w:t>
            </w:r>
          </w:p>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о фактах обращения в целях склонения к совершению коррупционных правонарушений;</w:t>
            </w:r>
          </w:p>
          <w:p w:rsidR="00F003E2" w:rsidRPr="00F003E2"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100" w:type="pct"/>
          </w:tcPr>
          <w:p w:rsidR="008E20C2" w:rsidRDefault="00F0552B" w:rsidP="00F362B3">
            <w:pPr>
              <w:ind w:firstLine="458"/>
              <w:jc w:val="both"/>
              <w:rPr>
                <w:rFonts w:ascii="Times New Roman" w:hAnsi="Times New Roman" w:cs="Times New Roman"/>
                <w:sz w:val="24"/>
                <w:szCs w:val="24"/>
              </w:rPr>
            </w:pPr>
            <w:r>
              <w:rPr>
                <w:rFonts w:ascii="Times New Roman" w:hAnsi="Times New Roman" w:cs="Times New Roman"/>
                <w:sz w:val="24"/>
                <w:szCs w:val="24"/>
              </w:rPr>
              <w:t>В 2016 году</w:t>
            </w:r>
            <w:r w:rsidR="008E20C2">
              <w:rPr>
                <w:rFonts w:ascii="Times New Roman" w:hAnsi="Times New Roman" w:cs="Times New Roman"/>
                <w:sz w:val="24"/>
                <w:szCs w:val="24"/>
              </w:rPr>
              <w:t xml:space="preserve"> было рассмотрено </w:t>
            </w:r>
            <w:r w:rsidR="00911BD3">
              <w:rPr>
                <w:rFonts w:ascii="Times New Roman" w:hAnsi="Times New Roman" w:cs="Times New Roman"/>
                <w:sz w:val="24"/>
                <w:szCs w:val="24"/>
              </w:rPr>
              <w:t>4</w:t>
            </w:r>
            <w:r w:rsidR="008E20C2">
              <w:rPr>
                <w:rFonts w:ascii="Times New Roman" w:hAnsi="Times New Roman" w:cs="Times New Roman"/>
                <w:sz w:val="24"/>
                <w:szCs w:val="24"/>
              </w:rPr>
              <w:t xml:space="preserve"> уведомления об иной оплачиваемой работе (2 из них – на </w:t>
            </w:r>
            <w:r w:rsidR="008E20C2" w:rsidRPr="008E20C2">
              <w:rPr>
                <w:rFonts w:ascii="Times New Roman" w:hAnsi="Times New Roman" w:cs="Times New Roman"/>
                <w:sz w:val="24"/>
                <w:szCs w:val="24"/>
              </w:rPr>
              <w:t>заседании комиссии по соблюдению требований к служебному поведению и урегулированию конфликта интересов</w:t>
            </w:r>
            <w:r>
              <w:rPr>
                <w:rFonts w:ascii="Times New Roman" w:hAnsi="Times New Roman" w:cs="Times New Roman"/>
                <w:sz w:val="24"/>
                <w:szCs w:val="24"/>
              </w:rPr>
              <w:t>), 1 уведомление о возможном возникновении конфликта интересов</w:t>
            </w:r>
            <w:r w:rsidR="008E20C2">
              <w:rPr>
                <w:rFonts w:ascii="Times New Roman" w:hAnsi="Times New Roman" w:cs="Times New Roman"/>
                <w:sz w:val="24"/>
                <w:szCs w:val="24"/>
              </w:rPr>
              <w:t>.</w:t>
            </w:r>
          </w:p>
          <w:p w:rsidR="00F0552B" w:rsidRDefault="00F0552B" w:rsidP="00F362B3">
            <w:pPr>
              <w:ind w:firstLine="458"/>
              <w:jc w:val="both"/>
              <w:rPr>
                <w:rFonts w:ascii="Times New Roman" w:hAnsi="Times New Roman" w:cs="Times New Roman"/>
                <w:sz w:val="24"/>
                <w:szCs w:val="24"/>
              </w:rPr>
            </w:pPr>
          </w:p>
          <w:p w:rsidR="008E20C2" w:rsidRPr="008E20C2" w:rsidRDefault="008E20C2"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Уведомлений о </w:t>
            </w:r>
            <w:r w:rsidRPr="008E20C2">
              <w:rPr>
                <w:rFonts w:ascii="Times New Roman" w:hAnsi="Times New Roman" w:cs="Times New Roman"/>
                <w:sz w:val="24"/>
                <w:szCs w:val="24"/>
              </w:rPr>
              <w:t>фактах обращения в целях склонения к совершению коррупционных правонарушений</w:t>
            </w:r>
            <w:r>
              <w:rPr>
                <w:rFonts w:ascii="Times New Roman" w:hAnsi="Times New Roman" w:cs="Times New Roman"/>
                <w:sz w:val="24"/>
                <w:szCs w:val="24"/>
              </w:rPr>
              <w:t xml:space="preserve"> не поступало.</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7</w:t>
            </w:r>
          </w:p>
        </w:tc>
        <w:tc>
          <w:tcPr>
            <w:tcW w:w="1616" w:type="pct"/>
          </w:tcPr>
          <w:p w:rsidR="00F003E2" w:rsidRPr="00F003E2"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 xml:space="preserve">Проведение совещаний для муниципальных служащих администрации </w:t>
            </w:r>
            <w:r w:rsidRPr="00952C64">
              <w:rPr>
                <w:rFonts w:ascii="Times New Roman" w:hAnsi="Times New Roman" w:cs="Times New Roman"/>
                <w:sz w:val="24"/>
                <w:szCs w:val="24"/>
              </w:rPr>
              <w:lastRenderedPageBreak/>
              <w:t>Дальнегорского городского округа по темам противодействия коррупции</w:t>
            </w:r>
          </w:p>
        </w:tc>
        <w:tc>
          <w:tcPr>
            <w:tcW w:w="3100" w:type="pct"/>
          </w:tcPr>
          <w:p w:rsidR="00F362B3" w:rsidRDefault="00F362B3" w:rsidP="00F362B3">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Управлением делами </w:t>
            </w:r>
            <w:r w:rsidRPr="00F362B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Дальнегорского</w:t>
            </w:r>
            <w:r w:rsidRPr="00F362B3">
              <w:rPr>
                <w:rFonts w:ascii="Times New Roman" w:eastAsia="Times New Roman" w:hAnsi="Times New Roman" w:cs="Times New Roman"/>
                <w:sz w:val="24"/>
                <w:szCs w:val="24"/>
                <w:lang w:eastAsia="ru-RU"/>
              </w:rPr>
              <w:t xml:space="preserve"> городского округа осуществляется ознакомление граждан, поступающих на муниципальную службу в администрацию городского округа, с требованиями действующего законодательства </w:t>
            </w:r>
            <w:r w:rsidRPr="00F362B3">
              <w:rPr>
                <w:rFonts w:ascii="Times New Roman" w:eastAsia="Times New Roman" w:hAnsi="Times New Roman" w:cs="Times New Roman"/>
                <w:sz w:val="24"/>
                <w:szCs w:val="24"/>
                <w:lang w:eastAsia="ru-RU"/>
              </w:rPr>
              <w:lastRenderedPageBreak/>
              <w:t>о муниципальной службе, с положениями Федерального закона «О противодействии коррупции»; муниципальных служащих - с требованиями действующего законодательства о муниципальной службе, с положениями Федерального закона «О противодействии коррупции»</w:t>
            </w:r>
            <w:r>
              <w:rPr>
                <w:rFonts w:ascii="Times New Roman" w:eastAsia="Times New Roman" w:hAnsi="Times New Roman" w:cs="Times New Roman"/>
                <w:sz w:val="24"/>
                <w:szCs w:val="24"/>
                <w:lang w:eastAsia="ru-RU"/>
              </w:rPr>
              <w:t>.</w:t>
            </w:r>
          </w:p>
          <w:p w:rsidR="00F362B3" w:rsidRDefault="00F362B3" w:rsidP="00F362B3">
            <w:pPr>
              <w:ind w:firstLine="458"/>
              <w:jc w:val="both"/>
              <w:rPr>
                <w:rFonts w:ascii="Times New Roman" w:hAnsi="Times New Roman" w:cs="Times New Roman"/>
                <w:sz w:val="24"/>
                <w:szCs w:val="24"/>
              </w:rPr>
            </w:pPr>
            <w:r>
              <w:rPr>
                <w:rFonts w:ascii="Times New Roman" w:hAnsi="Times New Roman" w:cs="Times New Roman"/>
                <w:sz w:val="24"/>
                <w:szCs w:val="24"/>
              </w:rPr>
              <w:t>Н</w:t>
            </w:r>
            <w:r w:rsidR="00952C64">
              <w:rPr>
                <w:rFonts w:ascii="Times New Roman" w:hAnsi="Times New Roman" w:cs="Times New Roman"/>
                <w:sz w:val="24"/>
                <w:szCs w:val="24"/>
              </w:rPr>
              <w:t>а аппаратных совещаниях при Главе Дальнегорского городского округа</w:t>
            </w:r>
            <w:r>
              <w:rPr>
                <w:rFonts w:ascii="Times New Roman" w:hAnsi="Times New Roman" w:cs="Times New Roman"/>
                <w:sz w:val="24"/>
                <w:szCs w:val="24"/>
              </w:rPr>
              <w:t xml:space="preserve"> рассматривалась и</w:t>
            </w:r>
            <w:r w:rsidRPr="00F362B3">
              <w:rPr>
                <w:rFonts w:ascii="Times New Roman" w:hAnsi="Times New Roman" w:cs="Times New Roman"/>
                <w:sz w:val="24"/>
                <w:szCs w:val="24"/>
              </w:rPr>
              <w:t>нформация о противодействии коррупции</w:t>
            </w:r>
            <w:r>
              <w:rPr>
                <w:rFonts w:ascii="Times New Roman" w:hAnsi="Times New Roman" w:cs="Times New Roman"/>
                <w:sz w:val="24"/>
                <w:szCs w:val="24"/>
              </w:rPr>
              <w:t>, в частности по вопросам:</w:t>
            </w:r>
          </w:p>
          <w:p w:rsidR="00F362B3" w:rsidRDefault="00F362B3"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00375590">
              <w:rPr>
                <w:rFonts w:ascii="Times New Roman" w:hAnsi="Times New Roman" w:cs="Times New Roman"/>
                <w:sz w:val="24"/>
                <w:szCs w:val="24"/>
              </w:rPr>
              <w:t>о</w:t>
            </w:r>
            <w:r w:rsidRPr="00F362B3">
              <w:rPr>
                <w:rFonts w:ascii="Times New Roman" w:hAnsi="Times New Roman" w:cs="Times New Roman"/>
                <w:sz w:val="24"/>
                <w:szCs w:val="24"/>
              </w:rPr>
              <w:t xml:space="preserve"> недопущени</w:t>
            </w:r>
            <w:r w:rsidR="00375590">
              <w:rPr>
                <w:rFonts w:ascii="Times New Roman" w:hAnsi="Times New Roman" w:cs="Times New Roman"/>
                <w:sz w:val="24"/>
                <w:szCs w:val="24"/>
              </w:rPr>
              <w:t>и</w:t>
            </w:r>
            <w:r w:rsidRPr="00F362B3">
              <w:rPr>
                <w:rFonts w:ascii="Times New Roman" w:hAnsi="Times New Roman" w:cs="Times New Roman"/>
                <w:sz w:val="24"/>
                <w:szCs w:val="24"/>
              </w:rPr>
              <w:t xml:space="preserve">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Times New Roman" w:hAnsi="Times New Roman" w:cs="Times New Roman"/>
                <w:sz w:val="24"/>
                <w:szCs w:val="24"/>
              </w:rPr>
              <w:t>;</w:t>
            </w:r>
          </w:p>
          <w:p w:rsidR="00F003E2" w:rsidRDefault="00F362B3"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00375590">
              <w:rPr>
                <w:rFonts w:ascii="Times New Roman" w:hAnsi="Times New Roman" w:cs="Times New Roman"/>
                <w:sz w:val="24"/>
                <w:szCs w:val="24"/>
              </w:rPr>
              <w:t xml:space="preserve">об </w:t>
            </w:r>
            <w:r>
              <w:rPr>
                <w:rFonts w:ascii="Times New Roman" w:hAnsi="Times New Roman" w:cs="Times New Roman"/>
                <w:sz w:val="24"/>
                <w:szCs w:val="24"/>
              </w:rPr>
              <w:t>ответственности за коррупционные правонарушения</w:t>
            </w:r>
            <w:r w:rsidR="00F0552B">
              <w:rPr>
                <w:rFonts w:ascii="Times New Roman" w:hAnsi="Times New Roman" w:cs="Times New Roman"/>
                <w:sz w:val="24"/>
                <w:szCs w:val="24"/>
              </w:rPr>
              <w:t>;</w:t>
            </w:r>
          </w:p>
          <w:p w:rsidR="00F0552B" w:rsidRPr="00F0552B" w:rsidRDefault="00F0552B"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Pr="00F0552B">
              <w:rPr>
                <w:rFonts w:ascii="Times New Roman" w:hAnsi="Times New Roman" w:cs="Times New Roman"/>
                <w:sz w:val="24"/>
                <w:szCs w:val="24"/>
              </w:rPr>
              <w:t>о запрете дарить и получать подарки</w:t>
            </w:r>
            <w:r w:rsidR="00C452A1">
              <w:rPr>
                <w:rFonts w:ascii="Times New Roman" w:hAnsi="Times New Roman" w:cs="Times New Roman"/>
                <w:sz w:val="24"/>
                <w:szCs w:val="24"/>
              </w:rPr>
              <w:t>.</w:t>
            </w:r>
          </w:p>
          <w:p w:rsidR="00F0552B" w:rsidRPr="00F003E2" w:rsidRDefault="00F0552B" w:rsidP="00F0552B">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616" w:type="pct"/>
          </w:tcPr>
          <w:p w:rsidR="00952C64" w:rsidRPr="00952C64"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 xml:space="preserve">Разработка и распространение среди муниципальных служащих администрации Дальнегорского городского округа наглядной агитации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в том числе от имени и в интересах юридического лица </w:t>
            </w:r>
          </w:p>
          <w:p w:rsidR="00F003E2" w:rsidRPr="00F003E2" w:rsidRDefault="00F003E2">
            <w:pPr>
              <w:rPr>
                <w:rFonts w:ascii="Times New Roman" w:hAnsi="Times New Roman" w:cs="Times New Roman"/>
                <w:sz w:val="24"/>
                <w:szCs w:val="24"/>
              </w:rPr>
            </w:pPr>
          </w:p>
        </w:tc>
        <w:tc>
          <w:tcPr>
            <w:tcW w:w="3100" w:type="pct"/>
          </w:tcPr>
          <w:p w:rsidR="00F003E2" w:rsidRDefault="002E02E7"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Методические материалы о противодействии коррупции были направлены в отделы и управления администрации Дальнегорского городского округа. На информационном стенде администрации Дальнегорского городского округа размещена памятка </w:t>
            </w:r>
            <w:r w:rsidRPr="002E02E7">
              <w:rPr>
                <w:rFonts w:ascii="Times New Roman" w:hAnsi="Times New Roman" w:cs="Times New Roman"/>
                <w:sz w:val="24"/>
                <w:szCs w:val="24"/>
              </w:rPr>
              <w:t>об уголовной ответственности за получение и дачу взятки и мерах административной ответственности за незаконное вознаграждение, в том числе от имени и в интересах юридического лица</w:t>
            </w:r>
            <w:r w:rsidR="00C452A1">
              <w:rPr>
                <w:rFonts w:ascii="Times New Roman" w:hAnsi="Times New Roman" w:cs="Times New Roman"/>
                <w:sz w:val="24"/>
                <w:szCs w:val="24"/>
              </w:rPr>
              <w:t>.</w:t>
            </w:r>
          </w:p>
          <w:p w:rsidR="00C452A1" w:rsidRDefault="00C452A1" w:rsidP="00C452A1">
            <w:pPr>
              <w:ind w:firstLine="458"/>
              <w:jc w:val="both"/>
              <w:rPr>
                <w:rFonts w:ascii="Times New Roman" w:hAnsi="Times New Roman" w:cs="Times New Roman"/>
                <w:sz w:val="24"/>
                <w:szCs w:val="24"/>
              </w:rPr>
            </w:pPr>
            <w:r>
              <w:rPr>
                <w:rFonts w:ascii="Times New Roman" w:hAnsi="Times New Roman" w:cs="Times New Roman"/>
                <w:sz w:val="24"/>
                <w:szCs w:val="24"/>
              </w:rPr>
              <w:t>На сайте Дальнегорского городского округа в разделе «Противодействие коррупции» размещены ф</w:t>
            </w:r>
            <w:r w:rsidRPr="00C452A1">
              <w:rPr>
                <w:rFonts w:ascii="Times New Roman" w:hAnsi="Times New Roman" w:cs="Times New Roman"/>
                <w:sz w:val="24"/>
                <w:szCs w:val="24"/>
              </w:rPr>
              <w:t xml:space="preserve">ормы, бланки, </w:t>
            </w:r>
            <w:r>
              <w:rPr>
                <w:rFonts w:ascii="Times New Roman" w:hAnsi="Times New Roman" w:cs="Times New Roman"/>
                <w:sz w:val="24"/>
                <w:szCs w:val="24"/>
              </w:rPr>
              <w:t xml:space="preserve">памятки, </w:t>
            </w:r>
            <w:r w:rsidRPr="00C452A1">
              <w:rPr>
                <w:rFonts w:ascii="Times New Roman" w:hAnsi="Times New Roman" w:cs="Times New Roman"/>
                <w:sz w:val="24"/>
                <w:szCs w:val="24"/>
              </w:rPr>
              <w:t>методические материалы</w:t>
            </w:r>
            <w:r>
              <w:rPr>
                <w:rFonts w:ascii="Times New Roman" w:hAnsi="Times New Roman" w:cs="Times New Roman"/>
                <w:sz w:val="24"/>
                <w:szCs w:val="24"/>
              </w:rPr>
              <w:t xml:space="preserve"> по вопросу противодействия коррупции.</w:t>
            </w:r>
          </w:p>
          <w:p w:rsidR="00C452A1" w:rsidRPr="00F003E2" w:rsidRDefault="00C452A1" w:rsidP="00C452A1">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9</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Проведение антикоррупционной экспертизы нормативных правовых актов администрации Дальнегорского городского округа и их проектов</w:t>
            </w:r>
          </w:p>
        </w:tc>
        <w:tc>
          <w:tcPr>
            <w:tcW w:w="3100" w:type="pct"/>
          </w:tcPr>
          <w:p w:rsidR="00F003E2" w:rsidRDefault="002E02E7"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экспертиза нормативных правовых актов администрации Дальнегорского городского округа проводится юридическим отделом администрации в соответствии с </w:t>
            </w:r>
            <w:r w:rsidRPr="002E02E7">
              <w:rPr>
                <w:rFonts w:ascii="Times New Roman" w:hAnsi="Times New Roman" w:cs="Times New Roman"/>
                <w:sz w:val="24"/>
                <w:szCs w:val="24"/>
              </w:rPr>
              <w:t>Порядк</w:t>
            </w:r>
            <w:r>
              <w:rPr>
                <w:rFonts w:ascii="Times New Roman" w:hAnsi="Times New Roman" w:cs="Times New Roman"/>
                <w:sz w:val="24"/>
                <w:szCs w:val="24"/>
              </w:rPr>
              <w:t>ом</w:t>
            </w:r>
            <w:r w:rsidRPr="002E02E7">
              <w:rPr>
                <w:rFonts w:ascii="Times New Roman" w:hAnsi="Times New Roman" w:cs="Times New Roman"/>
                <w:sz w:val="24"/>
                <w:szCs w:val="24"/>
              </w:rPr>
              <w:t xml:space="preserve">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w:t>
            </w:r>
            <w:r>
              <w:rPr>
                <w:rFonts w:ascii="Times New Roman" w:hAnsi="Times New Roman" w:cs="Times New Roman"/>
                <w:sz w:val="24"/>
                <w:szCs w:val="24"/>
              </w:rPr>
              <w:t>, утвержденным постановлением администрации Дальнегорского городского округа от 10.04.2014 № 317-па</w:t>
            </w:r>
            <w:r w:rsidR="00F362B3">
              <w:rPr>
                <w:rFonts w:ascii="Times New Roman" w:hAnsi="Times New Roman" w:cs="Times New Roman"/>
                <w:sz w:val="24"/>
                <w:szCs w:val="24"/>
              </w:rPr>
              <w:t>.</w:t>
            </w:r>
          </w:p>
          <w:p w:rsidR="00911BD3" w:rsidRDefault="00F362B3" w:rsidP="00911BD3">
            <w:pPr>
              <w:spacing w:before="100" w:beforeAutospacing="1" w:after="100" w:afterAutospacing="1"/>
              <w:ind w:firstLine="458"/>
              <w:jc w:val="both"/>
              <w:rPr>
                <w:rFonts w:ascii="Times New Roman" w:eastAsia="Times New Roman" w:hAnsi="Times New Roman" w:cs="Times New Roman"/>
                <w:sz w:val="24"/>
                <w:szCs w:val="24"/>
                <w:lang w:eastAsia="ru-RU"/>
              </w:rPr>
            </w:pPr>
            <w:r w:rsidRPr="00A0767B">
              <w:rPr>
                <w:rFonts w:ascii="Times New Roman" w:eastAsia="Times New Roman" w:hAnsi="Times New Roman" w:cs="Times New Roman"/>
                <w:sz w:val="24"/>
                <w:szCs w:val="24"/>
                <w:lang w:eastAsia="ru-RU"/>
              </w:rPr>
              <w:t xml:space="preserve">Проекты нормативных правовых актов до их принятия в соответствии с установленным порядком направляются в прокуратуру для их проверки на соответствие действующему законодательству. Предложения и замечания, </w:t>
            </w:r>
            <w:r w:rsidR="00911BD3">
              <w:rPr>
                <w:rFonts w:ascii="Times New Roman" w:eastAsia="Times New Roman" w:hAnsi="Times New Roman" w:cs="Times New Roman"/>
                <w:sz w:val="24"/>
                <w:szCs w:val="24"/>
                <w:lang w:eastAsia="ru-RU"/>
              </w:rPr>
              <w:lastRenderedPageBreak/>
              <w:t>указываемые</w:t>
            </w:r>
            <w:r w:rsidRPr="00A0767B">
              <w:rPr>
                <w:rFonts w:ascii="Times New Roman" w:eastAsia="Times New Roman" w:hAnsi="Times New Roman" w:cs="Times New Roman"/>
                <w:sz w:val="24"/>
                <w:szCs w:val="24"/>
                <w:lang w:eastAsia="ru-RU"/>
              </w:rPr>
              <w:t xml:space="preserve"> в заключениях прокурора, учитываются и устраняются </w:t>
            </w:r>
            <w:r>
              <w:rPr>
                <w:rFonts w:ascii="Times New Roman" w:eastAsia="Times New Roman" w:hAnsi="Times New Roman" w:cs="Times New Roman"/>
                <w:sz w:val="24"/>
                <w:szCs w:val="24"/>
                <w:lang w:eastAsia="ru-RU"/>
              </w:rPr>
              <w:t>администрацией Дальнегорского городского округа</w:t>
            </w:r>
            <w:r w:rsidRPr="00A0767B">
              <w:rPr>
                <w:rFonts w:ascii="Times New Roman" w:eastAsia="Times New Roman" w:hAnsi="Times New Roman" w:cs="Times New Roman"/>
                <w:sz w:val="24"/>
                <w:szCs w:val="24"/>
                <w:lang w:eastAsia="ru-RU"/>
              </w:rPr>
              <w:t xml:space="preserve"> до издания правовых актов. </w:t>
            </w:r>
          </w:p>
          <w:p w:rsidR="00B470D3" w:rsidRDefault="00B470D3" w:rsidP="00B470D3">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году антикоррупционная экспертиза была проведена в отношении 45 проектов нормативных правовых актов. По результатам </w:t>
            </w:r>
            <w:r w:rsidRPr="00B470D3">
              <w:rPr>
                <w:rFonts w:ascii="Times New Roman" w:eastAsia="Times New Roman" w:hAnsi="Times New Roman" w:cs="Times New Roman"/>
                <w:sz w:val="24"/>
                <w:szCs w:val="24"/>
                <w:lang w:eastAsia="ru-RU"/>
              </w:rPr>
              <w:t>антикоррупционн</w:t>
            </w:r>
            <w:r>
              <w:rPr>
                <w:rFonts w:ascii="Times New Roman" w:eastAsia="Times New Roman" w:hAnsi="Times New Roman" w:cs="Times New Roman"/>
                <w:sz w:val="24"/>
                <w:szCs w:val="24"/>
                <w:lang w:eastAsia="ru-RU"/>
              </w:rPr>
              <w:t>ой</w:t>
            </w:r>
            <w:r w:rsidRPr="00B470D3">
              <w:rPr>
                <w:rFonts w:ascii="Times New Roman" w:eastAsia="Times New Roman" w:hAnsi="Times New Roman" w:cs="Times New Roman"/>
                <w:sz w:val="24"/>
                <w:szCs w:val="24"/>
                <w:lang w:eastAsia="ru-RU"/>
              </w:rPr>
              <w:t xml:space="preserve"> экспертиз</w:t>
            </w:r>
            <w:r>
              <w:rPr>
                <w:rFonts w:ascii="Times New Roman" w:eastAsia="Times New Roman" w:hAnsi="Times New Roman" w:cs="Times New Roman"/>
                <w:sz w:val="24"/>
                <w:szCs w:val="24"/>
                <w:lang w:eastAsia="ru-RU"/>
              </w:rPr>
              <w:t>ы было выявлено 5 коррупциогенных факторов, они были исключены при доработке проектов нормативных правовых актов.</w:t>
            </w:r>
          </w:p>
          <w:p w:rsidR="00B470D3" w:rsidRDefault="00BC6596" w:rsidP="00BC05C8">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 году была проведена антикоррупционная экспертиза 4 нормативных правовых актов, выявлено 4 коррупциогенных фактора, которые были исключены.</w:t>
            </w:r>
          </w:p>
          <w:p w:rsidR="00BC05C8" w:rsidRPr="00911BD3" w:rsidRDefault="00BC05C8" w:rsidP="00BC05C8">
            <w:pPr>
              <w:spacing w:before="100" w:beforeAutospacing="1" w:after="100" w:afterAutospacing="1"/>
              <w:ind w:firstLine="458"/>
              <w:jc w:val="both"/>
              <w:rPr>
                <w:rFonts w:ascii="Times New Roman" w:eastAsia="Times New Roman" w:hAnsi="Times New Roman" w:cs="Times New Roman"/>
                <w:sz w:val="24"/>
                <w:szCs w:val="24"/>
                <w:lang w:eastAsia="ru-RU"/>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Размещение проектов нормативных правовых актов администрации Дальнегорского городского округа на официальном сайте Дальнегорского городского округа для проведения независимой антикоррупционной экспертизы</w:t>
            </w:r>
          </w:p>
        </w:tc>
        <w:tc>
          <w:tcPr>
            <w:tcW w:w="3100" w:type="pct"/>
          </w:tcPr>
          <w:p w:rsidR="00D06114" w:rsidRDefault="00D06114" w:rsidP="00D06114">
            <w:pPr>
              <w:ind w:firstLine="458"/>
              <w:jc w:val="both"/>
              <w:rPr>
                <w:rFonts w:ascii="Times New Roman" w:hAnsi="Times New Roman" w:cs="Times New Roman"/>
                <w:sz w:val="24"/>
                <w:szCs w:val="24"/>
              </w:rPr>
            </w:pPr>
            <w:r w:rsidRPr="00D06114">
              <w:rPr>
                <w:rFonts w:ascii="Times New Roman" w:hAnsi="Times New Roman" w:cs="Times New Roman"/>
                <w:sz w:val="24"/>
                <w:szCs w:val="24"/>
              </w:rPr>
              <w:t xml:space="preserve">В соответствии со ст.5 ФЗ № 172 институты гражданского общества и граждане могут в порядке, предусмотренном нормативными правовыми актами Российской Федерации, проводить независимую антикоррупционную экспертизу нормативных правовых актов (проектов нормативных правовых актов). </w:t>
            </w:r>
          </w:p>
          <w:p w:rsidR="00D06114" w:rsidRDefault="00D06114" w:rsidP="00D06114">
            <w:pPr>
              <w:ind w:firstLine="458"/>
              <w:jc w:val="both"/>
              <w:rPr>
                <w:rFonts w:ascii="Times New Roman" w:hAnsi="Times New Roman" w:cs="Times New Roman"/>
                <w:sz w:val="24"/>
                <w:szCs w:val="24"/>
              </w:rPr>
            </w:pPr>
          </w:p>
          <w:p w:rsidR="00F003E2"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t>П</w:t>
            </w:r>
            <w:r w:rsidRPr="002E02E7">
              <w:rPr>
                <w:rFonts w:ascii="Times New Roman" w:hAnsi="Times New Roman" w:cs="Times New Roman"/>
                <w:sz w:val="24"/>
                <w:szCs w:val="24"/>
              </w:rPr>
              <w:t>роект</w:t>
            </w:r>
            <w:r>
              <w:rPr>
                <w:rFonts w:ascii="Times New Roman" w:hAnsi="Times New Roman" w:cs="Times New Roman"/>
                <w:sz w:val="24"/>
                <w:szCs w:val="24"/>
              </w:rPr>
              <w:t>ы</w:t>
            </w:r>
            <w:r w:rsidRPr="002E02E7">
              <w:rPr>
                <w:rFonts w:ascii="Times New Roman" w:hAnsi="Times New Roman" w:cs="Times New Roman"/>
                <w:sz w:val="24"/>
                <w:szCs w:val="24"/>
              </w:rPr>
              <w:t xml:space="preserve"> нормативных правовых актов администрации Дальнегорского городского округа</w:t>
            </w:r>
            <w:r>
              <w:rPr>
                <w:rFonts w:ascii="Times New Roman" w:hAnsi="Times New Roman" w:cs="Times New Roman"/>
                <w:sz w:val="24"/>
                <w:szCs w:val="24"/>
              </w:rPr>
              <w:t xml:space="preserve"> размещаются </w:t>
            </w:r>
            <w:r w:rsidRPr="002E02E7">
              <w:rPr>
                <w:rFonts w:ascii="Times New Roman" w:hAnsi="Times New Roman" w:cs="Times New Roman"/>
                <w:sz w:val="24"/>
                <w:szCs w:val="24"/>
              </w:rPr>
              <w:t>на официальном сайте Дальнегорского городского округа для проведения независимой антикоррупционной экспертизы</w:t>
            </w:r>
            <w:r w:rsidR="00D06114">
              <w:rPr>
                <w:rFonts w:ascii="Times New Roman" w:hAnsi="Times New Roman" w:cs="Times New Roman"/>
                <w:sz w:val="24"/>
                <w:szCs w:val="24"/>
              </w:rPr>
              <w:t>.</w:t>
            </w:r>
          </w:p>
          <w:p w:rsidR="00D06114" w:rsidRDefault="00D06114" w:rsidP="00D06114">
            <w:pPr>
              <w:ind w:firstLine="458"/>
              <w:jc w:val="both"/>
              <w:rPr>
                <w:rFonts w:ascii="Times New Roman" w:hAnsi="Times New Roman" w:cs="Times New Roman"/>
                <w:sz w:val="24"/>
                <w:szCs w:val="24"/>
              </w:rPr>
            </w:pPr>
            <w:r w:rsidRPr="00D06114">
              <w:rPr>
                <w:rFonts w:ascii="Times New Roman" w:hAnsi="Times New Roman" w:cs="Times New Roman"/>
                <w:sz w:val="24"/>
                <w:szCs w:val="24"/>
              </w:rPr>
              <w:t xml:space="preserve">За отчетный период </w:t>
            </w:r>
            <w:r>
              <w:rPr>
                <w:rFonts w:ascii="Times New Roman" w:hAnsi="Times New Roman" w:cs="Times New Roman"/>
                <w:sz w:val="24"/>
                <w:szCs w:val="24"/>
              </w:rPr>
              <w:t>заключений независимых экспертов на проекты нормативных правовых актов в администрацию Дальнегорского городского округа не поступало</w:t>
            </w:r>
            <w:r w:rsidRPr="00D06114">
              <w:rPr>
                <w:rFonts w:ascii="Times New Roman" w:hAnsi="Times New Roman" w:cs="Times New Roman"/>
                <w:sz w:val="24"/>
                <w:szCs w:val="24"/>
              </w:rPr>
              <w:t>.</w:t>
            </w:r>
          </w:p>
          <w:p w:rsidR="00BC05C8" w:rsidRPr="00F003E2" w:rsidRDefault="00BC05C8" w:rsidP="00D06114">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11</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Дальнегорского городского округа и должностных лиц органов местного самоуправления </w:t>
            </w:r>
            <w:r w:rsidRPr="002E02E7">
              <w:rPr>
                <w:rFonts w:ascii="Times New Roman" w:hAnsi="Times New Roman" w:cs="Times New Roman"/>
                <w:sz w:val="24"/>
                <w:szCs w:val="24"/>
              </w:rPr>
              <w:lastRenderedPageBreak/>
              <w:t>Дальнегорского городского округа в целях выработки и принятия мер по предупреждению и устранению причин выявленных нарушений</w:t>
            </w:r>
          </w:p>
        </w:tc>
        <w:tc>
          <w:tcPr>
            <w:tcW w:w="3100" w:type="pct"/>
          </w:tcPr>
          <w:p w:rsidR="00BC6596"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правоприменительной практики рассматриваются на </w:t>
            </w:r>
            <w:r w:rsidRPr="002E02E7">
              <w:rPr>
                <w:rFonts w:ascii="Times New Roman" w:hAnsi="Times New Roman" w:cs="Times New Roman"/>
                <w:sz w:val="24"/>
                <w:szCs w:val="24"/>
              </w:rPr>
              <w:t>аппаратных совещаниях при Главе Дальнегорского городского округа</w:t>
            </w:r>
            <w:r>
              <w:rPr>
                <w:rFonts w:ascii="Times New Roman" w:hAnsi="Times New Roman" w:cs="Times New Roman"/>
                <w:sz w:val="24"/>
                <w:szCs w:val="24"/>
              </w:rPr>
              <w:t>, заседаниях Межведомственной комиссии при администрации Дальнегорского городского округа по противодействию коррупции</w:t>
            </w:r>
            <w:r w:rsidR="00BC6596">
              <w:rPr>
                <w:rFonts w:ascii="Times New Roman" w:hAnsi="Times New Roman" w:cs="Times New Roman"/>
                <w:sz w:val="24"/>
                <w:szCs w:val="24"/>
              </w:rPr>
              <w:t>.</w:t>
            </w: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F003E2" w:rsidRDefault="00F003E2"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616" w:type="pct"/>
          </w:tcPr>
          <w:p w:rsidR="002E02E7" w:rsidRPr="002E02E7" w:rsidRDefault="002E02E7" w:rsidP="00BC05C8">
            <w:pPr>
              <w:jc w:val="both"/>
              <w:rPr>
                <w:rFonts w:ascii="Times New Roman" w:hAnsi="Times New Roman" w:cs="Times New Roman"/>
                <w:i/>
                <w:sz w:val="24"/>
                <w:szCs w:val="24"/>
              </w:rPr>
            </w:pPr>
            <w:r w:rsidRPr="002E02E7">
              <w:rPr>
                <w:rFonts w:ascii="Times New Roman" w:hAnsi="Times New Roman" w:cs="Times New Roman"/>
                <w:sz w:val="24"/>
                <w:szCs w:val="24"/>
              </w:rPr>
              <w:t>Обеспечение контроля за соблюдением законодательства о контрактной системе в сфере закупок товаров, работ, услуг. Подготовка информационно-аналитических материалов о выявленных нарушениях для рассмотрения на заседаниях межведомственной комиссии при администрации Дальнегорского городского округа по противодействию коррупции в соответствии с планом ее работы.</w:t>
            </w:r>
          </w:p>
          <w:p w:rsidR="00F003E2" w:rsidRPr="00F003E2" w:rsidRDefault="00F003E2">
            <w:pPr>
              <w:rPr>
                <w:rFonts w:ascii="Times New Roman" w:hAnsi="Times New Roman" w:cs="Times New Roman"/>
                <w:sz w:val="24"/>
                <w:szCs w:val="24"/>
              </w:rPr>
            </w:pPr>
          </w:p>
        </w:tc>
        <w:tc>
          <w:tcPr>
            <w:tcW w:w="3100" w:type="pct"/>
          </w:tcPr>
          <w:p w:rsidR="00100302" w:rsidRPr="00100302" w:rsidRDefault="00100302" w:rsidP="00100302">
            <w:pPr>
              <w:ind w:firstLine="458"/>
              <w:jc w:val="both"/>
              <w:rPr>
                <w:rFonts w:ascii="Times New Roman" w:eastAsia="Times New Roman" w:hAnsi="Times New Roman" w:cs="Times New Roman"/>
                <w:bCs/>
                <w:sz w:val="24"/>
                <w:szCs w:val="24"/>
                <w:lang w:eastAsia="ru-RU"/>
              </w:rPr>
            </w:pPr>
            <w:r w:rsidRPr="00100302">
              <w:rPr>
                <w:rFonts w:ascii="Times New Roman" w:eastAsia="Times New Roman" w:hAnsi="Times New Roman" w:cs="Times New Roman"/>
                <w:bCs/>
                <w:sz w:val="24"/>
                <w:szCs w:val="24"/>
                <w:lang w:eastAsia="ru-RU"/>
              </w:rPr>
              <w:t xml:space="preserve">Для открытости и гласности проведения закупок, все проводимые </w:t>
            </w:r>
            <w:r w:rsidR="005B3848">
              <w:rPr>
                <w:rFonts w:ascii="Times New Roman" w:eastAsia="Times New Roman" w:hAnsi="Times New Roman" w:cs="Times New Roman"/>
                <w:bCs/>
                <w:sz w:val="24"/>
                <w:szCs w:val="24"/>
                <w:lang w:eastAsia="ru-RU"/>
              </w:rPr>
              <w:t xml:space="preserve">администрацией Дальнегорского городского округа </w:t>
            </w:r>
            <w:r w:rsidRPr="00100302">
              <w:rPr>
                <w:rFonts w:ascii="Times New Roman" w:eastAsia="Times New Roman" w:hAnsi="Times New Roman" w:cs="Times New Roman"/>
                <w:bCs/>
                <w:sz w:val="24"/>
                <w:szCs w:val="24"/>
                <w:lang w:eastAsia="ru-RU"/>
              </w:rPr>
              <w:t>закупки включаются в План–график закупок, размещённый в Единой информационной системе (ЕИС), в который по необходимости вносятся изменения.</w:t>
            </w:r>
          </w:p>
          <w:p w:rsidR="00100302" w:rsidRPr="00100302" w:rsidRDefault="00100302" w:rsidP="00100302">
            <w:pPr>
              <w:ind w:firstLine="458"/>
              <w:jc w:val="both"/>
              <w:rPr>
                <w:rFonts w:ascii="Times New Roman" w:eastAsia="Times New Roman" w:hAnsi="Times New Roman" w:cs="Times New Roman"/>
                <w:bCs/>
                <w:sz w:val="24"/>
                <w:szCs w:val="24"/>
                <w:lang w:eastAsia="ru-RU"/>
              </w:rPr>
            </w:pPr>
            <w:r w:rsidRPr="00100302">
              <w:rPr>
                <w:rFonts w:ascii="Times New Roman" w:eastAsia="Times New Roman" w:hAnsi="Times New Roman" w:cs="Times New Roman"/>
                <w:bCs/>
                <w:sz w:val="24"/>
                <w:szCs w:val="24"/>
                <w:lang w:eastAsia="ru-RU"/>
              </w:rPr>
              <w:t xml:space="preserve">  Извещения о закупках конкурентными способами осуществляются не ранее, чем через 10 дней после внесения закупки в План–график закупок, контракты по простым закупкам (по п</w:t>
            </w:r>
            <w:r>
              <w:rPr>
                <w:rFonts w:ascii="Times New Roman" w:eastAsia="Times New Roman" w:hAnsi="Times New Roman" w:cs="Times New Roman"/>
                <w:bCs/>
                <w:sz w:val="24"/>
                <w:szCs w:val="24"/>
                <w:lang w:eastAsia="ru-RU"/>
              </w:rPr>
              <w:t xml:space="preserve">ункту </w:t>
            </w:r>
            <w:r w:rsidRPr="00100302">
              <w:rPr>
                <w:rFonts w:ascii="Times New Roman" w:eastAsia="Times New Roman" w:hAnsi="Times New Roman" w:cs="Times New Roman"/>
                <w:bCs/>
                <w:sz w:val="24"/>
                <w:szCs w:val="24"/>
                <w:lang w:eastAsia="ru-RU"/>
              </w:rPr>
              <w:t>4 ст</w:t>
            </w:r>
            <w:r>
              <w:rPr>
                <w:rFonts w:ascii="Times New Roman" w:eastAsia="Times New Roman" w:hAnsi="Times New Roman" w:cs="Times New Roman"/>
                <w:bCs/>
                <w:sz w:val="24"/>
                <w:szCs w:val="24"/>
                <w:lang w:eastAsia="ru-RU"/>
              </w:rPr>
              <w:t>атьи</w:t>
            </w:r>
            <w:r w:rsidRPr="00100302">
              <w:rPr>
                <w:rFonts w:ascii="Times New Roman" w:eastAsia="Times New Roman" w:hAnsi="Times New Roman" w:cs="Times New Roman"/>
                <w:bCs/>
                <w:sz w:val="24"/>
                <w:szCs w:val="24"/>
                <w:lang w:eastAsia="ru-RU"/>
              </w:rPr>
              <w:t xml:space="preserve"> 93 44-ФЗ), также заключаются также не ранее, чем через 10 дней после внесении сведений о такой закупке в План–график закупок.</w:t>
            </w:r>
          </w:p>
          <w:p w:rsidR="00100302" w:rsidRPr="00100302" w:rsidRDefault="00100302" w:rsidP="00100302">
            <w:pPr>
              <w:ind w:firstLine="458"/>
              <w:jc w:val="both"/>
              <w:rPr>
                <w:rFonts w:ascii="Times New Roman" w:eastAsia="Times New Roman" w:hAnsi="Times New Roman" w:cs="Times New Roman"/>
                <w:bCs/>
                <w:sz w:val="24"/>
                <w:szCs w:val="24"/>
                <w:lang w:eastAsia="ru-RU"/>
              </w:rPr>
            </w:pPr>
            <w:r w:rsidRPr="00100302">
              <w:rPr>
                <w:rFonts w:ascii="Times New Roman" w:eastAsia="Times New Roman" w:hAnsi="Times New Roman" w:cs="Times New Roman"/>
                <w:bCs/>
                <w:sz w:val="24"/>
                <w:szCs w:val="24"/>
                <w:lang w:eastAsia="ru-RU"/>
              </w:rPr>
              <w:t>Сведения о контрактах, заключённы</w:t>
            </w:r>
            <w:r w:rsidR="005B3848">
              <w:rPr>
                <w:rFonts w:ascii="Times New Roman" w:eastAsia="Times New Roman" w:hAnsi="Times New Roman" w:cs="Times New Roman"/>
                <w:bCs/>
                <w:sz w:val="24"/>
                <w:szCs w:val="24"/>
                <w:lang w:eastAsia="ru-RU"/>
              </w:rPr>
              <w:t>х</w:t>
            </w:r>
            <w:r w:rsidRPr="00100302">
              <w:rPr>
                <w:rFonts w:ascii="Times New Roman" w:eastAsia="Times New Roman" w:hAnsi="Times New Roman" w:cs="Times New Roman"/>
                <w:bCs/>
                <w:sz w:val="24"/>
                <w:szCs w:val="24"/>
                <w:lang w:eastAsia="ru-RU"/>
              </w:rPr>
              <w:t xml:space="preserve"> по закупкам конкурентными способами вносятся в Реестр контрактов, который размещён в ЕИС, по которым, в соответствии с законодательством о контрактной системе, регулярно ведётся работа по   изменению, расторжению, исполнению контрактов (этапов контрактов):</w:t>
            </w:r>
          </w:p>
          <w:p w:rsidR="00100302" w:rsidRPr="00100302" w:rsidRDefault="00100302" w:rsidP="00100302">
            <w:pPr>
              <w:ind w:firstLine="458"/>
              <w:jc w:val="both"/>
              <w:rPr>
                <w:rFonts w:ascii="Times New Roman" w:eastAsia="Times New Roman" w:hAnsi="Times New Roman" w:cs="Times New Roman"/>
                <w:bCs/>
                <w:sz w:val="24"/>
                <w:szCs w:val="24"/>
                <w:lang w:eastAsia="ru-RU"/>
              </w:rPr>
            </w:pPr>
            <w:r w:rsidRPr="00100302">
              <w:rPr>
                <w:rFonts w:ascii="Times New Roman" w:eastAsia="Times New Roman" w:hAnsi="Times New Roman" w:cs="Times New Roman"/>
                <w:bCs/>
                <w:sz w:val="24"/>
                <w:szCs w:val="24"/>
                <w:lang w:eastAsia="ru-RU"/>
              </w:rPr>
              <w:t>– по контрактам ответственными лицами администрации составляются акты выполненных работ (оказанных услуг, поставленного товара), заключение экспертизы и отчёты об исполнении контрактов</w:t>
            </w:r>
            <w:r w:rsidR="005B3848">
              <w:rPr>
                <w:rFonts w:ascii="Times New Roman" w:eastAsia="Times New Roman" w:hAnsi="Times New Roman" w:cs="Times New Roman"/>
                <w:bCs/>
                <w:sz w:val="24"/>
                <w:szCs w:val="24"/>
                <w:lang w:eastAsia="ru-RU"/>
              </w:rPr>
              <w:t>;</w:t>
            </w:r>
          </w:p>
          <w:p w:rsidR="00100302" w:rsidRPr="00100302" w:rsidRDefault="00100302" w:rsidP="00100302">
            <w:pPr>
              <w:ind w:firstLine="458"/>
              <w:jc w:val="both"/>
              <w:rPr>
                <w:rFonts w:ascii="Times New Roman" w:eastAsia="Times New Roman" w:hAnsi="Times New Roman" w:cs="Times New Roman"/>
                <w:bCs/>
                <w:sz w:val="24"/>
                <w:szCs w:val="24"/>
                <w:lang w:eastAsia="ru-RU"/>
              </w:rPr>
            </w:pPr>
            <w:r w:rsidRPr="00100302">
              <w:rPr>
                <w:rFonts w:ascii="Times New Roman" w:eastAsia="Times New Roman" w:hAnsi="Times New Roman" w:cs="Times New Roman"/>
                <w:bCs/>
                <w:sz w:val="24"/>
                <w:szCs w:val="24"/>
                <w:lang w:eastAsia="ru-RU"/>
              </w:rPr>
              <w:t xml:space="preserve">– все </w:t>
            </w:r>
            <w:r w:rsidR="005B3848">
              <w:rPr>
                <w:rFonts w:ascii="Times New Roman" w:eastAsia="Times New Roman" w:hAnsi="Times New Roman" w:cs="Times New Roman"/>
                <w:bCs/>
                <w:sz w:val="24"/>
                <w:szCs w:val="24"/>
                <w:lang w:eastAsia="ru-RU"/>
              </w:rPr>
              <w:t>д</w:t>
            </w:r>
            <w:r w:rsidRPr="00100302">
              <w:rPr>
                <w:rFonts w:ascii="Times New Roman" w:eastAsia="Times New Roman" w:hAnsi="Times New Roman" w:cs="Times New Roman"/>
                <w:bCs/>
                <w:sz w:val="24"/>
                <w:szCs w:val="24"/>
                <w:lang w:eastAsia="ru-RU"/>
              </w:rPr>
              <w:t xml:space="preserve">окументы, включая платёжные документы, подтверждающие факт исполнения обязательств заказчиком, а также по необходимости соглашения о расторжении контрактов, решения судов и т.д., другими ответственными лицами размещаются в ЕИС. </w:t>
            </w:r>
          </w:p>
          <w:p w:rsidR="00100302" w:rsidRPr="00100302" w:rsidRDefault="00100302" w:rsidP="00100302">
            <w:pPr>
              <w:ind w:firstLine="458"/>
              <w:jc w:val="both"/>
              <w:rPr>
                <w:rFonts w:ascii="Times New Roman" w:eastAsia="Times New Roman" w:hAnsi="Times New Roman" w:cs="Times New Roman"/>
                <w:sz w:val="24"/>
                <w:szCs w:val="24"/>
                <w:lang w:eastAsia="ru-RU"/>
              </w:rPr>
            </w:pPr>
            <w:r w:rsidRPr="00100302">
              <w:rPr>
                <w:rFonts w:ascii="Times New Roman" w:eastAsia="Times New Roman" w:hAnsi="Times New Roman" w:cs="Times New Roman"/>
                <w:sz w:val="24"/>
                <w:szCs w:val="24"/>
                <w:lang w:eastAsia="ru-RU"/>
              </w:rPr>
              <w:t>Для исключения необоснованного завышения (заниже</w:t>
            </w:r>
            <w:r w:rsidRPr="00100302">
              <w:rPr>
                <w:rFonts w:ascii="Times New Roman" w:eastAsia="Times New Roman" w:hAnsi="Times New Roman" w:cs="Times New Roman"/>
                <w:sz w:val="24"/>
                <w:szCs w:val="24"/>
                <w:lang w:eastAsia="ru-RU"/>
              </w:rPr>
              <w:softHyphen/>
              <w:t xml:space="preserve">ние) цены объекта закупок, </w:t>
            </w:r>
            <w:r w:rsidR="005B3848">
              <w:rPr>
                <w:rFonts w:ascii="Times New Roman" w:eastAsia="Times New Roman" w:hAnsi="Times New Roman" w:cs="Times New Roman"/>
                <w:sz w:val="24"/>
                <w:szCs w:val="24"/>
                <w:lang w:eastAsia="ru-RU"/>
              </w:rPr>
              <w:t>з</w:t>
            </w:r>
            <w:r w:rsidRPr="00100302">
              <w:rPr>
                <w:rFonts w:ascii="Times New Roman" w:eastAsia="Times New Roman" w:hAnsi="Times New Roman" w:cs="Times New Roman"/>
                <w:sz w:val="24"/>
                <w:szCs w:val="24"/>
                <w:lang w:eastAsia="ru-RU"/>
              </w:rPr>
              <w:t>аказчиком для обоснования начальной (максимальной) цены контракта используется в основном самый приоритетный метод обоснования цены контракта – метод сопоставимых рыночных цен (анализ рынка).</w:t>
            </w:r>
          </w:p>
          <w:p w:rsidR="00100302" w:rsidRPr="00100302" w:rsidRDefault="00100302" w:rsidP="00100302">
            <w:pPr>
              <w:ind w:firstLine="458"/>
              <w:jc w:val="both"/>
              <w:rPr>
                <w:rFonts w:ascii="Times New Roman" w:eastAsia="Times New Roman" w:hAnsi="Times New Roman" w:cs="Times New Roman"/>
                <w:sz w:val="24"/>
                <w:szCs w:val="24"/>
                <w:lang w:eastAsia="ru-RU"/>
              </w:rPr>
            </w:pPr>
            <w:r w:rsidRPr="00100302">
              <w:rPr>
                <w:rFonts w:ascii="Times New Roman" w:eastAsia="Times New Roman" w:hAnsi="Times New Roman" w:cs="Times New Roman"/>
                <w:sz w:val="24"/>
                <w:szCs w:val="24"/>
                <w:lang w:eastAsia="ru-RU"/>
              </w:rPr>
              <w:t xml:space="preserve">При даче разъяснений на запросы участников закупок, </w:t>
            </w:r>
            <w:r w:rsidR="005B3848">
              <w:rPr>
                <w:rFonts w:ascii="Times New Roman" w:eastAsia="Times New Roman" w:hAnsi="Times New Roman" w:cs="Times New Roman"/>
                <w:sz w:val="24"/>
                <w:szCs w:val="24"/>
                <w:lang w:eastAsia="ru-RU"/>
              </w:rPr>
              <w:t>з</w:t>
            </w:r>
            <w:r w:rsidRPr="00100302">
              <w:rPr>
                <w:rFonts w:ascii="Times New Roman" w:eastAsia="Times New Roman" w:hAnsi="Times New Roman" w:cs="Times New Roman"/>
                <w:sz w:val="24"/>
                <w:szCs w:val="24"/>
                <w:lang w:eastAsia="ru-RU"/>
              </w:rPr>
              <w:t>аказчик давал полные, исчерпывающие ответы.</w:t>
            </w:r>
          </w:p>
          <w:p w:rsidR="00100302" w:rsidRPr="00100302" w:rsidRDefault="00100302" w:rsidP="00100302">
            <w:pPr>
              <w:ind w:firstLine="458"/>
              <w:jc w:val="both"/>
              <w:rPr>
                <w:rFonts w:ascii="Times New Roman" w:eastAsia="Times New Roman" w:hAnsi="Times New Roman" w:cs="Times New Roman"/>
                <w:sz w:val="24"/>
                <w:szCs w:val="24"/>
                <w:lang w:eastAsia="ru-RU"/>
              </w:rPr>
            </w:pPr>
            <w:r w:rsidRPr="00100302">
              <w:rPr>
                <w:rFonts w:ascii="Times New Roman" w:eastAsia="Times New Roman" w:hAnsi="Times New Roman" w:cs="Times New Roman"/>
                <w:sz w:val="24"/>
                <w:szCs w:val="24"/>
                <w:lang w:eastAsia="ru-RU"/>
              </w:rPr>
              <w:t>Прямые контакты и переговоры заказчика с предполагаемыми по</w:t>
            </w:r>
            <w:r w:rsidRPr="00100302">
              <w:rPr>
                <w:rFonts w:ascii="Times New Roman" w:eastAsia="Times New Roman" w:hAnsi="Times New Roman" w:cs="Times New Roman"/>
                <w:sz w:val="24"/>
                <w:szCs w:val="24"/>
                <w:lang w:eastAsia="ru-RU"/>
              </w:rPr>
              <w:softHyphen/>
              <w:t>ставщиками (исполнителями, подрядчиками) исключены.</w:t>
            </w:r>
          </w:p>
          <w:p w:rsidR="00CD2FDE" w:rsidRDefault="00CD2FDE" w:rsidP="00D06114">
            <w:pPr>
              <w:ind w:firstLine="458"/>
              <w:jc w:val="both"/>
              <w:rPr>
                <w:rFonts w:ascii="Times New Roman" w:eastAsia="Times New Roman" w:hAnsi="Times New Roman" w:cs="Times New Roman"/>
                <w:sz w:val="24"/>
                <w:szCs w:val="24"/>
                <w:lang w:eastAsia="ru-RU"/>
              </w:rPr>
            </w:pPr>
          </w:p>
          <w:p w:rsidR="00CD2FDE" w:rsidRPr="00CD2FDE" w:rsidRDefault="00CD2FDE" w:rsidP="00CD2FDE">
            <w:pPr>
              <w:ind w:firstLine="458"/>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Дальнегорского городского округа</w:t>
            </w:r>
            <w:r w:rsidRPr="00CD2FDE">
              <w:rPr>
                <w:rFonts w:ascii="Times New Roman" w:eastAsia="Times New Roman" w:hAnsi="Times New Roman" w:cs="Times New Roman"/>
                <w:sz w:val="24"/>
                <w:szCs w:val="24"/>
                <w:lang w:eastAsia="ru-RU"/>
              </w:rPr>
              <w:t xml:space="preserve"> </w:t>
            </w:r>
            <w:r w:rsidR="00100302" w:rsidRPr="00CD2FDE">
              <w:rPr>
                <w:rFonts w:ascii="Times New Roman" w:eastAsia="Times New Roman" w:hAnsi="Times New Roman" w:cs="Times New Roman"/>
                <w:sz w:val="24"/>
                <w:szCs w:val="24"/>
                <w:lang w:eastAsia="ru-RU"/>
              </w:rPr>
              <w:t>за 2016</w:t>
            </w:r>
            <w:r w:rsidRPr="00CD2FDE">
              <w:rPr>
                <w:rFonts w:ascii="Times New Roman" w:eastAsia="Times New Roman" w:hAnsi="Times New Roman" w:cs="Times New Roman"/>
                <w:sz w:val="24"/>
                <w:szCs w:val="24"/>
                <w:lang w:eastAsia="ru-RU"/>
              </w:rPr>
              <w:t xml:space="preserve"> год  проведено 158</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закупок всеми способами   на сумму</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195 544,15 тыс.  рублей, заключено контрактов всего</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- 155  на сумму 188</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897,49  тыс. рублей, в том числе:</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lastRenderedPageBreak/>
              <w:t>С единственным поставщиком (монополисты) по пунктам 1, 3,</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 xml:space="preserve">29 </w:t>
            </w:r>
            <w:r w:rsidR="00100302" w:rsidRPr="00100302">
              <w:rPr>
                <w:rFonts w:ascii="Times New Roman" w:eastAsia="Times New Roman" w:hAnsi="Times New Roman" w:cs="Times New Roman"/>
                <w:sz w:val="24"/>
                <w:szCs w:val="24"/>
                <w:lang w:eastAsia="ru-RU"/>
              </w:rPr>
              <w:t xml:space="preserve">44-ФЗ </w:t>
            </w:r>
            <w:r w:rsidRPr="00CD2FD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количестве 11 на сумму 10 548, 2 тыс.  рублей;</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С единственным поставщиком по п</w:t>
            </w:r>
            <w:r w:rsidR="00100302">
              <w:rPr>
                <w:rFonts w:ascii="Times New Roman" w:eastAsia="Times New Roman" w:hAnsi="Times New Roman" w:cs="Times New Roman"/>
                <w:sz w:val="24"/>
                <w:szCs w:val="24"/>
                <w:lang w:eastAsia="ru-RU"/>
              </w:rPr>
              <w:t xml:space="preserve">ункту </w:t>
            </w:r>
            <w:r w:rsidRPr="00CD2FDE">
              <w:rPr>
                <w:rFonts w:ascii="Times New Roman" w:eastAsia="Times New Roman" w:hAnsi="Times New Roman" w:cs="Times New Roman"/>
                <w:sz w:val="24"/>
                <w:szCs w:val="24"/>
                <w:lang w:eastAsia="ru-RU"/>
              </w:rPr>
              <w:t>4 ст</w:t>
            </w:r>
            <w:r w:rsidR="00100302">
              <w:rPr>
                <w:rFonts w:ascii="Times New Roman" w:eastAsia="Times New Roman" w:hAnsi="Times New Roman" w:cs="Times New Roman"/>
                <w:sz w:val="24"/>
                <w:szCs w:val="24"/>
                <w:lang w:eastAsia="ru-RU"/>
              </w:rPr>
              <w:t>атьи</w:t>
            </w:r>
            <w:r w:rsidRPr="00CD2FDE">
              <w:rPr>
                <w:rFonts w:ascii="Times New Roman" w:eastAsia="Times New Roman" w:hAnsi="Times New Roman" w:cs="Times New Roman"/>
                <w:sz w:val="24"/>
                <w:szCs w:val="24"/>
                <w:lang w:eastAsia="ru-RU"/>
              </w:rPr>
              <w:t xml:space="preserve"> </w:t>
            </w:r>
            <w:r w:rsidR="00100302" w:rsidRPr="00CD2FDE">
              <w:rPr>
                <w:rFonts w:ascii="Times New Roman" w:eastAsia="Times New Roman" w:hAnsi="Times New Roman" w:cs="Times New Roman"/>
                <w:sz w:val="24"/>
                <w:szCs w:val="24"/>
                <w:lang w:eastAsia="ru-RU"/>
              </w:rPr>
              <w:t>93 44</w:t>
            </w:r>
            <w:r w:rsidRPr="00CD2FDE">
              <w:rPr>
                <w:rFonts w:ascii="Times New Roman" w:eastAsia="Times New Roman" w:hAnsi="Times New Roman" w:cs="Times New Roman"/>
                <w:sz w:val="24"/>
                <w:szCs w:val="24"/>
                <w:lang w:eastAsia="ru-RU"/>
              </w:rPr>
              <w:t>-ФЗ (простые закупки) в количестве 82  на сумму 4243,8  тыс.  рублей.</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По ЧС (п</w:t>
            </w:r>
            <w:r w:rsidR="00100302">
              <w:rPr>
                <w:rFonts w:ascii="Times New Roman" w:eastAsia="Times New Roman" w:hAnsi="Times New Roman" w:cs="Times New Roman"/>
                <w:sz w:val="24"/>
                <w:szCs w:val="24"/>
                <w:lang w:eastAsia="ru-RU"/>
              </w:rPr>
              <w:t xml:space="preserve">ункт </w:t>
            </w:r>
            <w:r w:rsidRPr="00CD2FDE">
              <w:rPr>
                <w:rFonts w:ascii="Times New Roman" w:eastAsia="Times New Roman" w:hAnsi="Times New Roman" w:cs="Times New Roman"/>
                <w:sz w:val="24"/>
                <w:szCs w:val="24"/>
                <w:lang w:eastAsia="ru-RU"/>
              </w:rPr>
              <w:t>9 части 1 ст</w:t>
            </w:r>
            <w:r w:rsidR="00100302">
              <w:rPr>
                <w:rFonts w:ascii="Times New Roman" w:eastAsia="Times New Roman" w:hAnsi="Times New Roman" w:cs="Times New Roman"/>
                <w:sz w:val="24"/>
                <w:szCs w:val="24"/>
                <w:lang w:eastAsia="ru-RU"/>
              </w:rPr>
              <w:t>атьи</w:t>
            </w:r>
            <w:r w:rsidRPr="00CD2FDE">
              <w:rPr>
                <w:rFonts w:ascii="Times New Roman" w:eastAsia="Times New Roman" w:hAnsi="Times New Roman" w:cs="Times New Roman"/>
                <w:sz w:val="24"/>
                <w:szCs w:val="24"/>
                <w:lang w:eastAsia="ru-RU"/>
              </w:rPr>
              <w:t xml:space="preserve"> 93 44-ФЗ) </w:t>
            </w:r>
            <w:r w:rsidR="00100302">
              <w:rPr>
                <w:rFonts w:ascii="Times New Roman" w:eastAsia="Times New Roman" w:hAnsi="Times New Roman" w:cs="Times New Roman"/>
                <w:sz w:val="24"/>
                <w:szCs w:val="24"/>
                <w:lang w:eastAsia="ru-RU"/>
              </w:rPr>
              <w:t xml:space="preserve"> в количестве </w:t>
            </w:r>
            <w:r w:rsidRPr="00CD2FDE">
              <w:rPr>
                <w:rFonts w:ascii="Times New Roman" w:eastAsia="Times New Roman" w:hAnsi="Times New Roman" w:cs="Times New Roman"/>
                <w:sz w:val="24"/>
                <w:szCs w:val="24"/>
                <w:lang w:eastAsia="ru-RU"/>
              </w:rPr>
              <w:t>13 (один на 2017 год), на 2016 год 12 на сумму 100</w:t>
            </w:r>
            <w:r w:rsidR="00100302">
              <w:rPr>
                <w:rFonts w:ascii="Times New Roman" w:eastAsia="Times New Roman" w:hAnsi="Times New Roman" w:cs="Times New Roman"/>
                <w:sz w:val="24"/>
                <w:szCs w:val="24"/>
                <w:lang w:eastAsia="ru-RU"/>
              </w:rPr>
              <w:t xml:space="preserve"> </w:t>
            </w:r>
            <w:r w:rsidRPr="00CD2FDE">
              <w:rPr>
                <w:rFonts w:ascii="Times New Roman" w:eastAsia="Times New Roman" w:hAnsi="Times New Roman" w:cs="Times New Roman"/>
                <w:sz w:val="24"/>
                <w:szCs w:val="24"/>
                <w:lang w:eastAsia="ru-RU"/>
              </w:rPr>
              <w:t>512,32 тыс. руб.</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По результатам электронных аукционов:</w:t>
            </w:r>
          </w:p>
          <w:p w:rsidR="00CD2FDE" w:rsidRPr="00CD2FDE" w:rsidRDefault="00CD2FDE" w:rsidP="005B3848">
            <w:p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 xml:space="preserve"> всего объявлено 29 на общую начальную (максимальную) сумму контракта 75578,57 тысяч рублей. Заключено контрактов 27. </w:t>
            </w:r>
          </w:p>
          <w:p w:rsidR="00CD2FDE" w:rsidRPr="00CD2FDE" w:rsidRDefault="00CD2FDE" w:rsidP="005B3848">
            <w:p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 xml:space="preserve"> Экономия бюджетных средств от осуществлённых закупок (по результатам  состоявшихся электронных аукционов) за 2016 год  составила 5 446,97 тыс.  рублей.</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Осуществлено 2 (две) закупки способом открытого конкурса. Начальная (максимальная) цена контракта составляла 1787 тыс. рублей. Заключено 2 контракта. Стоимость заключённых контрактов составила – 1550, тыс. рублей. Экономия бюджетных средств составила – 237 тыс.  рублей.</w:t>
            </w:r>
          </w:p>
          <w:p w:rsidR="00CD2FDE" w:rsidRPr="00CD2FDE" w:rsidRDefault="00CD2FDE" w:rsidP="005B3848">
            <w:pPr>
              <w:numPr>
                <w:ilvl w:val="0"/>
                <w:numId w:val="2"/>
              </w:numPr>
              <w:tabs>
                <w:tab w:val="left" w:pos="884"/>
              </w:tabs>
              <w:ind w:left="33" w:firstLine="567"/>
              <w:jc w:val="both"/>
              <w:rPr>
                <w:rFonts w:ascii="Times New Roman" w:eastAsia="Times New Roman" w:hAnsi="Times New Roman" w:cs="Times New Roman"/>
                <w:sz w:val="24"/>
                <w:szCs w:val="24"/>
                <w:lang w:eastAsia="ru-RU"/>
              </w:rPr>
            </w:pPr>
            <w:r w:rsidRPr="00CD2FDE">
              <w:rPr>
                <w:rFonts w:ascii="Times New Roman" w:eastAsia="Times New Roman" w:hAnsi="Times New Roman" w:cs="Times New Roman"/>
                <w:sz w:val="24"/>
                <w:szCs w:val="24"/>
                <w:lang w:eastAsia="ru-RU"/>
              </w:rPr>
              <w:t xml:space="preserve">По результатам запроса котировок: </w:t>
            </w:r>
            <w:r w:rsidR="00100302">
              <w:rPr>
                <w:rFonts w:ascii="Times New Roman" w:eastAsia="Times New Roman" w:hAnsi="Times New Roman" w:cs="Times New Roman"/>
                <w:sz w:val="24"/>
                <w:szCs w:val="24"/>
                <w:lang w:eastAsia="ru-RU"/>
              </w:rPr>
              <w:t xml:space="preserve">в 2016 </w:t>
            </w:r>
            <w:r w:rsidR="004E1CA7">
              <w:rPr>
                <w:rFonts w:ascii="Times New Roman" w:eastAsia="Times New Roman" w:hAnsi="Times New Roman" w:cs="Times New Roman"/>
                <w:sz w:val="24"/>
                <w:szCs w:val="24"/>
                <w:lang w:eastAsia="ru-RU"/>
              </w:rPr>
              <w:t>году</w:t>
            </w:r>
            <w:r w:rsidR="004E1CA7" w:rsidRPr="00CD2FDE">
              <w:rPr>
                <w:rFonts w:ascii="Times New Roman" w:eastAsia="Times New Roman" w:hAnsi="Times New Roman" w:cs="Times New Roman"/>
                <w:sz w:val="24"/>
                <w:szCs w:val="24"/>
                <w:lang w:eastAsia="ru-RU"/>
              </w:rPr>
              <w:t xml:space="preserve"> объявлено</w:t>
            </w:r>
            <w:r w:rsidRPr="00CD2FDE">
              <w:rPr>
                <w:rFonts w:ascii="Times New Roman" w:eastAsia="Times New Roman" w:hAnsi="Times New Roman" w:cs="Times New Roman"/>
                <w:sz w:val="24"/>
                <w:szCs w:val="24"/>
                <w:lang w:eastAsia="ru-RU"/>
              </w:rPr>
              <w:t xml:space="preserve"> 22 закупки на общую начальную (максимальную) сумму контракта 4026,45 тыс. рублей. </w:t>
            </w:r>
            <w:r w:rsidR="004E1CA7" w:rsidRPr="00CD2FDE">
              <w:rPr>
                <w:rFonts w:ascii="Times New Roman" w:eastAsia="Times New Roman" w:hAnsi="Times New Roman" w:cs="Times New Roman"/>
                <w:sz w:val="24"/>
                <w:szCs w:val="24"/>
                <w:lang w:eastAsia="ru-RU"/>
              </w:rPr>
              <w:t>Заключен 21</w:t>
            </w:r>
            <w:r w:rsidRPr="00CD2FDE">
              <w:rPr>
                <w:rFonts w:ascii="Times New Roman" w:eastAsia="Times New Roman" w:hAnsi="Times New Roman" w:cs="Times New Roman"/>
                <w:sz w:val="24"/>
                <w:szCs w:val="24"/>
                <w:lang w:eastAsia="ru-RU"/>
              </w:rPr>
              <w:t xml:space="preserve">   контракт на общую </w:t>
            </w:r>
            <w:r w:rsidR="004E1CA7" w:rsidRPr="00CD2FDE">
              <w:rPr>
                <w:rFonts w:ascii="Times New Roman" w:eastAsia="Times New Roman" w:hAnsi="Times New Roman" w:cs="Times New Roman"/>
                <w:sz w:val="24"/>
                <w:szCs w:val="24"/>
                <w:lang w:eastAsia="ru-RU"/>
              </w:rPr>
              <w:t>сумму 3063</w:t>
            </w:r>
            <w:r w:rsidRPr="00CD2FDE">
              <w:rPr>
                <w:rFonts w:ascii="Times New Roman" w:eastAsia="Times New Roman" w:hAnsi="Times New Roman" w:cs="Times New Roman"/>
                <w:sz w:val="24"/>
                <w:szCs w:val="24"/>
                <w:lang w:eastAsia="ru-RU"/>
              </w:rPr>
              <w:t>,77 тыс</w:t>
            </w:r>
            <w:r w:rsidR="00100302">
              <w:rPr>
                <w:rFonts w:ascii="Times New Roman" w:eastAsia="Times New Roman" w:hAnsi="Times New Roman" w:cs="Times New Roman"/>
                <w:sz w:val="24"/>
                <w:szCs w:val="24"/>
                <w:lang w:eastAsia="ru-RU"/>
              </w:rPr>
              <w:t>.</w:t>
            </w:r>
            <w:r w:rsidRPr="00CD2FDE">
              <w:rPr>
                <w:rFonts w:ascii="Times New Roman" w:eastAsia="Times New Roman" w:hAnsi="Times New Roman" w:cs="Times New Roman"/>
                <w:sz w:val="24"/>
                <w:szCs w:val="24"/>
                <w:lang w:eastAsia="ru-RU"/>
              </w:rPr>
              <w:t xml:space="preserve">  рублей. Экономия по состоявшимся процедурам запросам котировок составила 962,68 тыс. руб</w:t>
            </w:r>
            <w:r w:rsidR="005B3848">
              <w:rPr>
                <w:rFonts w:ascii="Times New Roman" w:eastAsia="Times New Roman" w:hAnsi="Times New Roman" w:cs="Times New Roman"/>
                <w:sz w:val="24"/>
                <w:szCs w:val="24"/>
                <w:lang w:eastAsia="ru-RU"/>
              </w:rPr>
              <w:t>лей</w:t>
            </w:r>
            <w:r w:rsidRPr="00CD2FDE">
              <w:rPr>
                <w:rFonts w:ascii="Times New Roman" w:eastAsia="Times New Roman" w:hAnsi="Times New Roman" w:cs="Times New Roman"/>
                <w:sz w:val="24"/>
                <w:szCs w:val="24"/>
                <w:lang w:eastAsia="ru-RU"/>
              </w:rPr>
              <w:t xml:space="preserve">. </w:t>
            </w:r>
          </w:p>
          <w:p w:rsidR="00CD2FDE" w:rsidRDefault="00CD2FDE" w:rsidP="005B3848">
            <w:pPr>
              <w:tabs>
                <w:tab w:val="left" w:pos="884"/>
              </w:tabs>
              <w:ind w:left="33" w:firstLine="567"/>
              <w:jc w:val="both"/>
              <w:rPr>
                <w:rFonts w:ascii="Times New Roman" w:eastAsia="Times New Roman" w:hAnsi="Times New Roman" w:cs="Times New Roman"/>
                <w:sz w:val="24"/>
                <w:szCs w:val="24"/>
                <w:lang w:eastAsia="ru-RU"/>
              </w:rPr>
            </w:pPr>
            <w:r w:rsidRPr="005B3848">
              <w:rPr>
                <w:rFonts w:ascii="Times New Roman" w:eastAsia="Times New Roman" w:hAnsi="Times New Roman" w:cs="Times New Roman"/>
                <w:sz w:val="24"/>
                <w:szCs w:val="24"/>
                <w:lang w:eastAsia="ru-RU"/>
              </w:rPr>
              <w:t xml:space="preserve">Всего экономия бюджетных средств от осуществлённых </w:t>
            </w:r>
            <w:r w:rsidR="004E1CA7" w:rsidRPr="005B3848">
              <w:rPr>
                <w:rFonts w:ascii="Times New Roman" w:eastAsia="Times New Roman" w:hAnsi="Times New Roman" w:cs="Times New Roman"/>
                <w:sz w:val="24"/>
                <w:szCs w:val="24"/>
                <w:lang w:eastAsia="ru-RU"/>
              </w:rPr>
              <w:t>закупок всеми</w:t>
            </w:r>
            <w:r w:rsidRPr="005B3848">
              <w:rPr>
                <w:rFonts w:ascii="Times New Roman" w:eastAsia="Times New Roman" w:hAnsi="Times New Roman" w:cs="Times New Roman"/>
                <w:sz w:val="24"/>
                <w:szCs w:val="24"/>
                <w:lang w:eastAsia="ru-RU"/>
              </w:rPr>
              <w:t xml:space="preserve"> конкурентными способами (открытый конкурс, </w:t>
            </w:r>
            <w:r w:rsidR="00100302" w:rsidRPr="005B3848">
              <w:rPr>
                <w:rFonts w:ascii="Times New Roman" w:eastAsia="Times New Roman" w:hAnsi="Times New Roman" w:cs="Times New Roman"/>
                <w:sz w:val="24"/>
                <w:szCs w:val="24"/>
                <w:lang w:eastAsia="ru-RU"/>
              </w:rPr>
              <w:t>э</w:t>
            </w:r>
            <w:r w:rsidRPr="005B3848">
              <w:rPr>
                <w:rFonts w:ascii="Times New Roman" w:eastAsia="Times New Roman" w:hAnsi="Times New Roman" w:cs="Times New Roman"/>
                <w:sz w:val="24"/>
                <w:szCs w:val="24"/>
                <w:lang w:eastAsia="ru-RU"/>
              </w:rPr>
              <w:t xml:space="preserve">лектронный аукцион, запрос </w:t>
            </w:r>
            <w:r w:rsidR="004E1CA7" w:rsidRPr="005B3848">
              <w:rPr>
                <w:rFonts w:ascii="Times New Roman" w:eastAsia="Times New Roman" w:hAnsi="Times New Roman" w:cs="Times New Roman"/>
                <w:sz w:val="24"/>
                <w:szCs w:val="24"/>
                <w:lang w:eastAsia="ru-RU"/>
              </w:rPr>
              <w:t>котировок) составила</w:t>
            </w:r>
            <w:r w:rsidRPr="005B3848">
              <w:rPr>
                <w:rFonts w:ascii="Times New Roman" w:eastAsia="Times New Roman" w:hAnsi="Times New Roman" w:cs="Times New Roman"/>
                <w:sz w:val="24"/>
                <w:szCs w:val="24"/>
                <w:lang w:eastAsia="ru-RU"/>
              </w:rPr>
              <w:t xml:space="preserve"> более 6646,65 тыс. рублей.</w:t>
            </w:r>
          </w:p>
          <w:p w:rsidR="00704616" w:rsidRDefault="00704616" w:rsidP="005B3848">
            <w:pPr>
              <w:tabs>
                <w:tab w:val="left" w:pos="884"/>
              </w:tabs>
              <w:ind w:left="33" w:firstLine="567"/>
              <w:jc w:val="both"/>
              <w:rPr>
                <w:rFonts w:ascii="Times New Roman" w:eastAsia="Times New Roman" w:hAnsi="Times New Roman" w:cs="Times New Roman"/>
                <w:sz w:val="24"/>
                <w:szCs w:val="24"/>
                <w:lang w:eastAsia="ru-RU"/>
              </w:rPr>
            </w:pPr>
          </w:p>
          <w:p w:rsidR="00704616" w:rsidRPr="00D06114" w:rsidRDefault="00704616" w:rsidP="00704616">
            <w:pPr>
              <w:ind w:firstLine="458"/>
              <w:jc w:val="both"/>
              <w:rPr>
                <w:rFonts w:ascii="Times New Roman" w:hAnsi="Times New Roman" w:cs="Times New Roman"/>
                <w:sz w:val="24"/>
                <w:szCs w:val="24"/>
              </w:rPr>
            </w:pPr>
            <w:r w:rsidRPr="00D06114">
              <w:rPr>
                <w:rFonts w:ascii="Times New Roman" w:hAnsi="Times New Roman" w:cs="Times New Roman"/>
                <w:sz w:val="24"/>
                <w:szCs w:val="24"/>
              </w:rPr>
              <w:t>Контроль за соблюдением требований Федерального закона от 05</w:t>
            </w:r>
            <w:r>
              <w:rPr>
                <w:rFonts w:ascii="Times New Roman" w:hAnsi="Times New Roman" w:cs="Times New Roman"/>
                <w:sz w:val="24"/>
                <w:szCs w:val="24"/>
              </w:rPr>
              <w:t>.04.</w:t>
            </w:r>
            <w:r w:rsidRPr="00D06114">
              <w:rPr>
                <w:rFonts w:ascii="Times New Roman" w:hAnsi="Times New Roman" w:cs="Times New Roman"/>
                <w:sz w:val="24"/>
                <w:szCs w:val="24"/>
              </w:rPr>
              <w:t xml:space="preserve">2013 </w:t>
            </w:r>
            <w:r>
              <w:rPr>
                <w:rFonts w:ascii="Times New Roman" w:hAnsi="Times New Roman" w:cs="Times New Roman"/>
                <w:sz w:val="24"/>
                <w:szCs w:val="24"/>
              </w:rPr>
              <w:br/>
            </w:r>
            <w:r w:rsidRPr="00D06114">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обеспечивает создание более конкурентных условий участия в процедурах закупок товаров, работ, услуг для муниципальных нужд.</w:t>
            </w:r>
          </w:p>
          <w:p w:rsidR="00704616" w:rsidRDefault="00704616" w:rsidP="00704616">
            <w:pPr>
              <w:ind w:firstLine="458"/>
              <w:jc w:val="both"/>
              <w:rPr>
                <w:rFonts w:ascii="Times New Roman" w:hAnsi="Times New Roman" w:cs="Times New Roman"/>
                <w:sz w:val="24"/>
                <w:szCs w:val="24"/>
              </w:rPr>
            </w:pPr>
            <w:r>
              <w:rPr>
                <w:rFonts w:ascii="Times New Roman" w:hAnsi="Times New Roman" w:cs="Times New Roman"/>
                <w:sz w:val="24"/>
                <w:szCs w:val="24"/>
              </w:rPr>
              <w:t>К</w:t>
            </w:r>
            <w:r w:rsidRPr="002E02E7">
              <w:rPr>
                <w:rFonts w:ascii="Times New Roman" w:hAnsi="Times New Roman" w:cs="Times New Roman"/>
                <w:sz w:val="24"/>
                <w:szCs w:val="24"/>
              </w:rPr>
              <w:t>онтрол</w:t>
            </w:r>
            <w:r>
              <w:rPr>
                <w:rFonts w:ascii="Times New Roman" w:hAnsi="Times New Roman" w:cs="Times New Roman"/>
                <w:sz w:val="24"/>
                <w:szCs w:val="24"/>
              </w:rPr>
              <w:t>ь</w:t>
            </w:r>
            <w:r w:rsidRPr="002E02E7">
              <w:rPr>
                <w:rFonts w:ascii="Times New Roman" w:hAnsi="Times New Roman" w:cs="Times New Roman"/>
                <w:sz w:val="24"/>
                <w:szCs w:val="24"/>
              </w:rPr>
              <w:t xml:space="preserve"> за соблюдением законодательства о контрактной системе в сфере закупок товаров, работ, услуг</w:t>
            </w:r>
            <w:r>
              <w:rPr>
                <w:rFonts w:ascii="Times New Roman" w:hAnsi="Times New Roman" w:cs="Times New Roman"/>
                <w:sz w:val="24"/>
                <w:szCs w:val="24"/>
              </w:rPr>
              <w:t xml:space="preserve"> осуществляют финансовое управление и отдел экономики и поддержки предпринимательства администрации Дальнегорского городского округа</w:t>
            </w:r>
            <w:r w:rsidR="007C5FFE">
              <w:rPr>
                <w:rFonts w:ascii="Times New Roman" w:hAnsi="Times New Roman" w:cs="Times New Roman"/>
                <w:sz w:val="24"/>
                <w:szCs w:val="24"/>
              </w:rPr>
              <w:t>.</w:t>
            </w:r>
            <w:r w:rsidRPr="002E02E7">
              <w:rPr>
                <w:rFonts w:ascii="Times New Roman" w:hAnsi="Times New Roman" w:cs="Times New Roman"/>
                <w:sz w:val="24"/>
                <w:szCs w:val="24"/>
              </w:rPr>
              <w:t xml:space="preserve"> </w:t>
            </w:r>
          </w:p>
          <w:p w:rsidR="00704616" w:rsidRDefault="00704616" w:rsidP="00704616">
            <w:pPr>
              <w:tabs>
                <w:tab w:val="left" w:pos="456"/>
              </w:tabs>
              <w:ind w:firstLine="315"/>
              <w:jc w:val="both"/>
              <w:rPr>
                <w:rFonts w:ascii="Times New Roman" w:hAnsi="Times New Roman" w:cs="Times New Roman"/>
                <w:sz w:val="24"/>
                <w:szCs w:val="24"/>
              </w:rPr>
            </w:pPr>
          </w:p>
          <w:p w:rsidR="00704616" w:rsidRPr="005B3848" w:rsidRDefault="00704616"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На основании ст</w:t>
            </w:r>
            <w:r w:rsidR="007C5FFE">
              <w:rPr>
                <w:rFonts w:ascii="Times New Roman" w:hAnsi="Times New Roman" w:cs="Times New Roman"/>
                <w:sz w:val="24"/>
                <w:szCs w:val="24"/>
              </w:rPr>
              <w:t xml:space="preserve">атьи </w:t>
            </w:r>
            <w:r w:rsidRPr="005B3848">
              <w:rPr>
                <w:rFonts w:ascii="Times New Roman" w:hAnsi="Times New Roman" w:cs="Times New Roman"/>
                <w:sz w:val="24"/>
                <w:szCs w:val="24"/>
              </w:rPr>
              <w:t xml:space="preserve">99 </w:t>
            </w:r>
            <w:r w:rsidR="007C5FFE">
              <w:rPr>
                <w:rFonts w:ascii="Times New Roman" w:hAnsi="Times New Roman" w:cs="Times New Roman"/>
                <w:sz w:val="24"/>
                <w:szCs w:val="24"/>
              </w:rPr>
              <w:t xml:space="preserve">Федерального закона </w:t>
            </w:r>
            <w:r w:rsidRPr="005B3848">
              <w:rPr>
                <w:rFonts w:ascii="Times New Roman" w:hAnsi="Times New Roman" w:cs="Times New Roman"/>
                <w:sz w:val="24"/>
                <w:szCs w:val="24"/>
              </w:rPr>
              <w:t>от 05.04.2013</w:t>
            </w:r>
            <w:r w:rsidR="007C5FFE">
              <w:rPr>
                <w:rFonts w:ascii="Times New Roman" w:hAnsi="Times New Roman" w:cs="Times New Roman"/>
                <w:sz w:val="24"/>
                <w:szCs w:val="24"/>
              </w:rPr>
              <w:t xml:space="preserve"> </w:t>
            </w:r>
            <w:r w:rsidRPr="005B3848">
              <w:rPr>
                <w:rFonts w:ascii="Times New Roman" w:hAnsi="Times New Roman" w:cs="Times New Roman"/>
                <w:sz w:val="24"/>
                <w:szCs w:val="24"/>
              </w:rPr>
              <w:t xml:space="preserve">№ 44-ФЗ «О контрактной системе в сфере закупок товаров, работ, услуг для обеспечения </w:t>
            </w:r>
            <w:r w:rsidRPr="005B3848">
              <w:rPr>
                <w:rFonts w:ascii="Times New Roman" w:hAnsi="Times New Roman" w:cs="Times New Roman"/>
                <w:sz w:val="24"/>
                <w:szCs w:val="24"/>
              </w:rPr>
              <w:lastRenderedPageBreak/>
              <w:t xml:space="preserve">государственных и муниципальных нужд» </w:t>
            </w:r>
            <w:r w:rsidR="007C5FFE">
              <w:rPr>
                <w:rFonts w:ascii="Times New Roman" w:hAnsi="Times New Roman" w:cs="Times New Roman"/>
                <w:sz w:val="24"/>
                <w:szCs w:val="24"/>
              </w:rPr>
              <w:t xml:space="preserve">Финансовым управлением администрации Дальнегорского городского округа </w:t>
            </w:r>
            <w:r w:rsidRPr="005B3848">
              <w:rPr>
                <w:rFonts w:ascii="Times New Roman" w:hAnsi="Times New Roman" w:cs="Times New Roman"/>
                <w:sz w:val="24"/>
                <w:szCs w:val="24"/>
              </w:rPr>
              <w:t xml:space="preserve">в 2016 году проведены 2 плановые проверки по теме: </w:t>
            </w:r>
            <w:r w:rsidR="007C5FFE">
              <w:rPr>
                <w:rFonts w:ascii="Times New Roman" w:hAnsi="Times New Roman" w:cs="Times New Roman"/>
                <w:sz w:val="24"/>
                <w:szCs w:val="24"/>
              </w:rPr>
              <w:t>«</w:t>
            </w:r>
            <w:r w:rsidRPr="005B3848">
              <w:rPr>
                <w:rFonts w:ascii="Times New Roman" w:hAnsi="Times New Roman" w:cs="Times New Roman"/>
                <w:sz w:val="24"/>
                <w:szCs w:val="24"/>
              </w:rPr>
              <w:t>Проверка соблюдения законодательства РФ в сфере закупок и выявление нарушений законодательства РФ о контрактной системе в сфере закупок</w:t>
            </w:r>
            <w:r w:rsidR="007C5FFE">
              <w:rPr>
                <w:rFonts w:ascii="Times New Roman" w:hAnsi="Times New Roman" w:cs="Times New Roman"/>
                <w:sz w:val="24"/>
                <w:szCs w:val="24"/>
              </w:rPr>
              <w:t>»</w:t>
            </w:r>
            <w:r w:rsidRPr="005B3848">
              <w:rPr>
                <w:rFonts w:ascii="Times New Roman" w:hAnsi="Times New Roman" w:cs="Times New Roman"/>
                <w:sz w:val="24"/>
                <w:szCs w:val="24"/>
              </w:rPr>
              <w:t>. Проверены:</w:t>
            </w:r>
          </w:p>
          <w:p w:rsidR="00704616" w:rsidRPr="005B3848" w:rsidRDefault="00704616"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 муниципальное бюджетное учреждение дополнительного образования детско-юношеская спортивная школа «Вертикаль» г. Дальнегорск (заказчик),</w:t>
            </w:r>
          </w:p>
          <w:p w:rsidR="00704616" w:rsidRPr="005B3848" w:rsidRDefault="00704616"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-муниципальное бюджетное учреждение «Дворец культуры химиков» (заказчик).</w:t>
            </w:r>
          </w:p>
          <w:p w:rsidR="00704616" w:rsidRPr="005B3848" w:rsidRDefault="00704616"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По результатам проведенных контрольных мероприятий руководителям субъектов контроля было направлено 2 предписания об устранении нарушений, установленных результатами проверки.</w:t>
            </w:r>
          </w:p>
          <w:p w:rsidR="00704616" w:rsidRPr="005B3848" w:rsidRDefault="00704616"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В связи с истечением срока исполнения ранее выданного предписания проведена внеплановая проверка действий муниципального бюджетного учреждения дополнительного образования детско-юношеская спортивная школа «Вертикаль» г. Дальнегорск по исполнению предписания финансового управления администрации Дальнегорского городского округа № 4 от 04.07.2016, выданного по итогам проведения плановой проверки соблюдения Учреждением законодательства Российской Федерации в сфере закупок. Руководителю субъекта контроля направлено предписание от 16.12.2016 г. № 8.</w:t>
            </w:r>
          </w:p>
          <w:p w:rsidR="00704616" w:rsidRPr="005B3848" w:rsidRDefault="00704616" w:rsidP="00704616">
            <w:pPr>
              <w:pStyle w:val="ab"/>
              <w:tabs>
                <w:tab w:val="left" w:pos="456"/>
              </w:tabs>
              <w:spacing w:before="0" w:beforeAutospacing="0" w:after="0" w:afterAutospacing="0"/>
              <w:ind w:firstLine="315"/>
              <w:jc w:val="both"/>
            </w:pPr>
            <w:r w:rsidRPr="005B3848">
              <w:rPr>
                <w:bCs/>
              </w:rPr>
              <w:t xml:space="preserve">За 2016 год жалобы на действия (бездействие) заказчика, уполномоченного органа, на осуществление полномочий на определение поставщика (подрядчика, исполнителя), уполномоченного учреждения при осуществлении закупок для обеспечения муниципальных нужд, специализированной организации, комиссии по осуществлению закупок, ее членов, должностного лица контрактной службы, контрактного управляющего в </w:t>
            </w:r>
            <w:r w:rsidR="007C5FFE">
              <w:rPr>
                <w:bCs/>
              </w:rPr>
              <w:t>Ф</w:t>
            </w:r>
            <w:r w:rsidRPr="005B3848">
              <w:rPr>
                <w:bCs/>
              </w:rPr>
              <w:t xml:space="preserve">инансовое управление администрации Дальнегорского городского округа не поступали. </w:t>
            </w:r>
          </w:p>
          <w:p w:rsidR="00704616" w:rsidRPr="005B3848" w:rsidRDefault="007C5FFE" w:rsidP="00704616">
            <w:pPr>
              <w:pStyle w:val="ab"/>
              <w:tabs>
                <w:tab w:val="left" w:pos="456"/>
              </w:tabs>
              <w:spacing w:before="0" w:beforeAutospacing="0" w:after="0" w:afterAutospacing="0"/>
              <w:ind w:firstLine="315"/>
              <w:jc w:val="both"/>
              <w:rPr>
                <w:bCs/>
              </w:rPr>
            </w:pPr>
            <w:r>
              <w:rPr>
                <w:bCs/>
              </w:rPr>
              <w:t>В 2016 году</w:t>
            </w:r>
            <w:r w:rsidR="00704616" w:rsidRPr="005B3848">
              <w:rPr>
                <w:bCs/>
              </w:rPr>
              <w:t xml:space="preserve"> в контрольный орган поступило 12 уведомлений об осуществлении закупок </w:t>
            </w:r>
            <w:r w:rsidR="00704616" w:rsidRPr="005B3848">
              <w:t>у единственного поставщика (подрядчика, исполнителя) в случаях, предусмотренных пунктом 9 части 1 ст</w:t>
            </w:r>
            <w:r>
              <w:t>атьи</w:t>
            </w:r>
            <w:r w:rsidR="00704616" w:rsidRPr="005B3848">
              <w:t xml:space="preserve"> 93 44-ФЗ (аварийно-восстановительные- аварийно- спасательные работы по ЧС 2016 г.)</w:t>
            </w:r>
          </w:p>
          <w:p w:rsidR="00704616" w:rsidRPr="005B3848" w:rsidRDefault="007C5FFE" w:rsidP="00704616">
            <w:pPr>
              <w:pStyle w:val="ab"/>
              <w:tabs>
                <w:tab w:val="left" w:pos="456"/>
              </w:tabs>
              <w:spacing w:before="0" w:beforeAutospacing="0" w:after="0" w:afterAutospacing="0"/>
              <w:ind w:firstLine="315"/>
              <w:jc w:val="both"/>
              <w:rPr>
                <w:bCs/>
              </w:rPr>
            </w:pPr>
            <w:r>
              <w:rPr>
                <w:bCs/>
              </w:rPr>
              <w:t>С</w:t>
            </w:r>
            <w:r w:rsidR="00704616" w:rsidRPr="005B3848">
              <w:rPr>
                <w:bCs/>
              </w:rPr>
              <w:t xml:space="preserve">огласовано одно </w:t>
            </w:r>
            <w:r w:rsidR="00704616" w:rsidRPr="005B3848">
              <w:t xml:space="preserve">обращение о согласовании заключения контракта с единственным поставщиком (подрядчиком, исполнителем), поступившее </w:t>
            </w:r>
            <w:r w:rsidR="00704616" w:rsidRPr="005B3848">
              <w:rPr>
                <w:bCs/>
              </w:rPr>
              <w:t>в финансовое управление от администрации Дальнегорского городского округа.</w:t>
            </w:r>
          </w:p>
          <w:p w:rsidR="00CD2FDE" w:rsidRPr="00F003E2" w:rsidRDefault="00CD2FDE" w:rsidP="00D06114">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616" w:type="pct"/>
          </w:tcPr>
          <w:p w:rsidR="002E02E7" w:rsidRPr="002E02E7"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Осуществление в пределах своих полномочий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муниципального финансового контроля, предусмотренными статьей 266.1 Бюджетного кодекса Российской Федерации. Подготовка информационно-аналитических материалов о выявленных нарушениях для межведомственной комиссии при администрации Дальнегорского городского округа по противодействию коррупции</w:t>
            </w:r>
          </w:p>
          <w:p w:rsidR="00F003E2" w:rsidRPr="00F003E2" w:rsidRDefault="00F003E2">
            <w:pPr>
              <w:rPr>
                <w:rFonts w:ascii="Times New Roman" w:hAnsi="Times New Roman" w:cs="Times New Roman"/>
                <w:sz w:val="24"/>
                <w:szCs w:val="24"/>
              </w:rPr>
            </w:pPr>
          </w:p>
        </w:tc>
        <w:tc>
          <w:tcPr>
            <w:tcW w:w="3100" w:type="pct"/>
          </w:tcPr>
          <w:p w:rsidR="00F003E2"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t xml:space="preserve">Внутренний финансовый контроль осуществляет </w:t>
            </w:r>
            <w:r w:rsidR="007C5FFE">
              <w:rPr>
                <w:rFonts w:ascii="Times New Roman" w:hAnsi="Times New Roman" w:cs="Times New Roman"/>
                <w:sz w:val="24"/>
                <w:szCs w:val="24"/>
              </w:rPr>
              <w:t>Ф</w:t>
            </w:r>
            <w:r>
              <w:rPr>
                <w:rFonts w:ascii="Times New Roman" w:hAnsi="Times New Roman" w:cs="Times New Roman"/>
                <w:sz w:val="24"/>
                <w:szCs w:val="24"/>
              </w:rPr>
              <w:t>инансовое управление администрации Дальнегорского городского округа</w:t>
            </w:r>
            <w:r w:rsidR="00D06114">
              <w:rPr>
                <w:rFonts w:ascii="Times New Roman" w:hAnsi="Times New Roman" w:cs="Times New Roman"/>
                <w:sz w:val="24"/>
                <w:szCs w:val="24"/>
              </w:rPr>
              <w:t>, в соответствии с порядком его проведения</w:t>
            </w:r>
            <w:r w:rsidR="005B3848">
              <w:rPr>
                <w:rFonts w:ascii="Times New Roman" w:hAnsi="Times New Roman" w:cs="Times New Roman"/>
                <w:sz w:val="24"/>
                <w:szCs w:val="24"/>
              </w:rPr>
              <w:t>.</w:t>
            </w:r>
          </w:p>
          <w:p w:rsidR="005B3848" w:rsidRDefault="005B3848" w:rsidP="00D06114">
            <w:pPr>
              <w:ind w:firstLine="458"/>
              <w:jc w:val="both"/>
              <w:rPr>
                <w:rFonts w:ascii="Times New Roman" w:hAnsi="Times New Roman" w:cs="Times New Roman"/>
                <w:sz w:val="24"/>
                <w:szCs w:val="24"/>
              </w:rPr>
            </w:pPr>
          </w:p>
          <w:p w:rsidR="005B3848" w:rsidRPr="005B3848" w:rsidRDefault="005B3848" w:rsidP="00704616">
            <w:pPr>
              <w:ind w:firstLine="458"/>
              <w:jc w:val="both"/>
              <w:rPr>
                <w:rFonts w:ascii="Times New Roman" w:hAnsi="Times New Roman" w:cs="Times New Roman"/>
                <w:sz w:val="24"/>
                <w:szCs w:val="24"/>
              </w:rPr>
            </w:pPr>
            <w:r w:rsidRPr="005B3848">
              <w:rPr>
                <w:rFonts w:ascii="Times New Roman" w:hAnsi="Times New Roman" w:cs="Times New Roman"/>
                <w:sz w:val="24"/>
                <w:szCs w:val="24"/>
              </w:rPr>
              <w:t xml:space="preserve">В 2016 году работа органа финансового контроля </w:t>
            </w:r>
            <w:r>
              <w:rPr>
                <w:rFonts w:ascii="Times New Roman" w:hAnsi="Times New Roman" w:cs="Times New Roman"/>
                <w:sz w:val="24"/>
                <w:szCs w:val="24"/>
              </w:rPr>
              <w:t>проводилась</w:t>
            </w:r>
            <w:r w:rsidRPr="005B3848">
              <w:rPr>
                <w:rFonts w:ascii="Times New Roman" w:hAnsi="Times New Roman" w:cs="Times New Roman"/>
                <w:sz w:val="24"/>
                <w:szCs w:val="24"/>
              </w:rPr>
              <w:t xml:space="preserve"> на основании </w:t>
            </w:r>
            <w:r w:rsidRPr="005B3848">
              <w:rPr>
                <w:rFonts w:ascii="Times New Roman" w:eastAsia="Calibri" w:hAnsi="Times New Roman" w:cs="Times New Roman"/>
                <w:sz w:val="24"/>
                <w:szCs w:val="24"/>
              </w:rPr>
              <w:t xml:space="preserve">плана </w:t>
            </w:r>
            <w:r w:rsidRPr="005B3848">
              <w:rPr>
                <w:rFonts w:ascii="Times New Roman" w:hAnsi="Times New Roman" w:cs="Times New Roman"/>
                <w:sz w:val="24"/>
                <w:szCs w:val="24"/>
              </w:rPr>
              <w:t xml:space="preserve">контрольной деятельности </w:t>
            </w:r>
            <w:r w:rsidR="007C5FFE">
              <w:rPr>
                <w:rFonts w:ascii="Times New Roman" w:hAnsi="Times New Roman" w:cs="Times New Roman"/>
                <w:sz w:val="24"/>
                <w:szCs w:val="24"/>
              </w:rPr>
              <w:t>Ф</w:t>
            </w:r>
            <w:r w:rsidRPr="005B3848">
              <w:rPr>
                <w:rFonts w:ascii="Times New Roman" w:hAnsi="Times New Roman" w:cs="Times New Roman"/>
                <w:sz w:val="24"/>
                <w:szCs w:val="24"/>
              </w:rPr>
              <w:t xml:space="preserve">инансового управления администрации Дальнегорского городского округа Приморского края на 2016 год (утв. </w:t>
            </w:r>
            <w:r w:rsidRPr="005B3848">
              <w:rPr>
                <w:rFonts w:ascii="Times New Roman" w:eastAsia="Calibri" w:hAnsi="Times New Roman" w:cs="Times New Roman"/>
                <w:sz w:val="24"/>
                <w:szCs w:val="24"/>
              </w:rPr>
              <w:t>приказом финансового управления от 25.12.2015 г. № 45</w:t>
            </w:r>
            <w:r w:rsidRPr="005B3848">
              <w:rPr>
                <w:rFonts w:ascii="Times New Roman" w:hAnsi="Times New Roman" w:cs="Times New Roman"/>
                <w:sz w:val="24"/>
                <w:szCs w:val="24"/>
              </w:rPr>
              <w:t>–ОС).</w:t>
            </w:r>
          </w:p>
          <w:p w:rsidR="005B3848" w:rsidRPr="005B3848" w:rsidRDefault="005B3848" w:rsidP="00704616">
            <w:pPr>
              <w:pStyle w:val="ab"/>
              <w:spacing w:before="0" w:beforeAutospacing="0" w:after="0" w:afterAutospacing="0"/>
              <w:ind w:firstLine="458"/>
              <w:jc w:val="both"/>
              <w:rPr>
                <w:bCs/>
              </w:rPr>
            </w:pPr>
            <w:r w:rsidRPr="005B3848">
              <w:rPr>
                <w:bCs/>
              </w:rPr>
              <w:t>С начала 2016 года проведено 5 плановых контрольных мероприятий (ст</w:t>
            </w:r>
            <w:r w:rsidR="00704616">
              <w:rPr>
                <w:bCs/>
              </w:rPr>
              <w:t>атья</w:t>
            </w:r>
            <w:r w:rsidRPr="005B3848">
              <w:rPr>
                <w:bCs/>
              </w:rPr>
              <w:t xml:space="preserve"> 269.2 БК РФ) по следующим темам:</w:t>
            </w:r>
          </w:p>
          <w:p w:rsidR="005B3848" w:rsidRPr="005B3848" w:rsidRDefault="005B3848" w:rsidP="005B3848">
            <w:pPr>
              <w:tabs>
                <w:tab w:val="left" w:pos="993"/>
              </w:tabs>
              <w:spacing w:after="200"/>
              <w:contextualSpacing/>
              <w:jc w:val="both"/>
              <w:rPr>
                <w:rFonts w:ascii="Times New Roman" w:hAnsi="Times New Roman" w:cs="Times New Roman"/>
                <w:sz w:val="24"/>
                <w:szCs w:val="24"/>
              </w:rPr>
            </w:pPr>
            <w:r w:rsidRPr="005B3848">
              <w:rPr>
                <w:rFonts w:ascii="Times New Roman" w:hAnsi="Times New Roman" w:cs="Times New Roman"/>
                <w:sz w:val="24"/>
                <w:szCs w:val="24"/>
              </w:rPr>
              <w:t>- контроль за использованием бюджетных средств. Проверка правильности составления и утверждения бюджетных смет (Дума Дальнегорского городского округа);</w:t>
            </w:r>
          </w:p>
          <w:p w:rsidR="005B3848" w:rsidRPr="005B3848" w:rsidRDefault="005B3848" w:rsidP="005B3848">
            <w:pPr>
              <w:jc w:val="both"/>
              <w:rPr>
                <w:rFonts w:ascii="Times New Roman" w:hAnsi="Times New Roman" w:cs="Times New Roman"/>
                <w:sz w:val="24"/>
                <w:szCs w:val="24"/>
              </w:rPr>
            </w:pPr>
            <w:r w:rsidRPr="005B3848">
              <w:rPr>
                <w:rFonts w:ascii="Times New Roman" w:hAnsi="Times New Roman" w:cs="Times New Roman"/>
                <w:sz w:val="24"/>
                <w:szCs w:val="24"/>
              </w:rPr>
              <w:t>- контроль за использованием бюджетных средств. Проверка правильности составления и утверждения бюджетных смет, формирование и утверждение муниципальных заданий (Управление образования администрации Дальнегорского городского округа);</w:t>
            </w:r>
          </w:p>
          <w:p w:rsidR="005B3848" w:rsidRPr="005B3848" w:rsidRDefault="005B3848" w:rsidP="005B3848">
            <w:pPr>
              <w:jc w:val="both"/>
              <w:rPr>
                <w:rFonts w:ascii="Times New Roman" w:hAnsi="Times New Roman" w:cs="Times New Roman"/>
                <w:sz w:val="24"/>
                <w:szCs w:val="24"/>
              </w:rPr>
            </w:pPr>
            <w:r w:rsidRPr="005B3848">
              <w:rPr>
                <w:rFonts w:ascii="Times New Roman" w:hAnsi="Times New Roman" w:cs="Times New Roman"/>
                <w:sz w:val="24"/>
                <w:szCs w:val="24"/>
              </w:rPr>
              <w:t>- контроль за поступлением и расходованием средств, полученных от приносящей доход деятельности. (Муниципальное образовательное бюджетное учреждение дополнительного образования детей «Центр детского творчества» г. Дальнегорска)</w:t>
            </w:r>
            <w:r>
              <w:rPr>
                <w:rFonts w:ascii="Times New Roman" w:hAnsi="Times New Roman" w:cs="Times New Roman"/>
                <w:sz w:val="24"/>
                <w:szCs w:val="24"/>
              </w:rPr>
              <w:t>;</w:t>
            </w:r>
          </w:p>
          <w:p w:rsidR="005B3848" w:rsidRPr="005B3848" w:rsidRDefault="005B3848" w:rsidP="005B3848">
            <w:pPr>
              <w:jc w:val="both"/>
              <w:rPr>
                <w:rFonts w:ascii="Times New Roman" w:hAnsi="Times New Roman" w:cs="Times New Roman"/>
                <w:sz w:val="24"/>
                <w:szCs w:val="24"/>
              </w:rPr>
            </w:pPr>
            <w:r w:rsidRPr="005B3848">
              <w:rPr>
                <w:rFonts w:ascii="Times New Roman" w:hAnsi="Times New Roman" w:cs="Times New Roman"/>
                <w:sz w:val="24"/>
                <w:szCs w:val="24"/>
              </w:rPr>
              <w:t>- контроль за использованием бюджетных средств. Контроль за соблюдением требований законодательных и иных нормативных правовых актов при осуществлении расчетов с персоналом по оплате труда; подотчетными лицами; расчетов по платежам в бюджеты бюджетной системы РФ; при предоставлении пособий, компенсаций, субсидий и иных социальных выплат. (Муниципальное общеобразовательное бюджетное учреждение «Средняя общеобразовательная школа № 8» г. Дальнегорска,</w:t>
            </w:r>
            <w:r w:rsidR="00704616">
              <w:rPr>
                <w:rFonts w:ascii="Times New Roman" w:hAnsi="Times New Roman" w:cs="Times New Roman"/>
                <w:sz w:val="24"/>
                <w:szCs w:val="24"/>
              </w:rPr>
              <w:t xml:space="preserve"> </w:t>
            </w:r>
            <w:r w:rsidRPr="005B3848">
              <w:rPr>
                <w:rFonts w:ascii="Times New Roman" w:hAnsi="Times New Roman" w:cs="Times New Roman"/>
                <w:sz w:val="24"/>
                <w:szCs w:val="24"/>
              </w:rPr>
              <w:t>Муниципальное бюджетное учреждение «Культурно-спортивный центр «Полиметалл» с. Краснореченский).</w:t>
            </w:r>
          </w:p>
          <w:p w:rsidR="005B3848" w:rsidRPr="005B3848" w:rsidRDefault="005B3848" w:rsidP="00704616">
            <w:pPr>
              <w:tabs>
                <w:tab w:val="left" w:pos="458"/>
              </w:tabs>
              <w:jc w:val="both"/>
              <w:rPr>
                <w:rFonts w:ascii="Times New Roman" w:hAnsi="Times New Roman" w:cs="Times New Roman"/>
                <w:sz w:val="24"/>
                <w:szCs w:val="24"/>
              </w:rPr>
            </w:pPr>
            <w:r w:rsidRPr="005B3848">
              <w:rPr>
                <w:rFonts w:ascii="Times New Roman" w:hAnsi="Times New Roman" w:cs="Times New Roman"/>
                <w:sz w:val="24"/>
                <w:szCs w:val="24"/>
              </w:rPr>
              <w:tab/>
              <w:t>В 2016 году по результатам проведенных контрольных мероприятий руководителям проверяемых субъектов контроля было направлено 5 представлений для их рассмотрения и принятия мер по устранению выявленных нарушений, устранению причин и условий их совершения, а также 3 предписания об устранении нарушений, установленных результатами проверки.</w:t>
            </w:r>
          </w:p>
          <w:p w:rsidR="005B3848" w:rsidRPr="005B3848" w:rsidRDefault="005B3848" w:rsidP="00704616">
            <w:pPr>
              <w:ind w:firstLine="458"/>
              <w:jc w:val="both"/>
              <w:rPr>
                <w:rFonts w:ascii="Times New Roman" w:hAnsi="Times New Roman" w:cs="Times New Roman"/>
                <w:sz w:val="24"/>
                <w:szCs w:val="24"/>
              </w:rPr>
            </w:pPr>
            <w:r w:rsidRPr="005B3848">
              <w:rPr>
                <w:rFonts w:ascii="Times New Roman" w:hAnsi="Times New Roman" w:cs="Times New Roman"/>
                <w:sz w:val="24"/>
                <w:szCs w:val="24"/>
              </w:rPr>
              <w:t xml:space="preserve">Кроме того, проведены 2 внеплановые проверки по </w:t>
            </w:r>
            <w:r w:rsidR="00704616">
              <w:rPr>
                <w:rFonts w:ascii="Times New Roman" w:hAnsi="Times New Roman" w:cs="Times New Roman"/>
                <w:sz w:val="24"/>
                <w:szCs w:val="24"/>
              </w:rPr>
              <w:t>темам:</w:t>
            </w:r>
          </w:p>
          <w:p w:rsidR="005B3848" w:rsidRPr="005B3848" w:rsidRDefault="00704616" w:rsidP="00704616">
            <w:pPr>
              <w:pStyle w:val="aa"/>
              <w:numPr>
                <w:ilvl w:val="0"/>
                <w:numId w:val="4"/>
              </w:numPr>
              <w:ind w:left="0" w:firstLine="456"/>
              <w:jc w:val="both"/>
              <w:rPr>
                <w:rFonts w:ascii="Times New Roman" w:hAnsi="Times New Roman" w:cs="Times New Roman"/>
                <w:sz w:val="24"/>
                <w:szCs w:val="24"/>
              </w:rPr>
            </w:pPr>
            <w:r>
              <w:rPr>
                <w:rFonts w:ascii="Times New Roman" w:hAnsi="Times New Roman" w:cs="Times New Roman"/>
                <w:sz w:val="24"/>
                <w:szCs w:val="24"/>
              </w:rPr>
              <w:lastRenderedPageBreak/>
              <w:t>П</w:t>
            </w:r>
            <w:r w:rsidR="005B3848" w:rsidRPr="005B3848">
              <w:rPr>
                <w:rFonts w:ascii="Times New Roman" w:hAnsi="Times New Roman" w:cs="Times New Roman"/>
                <w:sz w:val="24"/>
                <w:szCs w:val="24"/>
              </w:rPr>
              <w:t>роверка действий муниципального общеобразовательного бюджетного учреждения «Средняя общеобразовательная школа № 8 г. Дальнегорска» по исполнению представления финансового управления администрации Дальнегорского городского округа № 5 от 22.08.2016, выданного по итогам проведения плановой проверки финансово-хозяйственной деятельности Учреждения в части соблюдения требований законодательных и иных нормативных правовых актов при осуществлении расчетов с персоналом по оплате труда, подотчетными лицами; расчетов по платежам в бюджеты бюджетной системы РФ, при предоставлении пособий, компенсаций, субсидий и иных социальных выплат.</w:t>
            </w:r>
          </w:p>
          <w:p w:rsidR="005B3848" w:rsidRPr="005B3848" w:rsidRDefault="00704616" w:rsidP="00704616">
            <w:pPr>
              <w:pStyle w:val="aa"/>
              <w:numPr>
                <w:ilvl w:val="0"/>
                <w:numId w:val="4"/>
              </w:numPr>
              <w:ind w:left="0" w:firstLine="456"/>
              <w:jc w:val="both"/>
              <w:rPr>
                <w:rFonts w:ascii="Times New Roman" w:hAnsi="Times New Roman" w:cs="Times New Roman"/>
                <w:sz w:val="24"/>
                <w:szCs w:val="24"/>
              </w:rPr>
            </w:pPr>
            <w:r>
              <w:rPr>
                <w:rFonts w:ascii="Times New Roman" w:hAnsi="Times New Roman" w:cs="Times New Roman"/>
                <w:sz w:val="24"/>
                <w:szCs w:val="24"/>
              </w:rPr>
              <w:t>П</w:t>
            </w:r>
            <w:r w:rsidR="005B3848" w:rsidRPr="005B3848">
              <w:rPr>
                <w:rFonts w:ascii="Times New Roman" w:hAnsi="Times New Roman" w:cs="Times New Roman"/>
                <w:sz w:val="24"/>
                <w:szCs w:val="24"/>
              </w:rPr>
              <w:t xml:space="preserve">роверка действий муниципального бюджетного учреждения Музейно-выставочный центр г. Дальнегорска по исполнению предписания финансового управления администрации Дальнегорского городского округа № 12 от 25.01.2016, выданного по итогам проведения плановой ревизии финансово-хозяйственной деятельности </w:t>
            </w:r>
            <w:r>
              <w:rPr>
                <w:rFonts w:ascii="Times New Roman" w:hAnsi="Times New Roman" w:cs="Times New Roman"/>
                <w:sz w:val="24"/>
                <w:szCs w:val="24"/>
              </w:rPr>
              <w:t>у</w:t>
            </w:r>
            <w:r w:rsidR="005B3848" w:rsidRPr="005B3848">
              <w:rPr>
                <w:rFonts w:ascii="Times New Roman" w:hAnsi="Times New Roman" w:cs="Times New Roman"/>
                <w:sz w:val="24"/>
                <w:szCs w:val="24"/>
              </w:rPr>
              <w:t>чреждения в части использования бюджетных средств, соответствия результатов закупок и их использования целям их осуществления, а также условиям контрактов, оценки эффективности контрактуемых бюджетных расходов.</w:t>
            </w:r>
          </w:p>
          <w:p w:rsidR="005B3848" w:rsidRPr="005B3848" w:rsidRDefault="005B3848" w:rsidP="00704616">
            <w:pPr>
              <w:tabs>
                <w:tab w:val="left" w:pos="456"/>
              </w:tabs>
              <w:ind w:firstLine="315"/>
              <w:jc w:val="both"/>
              <w:rPr>
                <w:rFonts w:ascii="Times New Roman" w:hAnsi="Times New Roman" w:cs="Times New Roman"/>
                <w:sz w:val="24"/>
                <w:szCs w:val="24"/>
              </w:rPr>
            </w:pPr>
            <w:r w:rsidRPr="005B3848">
              <w:rPr>
                <w:rFonts w:ascii="Times New Roman" w:hAnsi="Times New Roman" w:cs="Times New Roman"/>
                <w:sz w:val="24"/>
                <w:szCs w:val="24"/>
              </w:rPr>
              <w:t>По результатам внеплановых проверок муниципальному общеобразовательному бюджетному учреждению «Средняя общеобразовательная школа № 8 г. Дальнегорска» вынесено предписани</w:t>
            </w:r>
            <w:r w:rsidR="00704616">
              <w:rPr>
                <w:rFonts w:ascii="Times New Roman" w:hAnsi="Times New Roman" w:cs="Times New Roman"/>
                <w:sz w:val="24"/>
                <w:szCs w:val="24"/>
              </w:rPr>
              <w:t>е</w:t>
            </w:r>
            <w:r w:rsidRPr="005B3848">
              <w:rPr>
                <w:rFonts w:ascii="Times New Roman" w:hAnsi="Times New Roman" w:cs="Times New Roman"/>
                <w:sz w:val="24"/>
                <w:szCs w:val="24"/>
              </w:rPr>
              <w:t xml:space="preserve"> об устранении нарушений, </w:t>
            </w:r>
            <w:r w:rsidR="00704616" w:rsidRPr="005B3848">
              <w:rPr>
                <w:rFonts w:ascii="Times New Roman" w:hAnsi="Times New Roman" w:cs="Times New Roman"/>
                <w:sz w:val="24"/>
                <w:szCs w:val="24"/>
              </w:rPr>
              <w:t>установленных по</w:t>
            </w:r>
            <w:r w:rsidRPr="005B3848">
              <w:rPr>
                <w:rFonts w:ascii="Times New Roman" w:hAnsi="Times New Roman" w:cs="Times New Roman"/>
                <w:sz w:val="24"/>
                <w:szCs w:val="24"/>
              </w:rPr>
              <w:t xml:space="preserve"> результатам проверки со сроком исполнения до 31 января 2017 года.</w:t>
            </w:r>
          </w:p>
          <w:p w:rsidR="005B3848" w:rsidRPr="00F003E2" w:rsidRDefault="005B3848" w:rsidP="00704616">
            <w:pPr>
              <w:pStyle w:val="ab"/>
              <w:tabs>
                <w:tab w:val="left" w:pos="456"/>
              </w:tabs>
              <w:spacing w:before="0" w:beforeAutospacing="0" w:after="0" w:afterAutospacing="0"/>
              <w:ind w:firstLine="315"/>
              <w:jc w:val="both"/>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616" w:type="pct"/>
          </w:tcPr>
          <w:p w:rsidR="002E02E7" w:rsidRPr="002E02E7"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Проведение проверок целевого использования муниципального имущества Дальнегорского городского округа, переданного в аренду, хозяйственное ведение и оперативное управление (в том числе земельных участков)</w:t>
            </w:r>
          </w:p>
          <w:p w:rsidR="00F003E2" w:rsidRPr="00F003E2" w:rsidRDefault="00F003E2">
            <w:pPr>
              <w:rPr>
                <w:rFonts w:ascii="Times New Roman" w:hAnsi="Times New Roman" w:cs="Times New Roman"/>
                <w:sz w:val="24"/>
                <w:szCs w:val="24"/>
              </w:rPr>
            </w:pPr>
          </w:p>
        </w:tc>
        <w:tc>
          <w:tcPr>
            <w:tcW w:w="3100" w:type="pct"/>
          </w:tcPr>
          <w:p w:rsidR="00F003E2" w:rsidRDefault="002E02E7" w:rsidP="007C5FFE">
            <w:pPr>
              <w:ind w:firstLine="315"/>
              <w:rPr>
                <w:rFonts w:ascii="Times New Roman" w:hAnsi="Times New Roman" w:cs="Times New Roman"/>
                <w:sz w:val="24"/>
                <w:szCs w:val="24"/>
              </w:rPr>
            </w:pPr>
            <w:r>
              <w:rPr>
                <w:rFonts w:ascii="Times New Roman" w:hAnsi="Times New Roman" w:cs="Times New Roman"/>
                <w:sz w:val="24"/>
                <w:szCs w:val="24"/>
              </w:rPr>
              <w:t>Проверки</w:t>
            </w:r>
            <w:r w:rsidRPr="002E02E7">
              <w:rPr>
                <w:rFonts w:ascii="Times New Roman" w:hAnsi="Times New Roman" w:cs="Times New Roman"/>
                <w:sz w:val="24"/>
                <w:szCs w:val="24"/>
              </w:rPr>
              <w:t xml:space="preserve"> целевого использования муниципального имущества Дальнегорского городского округа</w:t>
            </w:r>
            <w:r>
              <w:rPr>
                <w:rFonts w:ascii="Times New Roman" w:hAnsi="Times New Roman" w:cs="Times New Roman"/>
                <w:sz w:val="24"/>
                <w:szCs w:val="24"/>
              </w:rPr>
              <w:t xml:space="preserve"> осуществляет Управление муниципального имущества администрации Дальнегорского городского округа</w:t>
            </w:r>
            <w:r w:rsidR="007C5FFE">
              <w:rPr>
                <w:rFonts w:ascii="Times New Roman" w:hAnsi="Times New Roman" w:cs="Times New Roman"/>
                <w:sz w:val="24"/>
                <w:szCs w:val="24"/>
              </w:rPr>
              <w:t>.</w:t>
            </w:r>
          </w:p>
          <w:p w:rsidR="007C5FFE" w:rsidRPr="00F003E2" w:rsidRDefault="007C5FFE" w:rsidP="00BC05C8">
            <w:pPr>
              <w:ind w:firstLine="315"/>
              <w:jc w:val="both"/>
              <w:rPr>
                <w:rFonts w:ascii="Times New Roman" w:hAnsi="Times New Roman" w:cs="Times New Roman"/>
                <w:sz w:val="24"/>
                <w:szCs w:val="24"/>
              </w:rPr>
            </w:pPr>
            <w:r w:rsidRPr="007C5FFE">
              <w:rPr>
                <w:rFonts w:ascii="Times New Roman" w:hAnsi="Times New Roman" w:cs="Times New Roman"/>
                <w:sz w:val="24"/>
                <w:szCs w:val="24"/>
              </w:rPr>
              <w:t>За 2016 год проведено 4 проверки (в т.</w:t>
            </w:r>
            <w:r>
              <w:rPr>
                <w:rFonts w:ascii="Times New Roman" w:hAnsi="Times New Roman" w:cs="Times New Roman"/>
                <w:sz w:val="24"/>
                <w:szCs w:val="24"/>
              </w:rPr>
              <w:t xml:space="preserve"> </w:t>
            </w:r>
            <w:r w:rsidRPr="007C5FFE">
              <w:rPr>
                <w:rFonts w:ascii="Times New Roman" w:hAnsi="Times New Roman" w:cs="Times New Roman"/>
                <w:sz w:val="24"/>
                <w:szCs w:val="24"/>
              </w:rPr>
              <w:t>ч. 1 проверка по 3 объектам) переданного в аренду имущества на предмет целевого использования арендуемых объектов в соответствии с условиями договоров аренды, 3 проверки в рамках осуществления муниципального контроля за сохранностью и использованием имущества, 1 проверка за сохранностью и использованием имущества, переданного по договору безвозмездного пользования</w:t>
            </w:r>
            <w:r>
              <w:rPr>
                <w:rFonts w:ascii="Times New Roman" w:hAnsi="Times New Roman" w:cs="Times New Roman"/>
                <w:sz w:val="24"/>
                <w:szCs w:val="24"/>
              </w:rPr>
              <w:t>.</w:t>
            </w:r>
            <w:r w:rsidRPr="007C5FFE">
              <w:rPr>
                <w:rFonts w:ascii="Times New Roman" w:hAnsi="Times New Roman" w:cs="Times New Roman"/>
                <w:sz w:val="24"/>
                <w:szCs w:val="24"/>
              </w:rPr>
              <w:t xml:space="preserve"> </w:t>
            </w:r>
            <w:r>
              <w:rPr>
                <w:rFonts w:ascii="Times New Roman" w:hAnsi="Times New Roman" w:cs="Times New Roman"/>
                <w:sz w:val="24"/>
                <w:szCs w:val="24"/>
              </w:rPr>
              <w:t>В</w:t>
            </w:r>
            <w:r w:rsidRPr="007C5FFE">
              <w:rPr>
                <w:rFonts w:ascii="Times New Roman" w:hAnsi="Times New Roman" w:cs="Times New Roman"/>
                <w:sz w:val="24"/>
                <w:szCs w:val="24"/>
              </w:rPr>
              <w:t>ыявлено 10 нарушений, направлены предписания об устранении нарушений, направлены 2 заявления в правоохранительные органы, проведены контрольные проверки.</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15</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 xml:space="preserve">Проведение занятий в общеобразовательных организациях с </w:t>
            </w:r>
            <w:r w:rsidRPr="002E02E7">
              <w:rPr>
                <w:rFonts w:ascii="Times New Roman" w:hAnsi="Times New Roman" w:cs="Times New Roman"/>
                <w:sz w:val="24"/>
                <w:szCs w:val="24"/>
              </w:rPr>
              <w:lastRenderedPageBreak/>
              <w:t>целью формирования нетерпимого отношения к проявлениям коррупции</w:t>
            </w:r>
          </w:p>
        </w:tc>
        <w:tc>
          <w:tcPr>
            <w:tcW w:w="3100" w:type="pct"/>
          </w:tcPr>
          <w:p w:rsidR="00F003E2" w:rsidRDefault="002E02E7" w:rsidP="007C5FFE">
            <w:pPr>
              <w:ind w:firstLine="315"/>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проведения занятий </w:t>
            </w:r>
            <w:r w:rsidRPr="002E02E7">
              <w:rPr>
                <w:rFonts w:ascii="Times New Roman" w:hAnsi="Times New Roman" w:cs="Times New Roman"/>
                <w:sz w:val="24"/>
                <w:szCs w:val="24"/>
              </w:rPr>
              <w:t>в общеобразовательных организациях с целью формирования нетерпимого отношения к проявлениям коррупции</w:t>
            </w:r>
            <w:r>
              <w:rPr>
                <w:rFonts w:ascii="Times New Roman" w:hAnsi="Times New Roman" w:cs="Times New Roman"/>
                <w:sz w:val="24"/>
                <w:szCs w:val="24"/>
              </w:rPr>
              <w:t xml:space="preserve"> возложена на Управление образования администрации Дальнегорского городского округа</w:t>
            </w:r>
            <w:r w:rsidR="007C5FFE">
              <w:rPr>
                <w:rFonts w:ascii="Times New Roman" w:hAnsi="Times New Roman" w:cs="Times New Roman"/>
                <w:sz w:val="24"/>
                <w:szCs w:val="24"/>
              </w:rPr>
              <w:t>.</w:t>
            </w:r>
          </w:p>
          <w:p w:rsidR="00743C62" w:rsidRDefault="00743C62" w:rsidP="007C5FFE">
            <w:pPr>
              <w:ind w:firstLine="315"/>
              <w:rPr>
                <w:rFonts w:ascii="Times New Roman" w:hAnsi="Times New Roman" w:cs="Times New Roman"/>
                <w:sz w:val="24"/>
                <w:szCs w:val="24"/>
              </w:rPr>
            </w:pPr>
          </w:p>
          <w:p w:rsidR="00743C62" w:rsidRDefault="00743C62" w:rsidP="00743C62">
            <w:pPr>
              <w:ind w:firstLine="315"/>
              <w:jc w:val="both"/>
              <w:rPr>
                <w:rFonts w:ascii="Times New Roman" w:hAnsi="Times New Roman" w:cs="Times New Roman"/>
                <w:sz w:val="24"/>
                <w:szCs w:val="24"/>
              </w:rPr>
            </w:pPr>
            <w:r>
              <w:rPr>
                <w:rFonts w:ascii="Times New Roman" w:hAnsi="Times New Roman" w:cs="Times New Roman"/>
                <w:sz w:val="24"/>
                <w:szCs w:val="24"/>
              </w:rPr>
              <w:t>В образовательных учреждениях Дальнегорского городского округа ведется работа по повышению общего уровня правосознания и правовой культуры обучающихся через учебные предметы: обществознание, право, ОБЖ, а также классные часы и беседы при тесном сотрудничестве с инспекторами ИДН.</w:t>
            </w:r>
          </w:p>
          <w:p w:rsidR="00743C62" w:rsidRDefault="00743C62" w:rsidP="00743C62">
            <w:pPr>
              <w:ind w:firstLine="315"/>
              <w:jc w:val="both"/>
              <w:rPr>
                <w:rFonts w:ascii="Times New Roman" w:hAnsi="Times New Roman" w:cs="Times New Roman"/>
                <w:sz w:val="24"/>
                <w:szCs w:val="24"/>
              </w:rPr>
            </w:pPr>
            <w:r>
              <w:rPr>
                <w:rFonts w:ascii="Times New Roman" w:hAnsi="Times New Roman" w:cs="Times New Roman"/>
                <w:sz w:val="24"/>
                <w:szCs w:val="24"/>
              </w:rPr>
              <w:t>Учащимся рассказывается о возможности открытого обращения к власти через портал «Электронное правительство». Педагоги показывают роль СМИ в противодействии коррупции. Целенаправленная работа ведется с родителями учащихся. Также среди школьников работа идет через введение междисциплинарного курса «Формирование антикоррупционного мышления», с целью нетерпимого отношения к проявлениям коррупции.</w:t>
            </w:r>
          </w:p>
          <w:p w:rsidR="00743C62" w:rsidRDefault="00743C62" w:rsidP="00743C62">
            <w:pPr>
              <w:ind w:firstLine="315"/>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Общеобразовательные организации используют в работе методические рекомендации «Система воспитательной работы по формированию антикоррупционного мировоззрения в образовательном учреждении» (письма </w:t>
            </w:r>
            <w:r w:rsidR="00BC05C8">
              <w:rPr>
                <w:rFonts w:ascii="Times New Roman" w:hAnsi="Times New Roman" w:cs="Times New Roman"/>
                <w:sz w:val="24"/>
                <w:szCs w:val="24"/>
              </w:rPr>
              <w:t>М</w:t>
            </w:r>
            <w:r>
              <w:rPr>
                <w:rFonts w:ascii="Times New Roman" w:hAnsi="Times New Roman" w:cs="Times New Roman"/>
                <w:sz w:val="24"/>
                <w:szCs w:val="24"/>
              </w:rPr>
              <w:t xml:space="preserve">инобрнауки </w:t>
            </w:r>
            <w:r w:rsidR="00BC05C8">
              <w:rPr>
                <w:rFonts w:ascii="Times New Roman" w:hAnsi="Times New Roman" w:cs="Times New Roman"/>
                <w:sz w:val="24"/>
                <w:szCs w:val="24"/>
              </w:rPr>
              <w:t>Р</w:t>
            </w:r>
            <w:r>
              <w:rPr>
                <w:rFonts w:ascii="Times New Roman" w:hAnsi="Times New Roman" w:cs="Times New Roman"/>
                <w:sz w:val="24"/>
                <w:szCs w:val="24"/>
              </w:rPr>
              <w:t>оссии от 20.05.2013 № 08-585 «О формировании антикоррупционного мировоззрения учащихся» и от 03.08.2015 № 08-1189 «О методических рекомендациях по формированию антикоррупционного мировоззрения у школьников и студентов»</w:t>
            </w:r>
            <w:r w:rsidR="00BC05C8">
              <w:rPr>
                <w:rFonts w:ascii="Times New Roman" w:hAnsi="Times New Roman" w:cs="Times New Roman"/>
                <w:sz w:val="24"/>
                <w:szCs w:val="24"/>
              </w:rPr>
              <w:t>).</w:t>
            </w:r>
          </w:p>
          <w:p w:rsidR="007C5FFE" w:rsidRPr="00F003E2" w:rsidRDefault="007C5FFE" w:rsidP="007C5FFE">
            <w:pPr>
              <w:ind w:firstLine="315"/>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Освещение в средствах массовой информации материалов о деятельности по противодействию коррупции администрации Дальнегорского городского округа, межведомственной комиссии при администрации Дальнегорского городского округа по противодействию коррупции</w:t>
            </w:r>
          </w:p>
        </w:tc>
        <w:tc>
          <w:tcPr>
            <w:tcW w:w="3100" w:type="pct"/>
          </w:tcPr>
          <w:p w:rsidR="00F003E2" w:rsidRDefault="002E02E7" w:rsidP="00743C62">
            <w:pPr>
              <w:ind w:firstLine="315"/>
              <w:jc w:val="both"/>
              <w:rPr>
                <w:rFonts w:ascii="Times New Roman" w:hAnsi="Times New Roman" w:cs="Times New Roman"/>
                <w:sz w:val="24"/>
                <w:szCs w:val="24"/>
              </w:rPr>
            </w:pPr>
            <w:r>
              <w:rPr>
                <w:rFonts w:ascii="Times New Roman" w:hAnsi="Times New Roman" w:cs="Times New Roman"/>
                <w:sz w:val="24"/>
                <w:szCs w:val="24"/>
              </w:rPr>
              <w:t>На сайте Дальнегорского городского округа размещены информационные материалы по противодействию коррупции</w:t>
            </w:r>
          </w:p>
          <w:p w:rsidR="00D06114" w:rsidRPr="005F1746" w:rsidRDefault="00D06114" w:rsidP="00743C62">
            <w:pPr>
              <w:spacing w:before="100" w:beforeAutospacing="1" w:after="100" w:afterAutospacing="1"/>
              <w:ind w:firstLine="315"/>
              <w:jc w:val="both"/>
              <w:rPr>
                <w:rFonts w:ascii="Times New Roman" w:eastAsia="Times New Roman" w:hAnsi="Times New Roman" w:cs="Times New Roman"/>
                <w:sz w:val="24"/>
                <w:szCs w:val="24"/>
                <w:lang w:eastAsia="ru-RU"/>
              </w:rPr>
            </w:pPr>
            <w:r w:rsidRPr="00A0767B">
              <w:rPr>
                <w:rFonts w:ascii="Times New Roman" w:eastAsia="Times New Roman" w:hAnsi="Times New Roman" w:cs="Times New Roman"/>
                <w:sz w:val="24"/>
                <w:szCs w:val="24"/>
                <w:lang w:eastAsia="ru-RU"/>
              </w:rPr>
              <w:t xml:space="preserve">В целях обеспечения доступа граждан к информации о деятельности органов местного самоуправления </w:t>
            </w:r>
            <w:r>
              <w:rPr>
                <w:rFonts w:ascii="Times New Roman" w:eastAsia="Times New Roman" w:hAnsi="Times New Roman" w:cs="Times New Roman"/>
                <w:sz w:val="24"/>
                <w:szCs w:val="24"/>
                <w:lang w:eastAsia="ru-RU"/>
              </w:rPr>
              <w:t xml:space="preserve">в газете «Трудовое слово», на сайте </w:t>
            </w:r>
            <w:r w:rsidR="00ED30E8">
              <w:rPr>
                <w:rFonts w:ascii="Times New Roman" w:eastAsia="Times New Roman" w:hAnsi="Times New Roman" w:cs="Times New Roman"/>
                <w:sz w:val="24"/>
                <w:szCs w:val="24"/>
                <w:lang w:eastAsia="ru-RU"/>
              </w:rPr>
              <w:t>Дальнегорского</w:t>
            </w:r>
            <w:r>
              <w:rPr>
                <w:rFonts w:ascii="Times New Roman" w:eastAsia="Times New Roman" w:hAnsi="Times New Roman" w:cs="Times New Roman"/>
                <w:sz w:val="24"/>
                <w:szCs w:val="24"/>
                <w:lang w:eastAsia="ru-RU"/>
              </w:rPr>
              <w:t xml:space="preserve"> городского округа размещается информация</w:t>
            </w:r>
            <w:r w:rsidR="00ED30E8">
              <w:rPr>
                <w:rFonts w:ascii="Times New Roman" w:eastAsia="Times New Roman" w:hAnsi="Times New Roman" w:cs="Times New Roman"/>
                <w:sz w:val="24"/>
                <w:szCs w:val="24"/>
                <w:lang w:eastAsia="ru-RU"/>
              </w:rPr>
              <w:t xml:space="preserve"> </w:t>
            </w:r>
            <w:r w:rsidRPr="00A0767B">
              <w:rPr>
                <w:rFonts w:ascii="Times New Roman" w:eastAsia="Times New Roman" w:hAnsi="Times New Roman" w:cs="Times New Roman"/>
                <w:sz w:val="24"/>
                <w:szCs w:val="24"/>
                <w:lang w:eastAsia="ru-RU"/>
              </w:rPr>
              <w:t xml:space="preserve">о работе </w:t>
            </w:r>
            <w:r w:rsidR="00ED30E8">
              <w:rPr>
                <w:rFonts w:ascii="Times New Roman" w:eastAsia="Times New Roman" w:hAnsi="Times New Roman" w:cs="Times New Roman"/>
                <w:sz w:val="24"/>
                <w:szCs w:val="24"/>
                <w:lang w:eastAsia="ru-RU"/>
              </w:rPr>
              <w:t xml:space="preserve">органов </w:t>
            </w:r>
            <w:r w:rsidRPr="00A0767B">
              <w:rPr>
                <w:rFonts w:ascii="Times New Roman" w:eastAsia="Times New Roman" w:hAnsi="Times New Roman" w:cs="Times New Roman"/>
                <w:sz w:val="24"/>
                <w:szCs w:val="24"/>
                <w:lang w:eastAsia="ru-RU"/>
              </w:rPr>
              <w:t xml:space="preserve">администрации </w:t>
            </w:r>
            <w:r w:rsidR="00ED30E8">
              <w:rPr>
                <w:rFonts w:ascii="Times New Roman" w:eastAsia="Times New Roman" w:hAnsi="Times New Roman" w:cs="Times New Roman"/>
                <w:sz w:val="24"/>
                <w:szCs w:val="24"/>
                <w:lang w:eastAsia="ru-RU"/>
              </w:rPr>
              <w:t xml:space="preserve">Дальнегорского городского округа, </w:t>
            </w:r>
            <w:r w:rsidR="00ED30E8" w:rsidRPr="00A0767B">
              <w:rPr>
                <w:rFonts w:ascii="Times New Roman" w:eastAsia="Times New Roman" w:hAnsi="Times New Roman" w:cs="Times New Roman"/>
                <w:sz w:val="24"/>
                <w:szCs w:val="24"/>
                <w:lang w:eastAsia="ru-RU"/>
              </w:rPr>
              <w:t>публикуются</w:t>
            </w:r>
            <w:r w:rsidRPr="00A0767B">
              <w:rPr>
                <w:rFonts w:ascii="Times New Roman" w:eastAsia="Times New Roman" w:hAnsi="Times New Roman" w:cs="Times New Roman"/>
                <w:sz w:val="24"/>
                <w:szCs w:val="24"/>
                <w:lang w:eastAsia="ru-RU"/>
              </w:rPr>
              <w:t xml:space="preserve"> объявления о проведении конкурсов и аукционов, </w:t>
            </w:r>
            <w:r w:rsidR="00ED30E8">
              <w:rPr>
                <w:rFonts w:ascii="Times New Roman" w:eastAsia="Times New Roman" w:hAnsi="Times New Roman" w:cs="Times New Roman"/>
                <w:sz w:val="24"/>
                <w:szCs w:val="24"/>
                <w:lang w:eastAsia="ru-RU"/>
              </w:rPr>
              <w:t xml:space="preserve">правовые акты органов местного самоуправления </w:t>
            </w:r>
            <w:r w:rsidR="005F1746">
              <w:rPr>
                <w:rFonts w:ascii="Times New Roman" w:eastAsia="Times New Roman" w:hAnsi="Times New Roman" w:cs="Times New Roman"/>
                <w:sz w:val="24"/>
                <w:szCs w:val="24"/>
                <w:lang w:eastAsia="ru-RU"/>
              </w:rPr>
              <w:t>Дальнегорского городского округа</w:t>
            </w:r>
            <w:r w:rsidRPr="00A0767B">
              <w:rPr>
                <w:rFonts w:ascii="Times New Roman" w:eastAsia="Times New Roman" w:hAnsi="Times New Roman" w:cs="Times New Roman"/>
                <w:sz w:val="24"/>
                <w:szCs w:val="24"/>
                <w:lang w:eastAsia="ru-RU"/>
              </w:rPr>
              <w:t>.</w:t>
            </w:r>
          </w:p>
        </w:tc>
      </w:tr>
    </w:tbl>
    <w:p w:rsidR="00E40521" w:rsidRDefault="00E40521"/>
    <w:sectPr w:rsidR="00E40521" w:rsidSect="00BC05C8">
      <w:headerReference w:type="default" r:id="rId7"/>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17" w:rsidRDefault="00AB3A17" w:rsidP="004914BD">
      <w:pPr>
        <w:spacing w:after="0" w:line="240" w:lineRule="auto"/>
      </w:pPr>
      <w:r>
        <w:separator/>
      </w:r>
    </w:p>
  </w:endnote>
  <w:endnote w:type="continuationSeparator" w:id="0">
    <w:p w:rsidR="00AB3A17" w:rsidRDefault="00AB3A17" w:rsidP="004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17" w:rsidRDefault="00AB3A17" w:rsidP="004914BD">
      <w:pPr>
        <w:spacing w:after="0" w:line="240" w:lineRule="auto"/>
      </w:pPr>
      <w:r>
        <w:separator/>
      </w:r>
    </w:p>
  </w:footnote>
  <w:footnote w:type="continuationSeparator" w:id="0">
    <w:p w:rsidR="00AB3A17" w:rsidRDefault="00AB3A17" w:rsidP="0049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33172"/>
      <w:docPartObj>
        <w:docPartGallery w:val="Page Numbers (Top of Page)"/>
        <w:docPartUnique/>
      </w:docPartObj>
    </w:sdtPr>
    <w:sdtEndPr>
      <w:rPr>
        <w:sz w:val="26"/>
        <w:szCs w:val="26"/>
      </w:rPr>
    </w:sdtEndPr>
    <w:sdtContent>
      <w:p w:rsidR="00BC05C8" w:rsidRPr="00BC05C8" w:rsidRDefault="00BC05C8">
        <w:pPr>
          <w:pStyle w:val="a4"/>
          <w:jc w:val="center"/>
          <w:rPr>
            <w:sz w:val="26"/>
            <w:szCs w:val="26"/>
          </w:rPr>
        </w:pPr>
        <w:r w:rsidRPr="00BC05C8">
          <w:rPr>
            <w:sz w:val="26"/>
            <w:szCs w:val="26"/>
          </w:rPr>
          <w:fldChar w:fldCharType="begin"/>
        </w:r>
        <w:r w:rsidRPr="00BC05C8">
          <w:rPr>
            <w:sz w:val="26"/>
            <w:szCs w:val="26"/>
          </w:rPr>
          <w:instrText>PAGE   \* MERGEFORMAT</w:instrText>
        </w:r>
        <w:r w:rsidRPr="00BC05C8">
          <w:rPr>
            <w:sz w:val="26"/>
            <w:szCs w:val="26"/>
          </w:rPr>
          <w:fldChar w:fldCharType="separate"/>
        </w:r>
        <w:r w:rsidR="003D3E12">
          <w:rPr>
            <w:noProof/>
            <w:sz w:val="26"/>
            <w:szCs w:val="26"/>
          </w:rPr>
          <w:t>2</w:t>
        </w:r>
        <w:r w:rsidRPr="00BC05C8">
          <w:rPr>
            <w:sz w:val="26"/>
            <w:szCs w:val="26"/>
          </w:rPr>
          <w:fldChar w:fldCharType="end"/>
        </w:r>
      </w:p>
    </w:sdtContent>
  </w:sdt>
  <w:p w:rsidR="00BC05C8" w:rsidRDefault="00BC05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64F7"/>
    <w:multiLevelType w:val="hybridMultilevel"/>
    <w:tmpl w:val="31F4CC88"/>
    <w:lvl w:ilvl="0" w:tplc="9E9E8B9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F82911"/>
    <w:multiLevelType w:val="hybridMultilevel"/>
    <w:tmpl w:val="1152F4A6"/>
    <w:lvl w:ilvl="0" w:tplc="42B2220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
    <w:nsid w:val="427A13AE"/>
    <w:multiLevelType w:val="hybridMultilevel"/>
    <w:tmpl w:val="EB90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ED59DE"/>
    <w:multiLevelType w:val="hybridMultilevel"/>
    <w:tmpl w:val="8A42872A"/>
    <w:lvl w:ilvl="0" w:tplc="44FCEA48">
      <w:start w:val="1"/>
      <w:numFmt w:val="decimal"/>
      <w:lvlText w:val="%1)"/>
      <w:lvlJc w:val="left"/>
      <w:pPr>
        <w:ind w:left="720"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66"/>
    <w:rsid w:val="00012BB4"/>
    <w:rsid w:val="000C4791"/>
    <w:rsid w:val="00100302"/>
    <w:rsid w:val="00147960"/>
    <w:rsid w:val="002E02E7"/>
    <w:rsid w:val="00375590"/>
    <w:rsid w:val="003A1B05"/>
    <w:rsid w:val="003D3E12"/>
    <w:rsid w:val="003F1ABB"/>
    <w:rsid w:val="0044469C"/>
    <w:rsid w:val="004472FE"/>
    <w:rsid w:val="004914BD"/>
    <w:rsid w:val="004E1CA7"/>
    <w:rsid w:val="005676EA"/>
    <w:rsid w:val="005B3848"/>
    <w:rsid w:val="005E4A15"/>
    <w:rsid w:val="005F1746"/>
    <w:rsid w:val="00611EC8"/>
    <w:rsid w:val="006F29DA"/>
    <w:rsid w:val="00704616"/>
    <w:rsid w:val="00743C62"/>
    <w:rsid w:val="007C5FFE"/>
    <w:rsid w:val="00865046"/>
    <w:rsid w:val="008D0466"/>
    <w:rsid w:val="008E20C2"/>
    <w:rsid w:val="00911BD3"/>
    <w:rsid w:val="00952C64"/>
    <w:rsid w:val="00A00B99"/>
    <w:rsid w:val="00AA0B55"/>
    <w:rsid w:val="00AB3A17"/>
    <w:rsid w:val="00B25C45"/>
    <w:rsid w:val="00B470D3"/>
    <w:rsid w:val="00BC05C8"/>
    <w:rsid w:val="00BC6596"/>
    <w:rsid w:val="00C022BA"/>
    <w:rsid w:val="00C05260"/>
    <w:rsid w:val="00C452A1"/>
    <w:rsid w:val="00CD2FDE"/>
    <w:rsid w:val="00D06114"/>
    <w:rsid w:val="00DF1749"/>
    <w:rsid w:val="00E40521"/>
    <w:rsid w:val="00EA4CDF"/>
    <w:rsid w:val="00ED30E8"/>
    <w:rsid w:val="00F003E2"/>
    <w:rsid w:val="00F0552B"/>
    <w:rsid w:val="00F362B3"/>
    <w:rsid w:val="00FD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E983-625D-4803-A00E-441A0E87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91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14BD"/>
  </w:style>
  <w:style w:type="paragraph" w:styleId="a6">
    <w:name w:val="footer"/>
    <w:basedOn w:val="a"/>
    <w:link w:val="a7"/>
    <w:uiPriority w:val="99"/>
    <w:unhideWhenUsed/>
    <w:rsid w:val="00491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14BD"/>
  </w:style>
  <w:style w:type="paragraph" w:styleId="a8">
    <w:name w:val="Balloon Text"/>
    <w:basedOn w:val="a"/>
    <w:link w:val="a9"/>
    <w:uiPriority w:val="99"/>
    <w:semiHidden/>
    <w:unhideWhenUsed/>
    <w:rsid w:val="004914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14BD"/>
    <w:rPr>
      <w:rFonts w:ascii="Segoe UI" w:hAnsi="Segoe UI" w:cs="Segoe UI"/>
      <w:sz w:val="18"/>
      <w:szCs w:val="18"/>
    </w:rPr>
  </w:style>
  <w:style w:type="character" w:customStyle="1" w:styleId="10">
    <w:name w:val="Заголовок 1 Знак"/>
    <w:basedOn w:val="a0"/>
    <w:link w:val="1"/>
    <w:uiPriority w:val="9"/>
    <w:rsid w:val="00F0552B"/>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100302"/>
    <w:pPr>
      <w:ind w:left="720"/>
      <w:contextualSpacing/>
    </w:pPr>
  </w:style>
  <w:style w:type="paragraph" w:styleId="ab">
    <w:name w:val="Normal (Web)"/>
    <w:basedOn w:val="a"/>
    <w:uiPriority w:val="99"/>
    <w:unhideWhenUsed/>
    <w:rsid w:val="005B3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5740">
      <w:bodyDiv w:val="1"/>
      <w:marLeft w:val="0"/>
      <w:marRight w:val="0"/>
      <w:marTop w:val="0"/>
      <w:marBottom w:val="0"/>
      <w:divBdr>
        <w:top w:val="none" w:sz="0" w:space="0" w:color="auto"/>
        <w:left w:val="none" w:sz="0" w:space="0" w:color="auto"/>
        <w:bottom w:val="none" w:sz="0" w:space="0" w:color="auto"/>
        <w:right w:val="none" w:sz="0" w:space="0" w:color="auto"/>
      </w:divBdr>
    </w:div>
    <w:div w:id="1210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2</cp:revision>
  <cp:lastPrinted>2017-03-30T05:06:00Z</cp:lastPrinted>
  <dcterms:created xsi:type="dcterms:W3CDTF">2017-05-15T07:53:00Z</dcterms:created>
  <dcterms:modified xsi:type="dcterms:W3CDTF">2017-05-15T07:53:00Z</dcterms:modified>
</cp:coreProperties>
</file>