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0" w:rsidRDefault="001837DD" w:rsidP="0078308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77A85" w:rsidRDefault="00077A85" w:rsidP="0078308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542-па «Об утверждении муниципальной программы  «Развитие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</w:t>
      </w:r>
    </w:p>
    <w:p w:rsidR="0078308F" w:rsidRDefault="005D2A72" w:rsidP="0078308F">
      <w:pPr>
        <w:pStyle w:val="a3"/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51715">
        <w:rPr>
          <w:sz w:val="26"/>
          <w:szCs w:val="26"/>
        </w:rPr>
        <w:t xml:space="preserve"> </w:t>
      </w:r>
    </w:p>
    <w:p w:rsidR="00FD497C" w:rsidRDefault="00051715" w:rsidP="0078308F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вносит изменения в муниципальную программу «Развитие физической культуры и спорта Дальнегорского городского округа» (далее Программа), утвержденную постановлением администрации Дальнегорского городского округа от 14.09.2017 № 542-па «Об утверждении муниципальной программы  «Развитие физической культуры и спорта Дальнегорского городского округа» (в редакции постановлений администрации Дальнегорского городского округа от 31.10.2017 № 642-па, от 08.11.2017 № 658-па,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28.02.2018 № 161-па, от 19.03.2018 № 195-па, от 23.04.2018 № 276-па</w:t>
      </w:r>
      <w:r w:rsidR="00201763">
        <w:rPr>
          <w:rFonts w:ascii="Times New Roman" w:hAnsi="Times New Roman" w:cs="Times New Roman"/>
          <w:sz w:val="26"/>
          <w:szCs w:val="26"/>
        </w:rPr>
        <w:t>, от 21.06.2018 № 408-па</w:t>
      </w:r>
      <w:r w:rsidR="000720FE">
        <w:rPr>
          <w:rFonts w:ascii="Times New Roman" w:hAnsi="Times New Roman" w:cs="Times New Roman"/>
          <w:sz w:val="26"/>
          <w:szCs w:val="26"/>
        </w:rPr>
        <w:t>, от 06.09.2018 № 607-па</w:t>
      </w:r>
      <w:r w:rsidR="003A10F0">
        <w:rPr>
          <w:rFonts w:ascii="Times New Roman" w:hAnsi="Times New Roman" w:cs="Times New Roman"/>
          <w:sz w:val="26"/>
          <w:szCs w:val="26"/>
        </w:rPr>
        <w:t>, от 30.01.2019 № 62-па</w:t>
      </w:r>
      <w:r w:rsidR="00CC0F9B">
        <w:rPr>
          <w:rFonts w:ascii="Times New Roman" w:hAnsi="Times New Roman" w:cs="Times New Roman"/>
          <w:sz w:val="26"/>
          <w:szCs w:val="26"/>
        </w:rPr>
        <w:t xml:space="preserve">, от 29.05.2019 </w:t>
      </w:r>
      <w:r w:rsidR="00CC0F9B" w:rsidRPr="00D8684E">
        <w:rPr>
          <w:rFonts w:ascii="Times New Roman" w:hAnsi="Times New Roman" w:cs="Times New Roman"/>
          <w:sz w:val="26"/>
          <w:szCs w:val="26"/>
        </w:rPr>
        <w:t>№ 364-па</w:t>
      </w:r>
      <w:r w:rsidR="00D8684E" w:rsidRPr="00D8684E">
        <w:rPr>
          <w:rFonts w:ascii="Times New Roman" w:hAnsi="Times New Roman" w:cs="Times New Roman"/>
          <w:sz w:val="26"/>
          <w:szCs w:val="26"/>
        </w:rPr>
        <w:t>, от 26.08.2019 № 701-па</w:t>
      </w:r>
      <w:r w:rsidR="00FD497C">
        <w:rPr>
          <w:rFonts w:ascii="Times New Roman" w:hAnsi="Times New Roman" w:cs="Times New Roman"/>
          <w:sz w:val="26"/>
          <w:szCs w:val="26"/>
        </w:rPr>
        <w:t>, от 31.12.2019 № 1182-па</w:t>
      </w:r>
      <w:r w:rsidR="00DE6C90">
        <w:rPr>
          <w:rFonts w:ascii="Times New Roman" w:hAnsi="Times New Roman" w:cs="Times New Roman"/>
          <w:sz w:val="26"/>
          <w:szCs w:val="26"/>
        </w:rPr>
        <w:t>,</w:t>
      </w:r>
      <w:r w:rsidR="00DE6C90" w:rsidRPr="00DE6C90">
        <w:rPr>
          <w:rFonts w:ascii="Times New Roman" w:hAnsi="Times New Roman" w:cs="Times New Roman"/>
          <w:sz w:val="26"/>
          <w:szCs w:val="26"/>
        </w:rPr>
        <w:t xml:space="preserve"> </w:t>
      </w:r>
      <w:r w:rsidR="00DE6C90">
        <w:rPr>
          <w:rFonts w:ascii="Times New Roman" w:hAnsi="Times New Roman" w:cs="Times New Roman"/>
          <w:sz w:val="26"/>
          <w:szCs w:val="26"/>
        </w:rPr>
        <w:t xml:space="preserve">от </w:t>
      </w:r>
      <w:r w:rsidR="00920DFA">
        <w:rPr>
          <w:rFonts w:ascii="Times New Roman" w:hAnsi="Times New Roman" w:cs="Times New Roman"/>
          <w:sz w:val="26"/>
          <w:szCs w:val="26"/>
        </w:rPr>
        <w:t>29</w:t>
      </w:r>
      <w:r w:rsidR="00DE6C90">
        <w:rPr>
          <w:rFonts w:ascii="Times New Roman" w:hAnsi="Times New Roman" w:cs="Times New Roman"/>
          <w:sz w:val="26"/>
          <w:szCs w:val="26"/>
        </w:rPr>
        <w:t>.</w:t>
      </w:r>
      <w:r w:rsidR="00920DFA">
        <w:rPr>
          <w:rFonts w:ascii="Times New Roman" w:hAnsi="Times New Roman" w:cs="Times New Roman"/>
          <w:sz w:val="26"/>
          <w:szCs w:val="26"/>
        </w:rPr>
        <w:t>06</w:t>
      </w:r>
      <w:r w:rsidR="00DE6C90">
        <w:rPr>
          <w:rFonts w:ascii="Times New Roman" w:hAnsi="Times New Roman" w:cs="Times New Roman"/>
          <w:sz w:val="26"/>
          <w:szCs w:val="26"/>
        </w:rPr>
        <w:t>.20</w:t>
      </w:r>
      <w:r w:rsidR="00920DFA">
        <w:rPr>
          <w:rFonts w:ascii="Times New Roman" w:hAnsi="Times New Roman" w:cs="Times New Roman"/>
          <w:sz w:val="26"/>
          <w:szCs w:val="26"/>
        </w:rPr>
        <w:t>20</w:t>
      </w:r>
      <w:r w:rsidR="00DE6C90">
        <w:rPr>
          <w:rFonts w:ascii="Times New Roman" w:hAnsi="Times New Roman" w:cs="Times New Roman"/>
          <w:sz w:val="26"/>
          <w:szCs w:val="26"/>
        </w:rPr>
        <w:t xml:space="preserve"> № </w:t>
      </w:r>
      <w:r w:rsidR="00920DFA">
        <w:rPr>
          <w:rFonts w:ascii="Times New Roman" w:hAnsi="Times New Roman" w:cs="Times New Roman"/>
          <w:sz w:val="26"/>
          <w:szCs w:val="26"/>
        </w:rPr>
        <w:t>550</w:t>
      </w:r>
      <w:r w:rsidR="00DE6C90">
        <w:rPr>
          <w:rFonts w:ascii="Times New Roman" w:hAnsi="Times New Roman" w:cs="Times New Roman"/>
          <w:sz w:val="26"/>
          <w:szCs w:val="26"/>
        </w:rPr>
        <w:t xml:space="preserve">-па, от </w:t>
      </w:r>
      <w:r w:rsidR="00920DFA">
        <w:rPr>
          <w:rFonts w:ascii="Times New Roman" w:hAnsi="Times New Roman" w:cs="Times New Roman"/>
          <w:sz w:val="26"/>
          <w:szCs w:val="26"/>
        </w:rPr>
        <w:t>2</w:t>
      </w:r>
      <w:r w:rsidR="00DE6C90">
        <w:rPr>
          <w:rFonts w:ascii="Times New Roman" w:hAnsi="Times New Roman" w:cs="Times New Roman"/>
          <w:sz w:val="26"/>
          <w:szCs w:val="26"/>
        </w:rPr>
        <w:t>1.12.20</w:t>
      </w:r>
      <w:r w:rsidR="00920DFA">
        <w:rPr>
          <w:rFonts w:ascii="Times New Roman" w:hAnsi="Times New Roman" w:cs="Times New Roman"/>
          <w:sz w:val="26"/>
          <w:szCs w:val="26"/>
        </w:rPr>
        <w:t>20</w:t>
      </w:r>
      <w:r w:rsidR="00DE6C90">
        <w:rPr>
          <w:rFonts w:ascii="Times New Roman" w:hAnsi="Times New Roman" w:cs="Times New Roman"/>
          <w:sz w:val="26"/>
          <w:szCs w:val="26"/>
        </w:rPr>
        <w:t xml:space="preserve"> № 1</w:t>
      </w:r>
      <w:r w:rsidR="00920DFA">
        <w:rPr>
          <w:rFonts w:ascii="Times New Roman" w:hAnsi="Times New Roman" w:cs="Times New Roman"/>
          <w:sz w:val="26"/>
          <w:szCs w:val="26"/>
        </w:rPr>
        <w:t>238</w:t>
      </w:r>
      <w:r w:rsidR="00DE6C90">
        <w:rPr>
          <w:rFonts w:ascii="Times New Roman" w:hAnsi="Times New Roman" w:cs="Times New Roman"/>
          <w:sz w:val="26"/>
          <w:szCs w:val="26"/>
        </w:rPr>
        <w:t>-па</w:t>
      </w:r>
      <w:r w:rsidRPr="00D8684E">
        <w:rPr>
          <w:rFonts w:ascii="Times New Roman" w:hAnsi="Times New Roman" w:cs="Times New Roman"/>
          <w:sz w:val="26"/>
          <w:szCs w:val="26"/>
        </w:rPr>
        <w:t>), в связи</w:t>
      </w:r>
      <w:r w:rsidR="00FD497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C3E5D" w:rsidRPr="00D8684E" w:rsidRDefault="009C179D" w:rsidP="0078308F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D497C">
        <w:rPr>
          <w:rFonts w:ascii="Times New Roman" w:hAnsi="Times New Roman" w:cs="Times New Roman"/>
          <w:sz w:val="26"/>
          <w:szCs w:val="26"/>
        </w:rPr>
        <w:t xml:space="preserve">) </w:t>
      </w:r>
      <w:r w:rsidR="00D8684E">
        <w:rPr>
          <w:rFonts w:ascii="Times New Roman" w:hAnsi="Times New Roman" w:cs="Times New Roman"/>
          <w:sz w:val="26"/>
          <w:szCs w:val="26"/>
        </w:rPr>
        <w:t>с</w:t>
      </w:r>
      <w:r w:rsidR="003A10F0" w:rsidRPr="00D8684E">
        <w:rPr>
          <w:rFonts w:ascii="Times New Roman" w:hAnsi="Times New Roman" w:cs="Times New Roman"/>
          <w:sz w:val="26"/>
          <w:szCs w:val="26"/>
        </w:rPr>
        <w:t xml:space="preserve"> приведением Программы</w:t>
      </w:r>
      <w:r w:rsidR="006C3E5D" w:rsidRPr="00D8684E">
        <w:rPr>
          <w:rFonts w:ascii="Times New Roman" w:hAnsi="Times New Roman" w:cs="Times New Roman"/>
          <w:sz w:val="26"/>
          <w:szCs w:val="26"/>
        </w:rPr>
        <w:t xml:space="preserve"> в соответствие</w:t>
      </w:r>
      <w:r w:rsidR="00EC422F">
        <w:rPr>
          <w:rFonts w:ascii="Times New Roman" w:hAnsi="Times New Roman" w:cs="Times New Roman"/>
          <w:sz w:val="26"/>
          <w:szCs w:val="26"/>
        </w:rPr>
        <w:t xml:space="preserve"> с Постановлением администрации </w:t>
      </w:r>
      <w:proofErr w:type="spellStart"/>
      <w:r w:rsidR="00EC422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EC422F">
        <w:rPr>
          <w:rFonts w:ascii="Times New Roman" w:hAnsi="Times New Roman" w:cs="Times New Roman"/>
          <w:sz w:val="26"/>
          <w:szCs w:val="26"/>
        </w:rPr>
        <w:t xml:space="preserve"> городского округа от 21.07.2020 № 663-па</w:t>
      </w:r>
      <w:r w:rsidR="0021424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21424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214249">
        <w:rPr>
          <w:rFonts w:ascii="Times New Roman" w:hAnsi="Times New Roman" w:cs="Times New Roman"/>
          <w:sz w:val="26"/>
          <w:szCs w:val="26"/>
        </w:rPr>
        <w:t xml:space="preserve"> городского округа от 19.07.2018 №488-па «Об утверждении порядка принятия решений о разработке, реализации муниципальных программ администрации </w:t>
      </w:r>
      <w:proofErr w:type="spellStart"/>
      <w:r w:rsidR="00214249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214249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2A77E9">
        <w:rPr>
          <w:rFonts w:ascii="Times New Roman" w:hAnsi="Times New Roman" w:cs="Times New Roman"/>
          <w:sz w:val="26"/>
          <w:szCs w:val="26"/>
        </w:rPr>
        <w:t xml:space="preserve"> (далее Порядок)</w:t>
      </w:r>
      <w:r w:rsidR="006C3E5D" w:rsidRPr="00D8684E">
        <w:rPr>
          <w:rFonts w:ascii="Times New Roman" w:hAnsi="Times New Roman" w:cs="Times New Roman"/>
          <w:sz w:val="26"/>
          <w:szCs w:val="26"/>
        </w:rPr>
        <w:t>:</w:t>
      </w:r>
    </w:p>
    <w:p w:rsidR="00D8684E" w:rsidRDefault="00D8684E" w:rsidP="0078308F">
      <w:pPr>
        <w:pStyle w:val="a4"/>
        <w:spacing w:line="360" w:lineRule="auto"/>
        <w:ind w:left="0" w:firstLine="938"/>
        <w:jc w:val="both"/>
        <w:rPr>
          <w:bCs/>
          <w:sz w:val="26"/>
          <w:szCs w:val="26"/>
        </w:rPr>
      </w:pPr>
      <w:r w:rsidRPr="001B0036">
        <w:rPr>
          <w:rFonts w:eastAsiaTheme="minorEastAsia"/>
          <w:sz w:val="26"/>
          <w:szCs w:val="26"/>
        </w:rPr>
        <w:t xml:space="preserve">- </w:t>
      </w:r>
      <w:r w:rsidR="001B1411">
        <w:rPr>
          <w:rFonts w:eastAsiaTheme="minorEastAsia"/>
          <w:sz w:val="26"/>
          <w:szCs w:val="26"/>
        </w:rPr>
        <w:t xml:space="preserve">мероприятия </w:t>
      </w:r>
      <w:r w:rsidR="00214249">
        <w:rPr>
          <w:rFonts w:eastAsiaTheme="minorEastAsia"/>
          <w:sz w:val="26"/>
          <w:szCs w:val="26"/>
        </w:rPr>
        <w:t xml:space="preserve">по подпрограмме «Развитие детско-юношеского спорта на территории </w:t>
      </w:r>
      <w:proofErr w:type="spellStart"/>
      <w:r w:rsidR="00214249">
        <w:rPr>
          <w:rFonts w:eastAsiaTheme="minorEastAsia"/>
          <w:sz w:val="26"/>
          <w:szCs w:val="26"/>
        </w:rPr>
        <w:t>Дальнегорского</w:t>
      </w:r>
      <w:proofErr w:type="spellEnd"/>
      <w:r w:rsidR="00214249">
        <w:rPr>
          <w:rFonts w:eastAsiaTheme="minorEastAsia"/>
          <w:sz w:val="26"/>
          <w:szCs w:val="26"/>
        </w:rPr>
        <w:t xml:space="preserve"> городского округа</w:t>
      </w:r>
      <w:r w:rsidR="001B1411">
        <w:rPr>
          <w:bCs/>
          <w:sz w:val="26"/>
          <w:szCs w:val="26"/>
        </w:rPr>
        <w:t>:</w:t>
      </w:r>
    </w:p>
    <w:p w:rsidR="001B1411" w:rsidRDefault="001B1411" w:rsidP="001B141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Мероприятие 1.4 «Обеспечение доступной среды, в том числе повышение уровня доступности для людей с ограниченными возможностями» исключить на основании абзаца семь пункта 36 Порядка;</w:t>
      </w:r>
    </w:p>
    <w:p w:rsidR="001B1411" w:rsidRPr="001B0036" w:rsidRDefault="001B1411" w:rsidP="001B141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Мероприятие 1.5 «Улучшение условий и охрана труда» исключить на основании абзаца семь пункта 36 Порядка;</w:t>
      </w:r>
    </w:p>
    <w:p w:rsidR="00403BDE" w:rsidRDefault="009C179D" w:rsidP="00403BDE">
      <w:pPr>
        <w:pStyle w:val="a4"/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line="360" w:lineRule="auto"/>
        <w:ind w:left="0" w:firstLine="936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 w:rsidR="00403BDE">
        <w:rPr>
          <w:rFonts w:eastAsiaTheme="minorEastAsia"/>
          <w:sz w:val="26"/>
          <w:szCs w:val="26"/>
        </w:rPr>
        <w:t xml:space="preserve"> мероприяти</w:t>
      </w:r>
      <w:r>
        <w:rPr>
          <w:rFonts w:eastAsiaTheme="minorEastAsia"/>
          <w:sz w:val="26"/>
          <w:szCs w:val="26"/>
        </w:rPr>
        <w:t>е</w:t>
      </w:r>
      <w:r w:rsidR="00403BDE">
        <w:rPr>
          <w:rFonts w:eastAsiaTheme="minorEastAsia"/>
          <w:sz w:val="26"/>
          <w:szCs w:val="26"/>
        </w:rPr>
        <w:t xml:space="preserve"> отдельного мероприятия 3 «Массовый спорт»:</w:t>
      </w:r>
    </w:p>
    <w:p w:rsidR="00FC380E" w:rsidRPr="00403BDE" w:rsidRDefault="00403BDE" w:rsidP="00FC38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BDE">
        <w:rPr>
          <w:rFonts w:ascii="Times New Roman" w:hAnsi="Times New Roman" w:cs="Times New Roman"/>
          <w:sz w:val="26"/>
          <w:szCs w:val="26"/>
        </w:rPr>
        <w:t xml:space="preserve">мероприятие 3.5. «Обеспечение профессиональной подготовки, переподготовки и повышение квалификации тренеров по видам спорта» </w:t>
      </w:r>
      <w:r w:rsidRPr="00403BDE">
        <w:rPr>
          <w:rFonts w:ascii="Times New Roman" w:hAnsi="Times New Roman" w:cs="Times New Roman"/>
          <w:bCs/>
          <w:sz w:val="26"/>
          <w:szCs w:val="26"/>
        </w:rPr>
        <w:t>исключить на основании абзаца семь пункта 36 Порядка.</w:t>
      </w:r>
    </w:p>
    <w:p w:rsidR="009C179D" w:rsidRDefault="009C179D" w:rsidP="009C179D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с</w:t>
      </w:r>
      <w:r w:rsidRPr="00D8684E">
        <w:rPr>
          <w:rFonts w:ascii="Times New Roman" w:hAnsi="Times New Roman" w:cs="Times New Roman"/>
          <w:sz w:val="26"/>
          <w:szCs w:val="26"/>
        </w:rPr>
        <w:t xml:space="preserve"> приведением </w:t>
      </w:r>
      <w:r>
        <w:rPr>
          <w:rFonts w:ascii="Times New Roman" w:hAnsi="Times New Roman" w:cs="Times New Roman"/>
          <w:sz w:val="26"/>
          <w:szCs w:val="26"/>
        </w:rPr>
        <w:t xml:space="preserve">структуры </w:t>
      </w:r>
      <w:r w:rsidRPr="00D8684E">
        <w:rPr>
          <w:rFonts w:ascii="Times New Roman" w:hAnsi="Times New Roman" w:cs="Times New Roman"/>
          <w:sz w:val="26"/>
          <w:szCs w:val="26"/>
        </w:rPr>
        <w:t>Программы в 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с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19.07.2018 №488-па «Об утверждении порядка принятия решений о разработке, реализации муниципальных программ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(с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измененииями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643074" w:rsidRPr="00BB4F7E" w:rsidRDefault="009C179D" w:rsidP="00BB4F7E">
      <w:pPr>
        <w:spacing w:line="36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4F7E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CB15F7" w:rsidRPr="00BB4F7E">
        <w:rPr>
          <w:rFonts w:ascii="Times New Roman" w:eastAsiaTheme="minorEastAsia" w:hAnsi="Times New Roman" w:cs="Times New Roman"/>
          <w:sz w:val="26"/>
          <w:szCs w:val="26"/>
        </w:rPr>
        <w:t xml:space="preserve">) </w:t>
      </w:r>
      <w:r w:rsidR="00643074" w:rsidRPr="00BB4F7E">
        <w:rPr>
          <w:rFonts w:ascii="Times New Roman" w:hAnsi="Times New Roman" w:cs="Times New Roman"/>
          <w:sz w:val="26"/>
          <w:szCs w:val="26"/>
        </w:rPr>
        <w:t>с приведением ресурсного обеспечения Программы в соответствие</w:t>
      </w:r>
      <w:r w:rsidR="00BB4F7E" w:rsidRPr="00BB4F7E">
        <w:rPr>
          <w:rFonts w:ascii="Times New Roman" w:hAnsi="Times New Roman" w:cs="Times New Roman"/>
          <w:sz w:val="26"/>
          <w:szCs w:val="26"/>
        </w:rPr>
        <w:t>:</w:t>
      </w:r>
      <w:r w:rsidR="00643074" w:rsidRPr="00BB4F7E">
        <w:rPr>
          <w:rFonts w:ascii="Times New Roman" w:hAnsi="Times New Roman" w:cs="Times New Roman"/>
          <w:sz w:val="26"/>
          <w:szCs w:val="26"/>
        </w:rPr>
        <w:t xml:space="preserve"> с решением  Думы </w:t>
      </w:r>
      <w:proofErr w:type="spellStart"/>
      <w:r w:rsidR="00643074" w:rsidRPr="00BB4F7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643074" w:rsidRPr="00BB4F7E">
        <w:rPr>
          <w:rFonts w:ascii="Times New Roman" w:hAnsi="Times New Roman" w:cs="Times New Roman"/>
          <w:sz w:val="26"/>
          <w:szCs w:val="26"/>
        </w:rPr>
        <w:t xml:space="preserve"> городского округа от 24.12.2020 № 538 «О бюджете </w:t>
      </w:r>
      <w:proofErr w:type="spellStart"/>
      <w:r w:rsidR="00643074" w:rsidRPr="00BB4F7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643074" w:rsidRPr="00BB4F7E">
        <w:rPr>
          <w:rFonts w:ascii="Times New Roman" w:hAnsi="Times New Roman" w:cs="Times New Roman"/>
          <w:sz w:val="26"/>
          <w:szCs w:val="26"/>
        </w:rPr>
        <w:t xml:space="preserve"> городского округа на 2021 год и плановый период 2022 и 2023 годов»</w:t>
      </w:r>
      <w:r w:rsidR="00BB4F7E" w:rsidRPr="00BB4F7E">
        <w:rPr>
          <w:rFonts w:ascii="Times New Roman" w:hAnsi="Times New Roman" w:cs="Times New Roman"/>
          <w:sz w:val="26"/>
          <w:szCs w:val="26"/>
        </w:rPr>
        <w:t xml:space="preserve">, решением Думы </w:t>
      </w:r>
      <w:proofErr w:type="spellStart"/>
      <w:r w:rsidR="00BB4F7E" w:rsidRPr="00BB4F7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B4F7E" w:rsidRPr="00BB4F7E">
        <w:rPr>
          <w:rFonts w:ascii="Times New Roman" w:hAnsi="Times New Roman" w:cs="Times New Roman"/>
          <w:sz w:val="26"/>
          <w:szCs w:val="26"/>
        </w:rPr>
        <w:t xml:space="preserve"> городского округа от 12.02.2021 № 550 «О внесении изменений в решение Думы от 24.12.2020 № 538 «О бюджете </w:t>
      </w:r>
      <w:proofErr w:type="spellStart"/>
      <w:r w:rsidR="00BB4F7E" w:rsidRPr="00BB4F7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B4F7E" w:rsidRPr="00BB4F7E">
        <w:rPr>
          <w:rFonts w:ascii="Times New Roman" w:hAnsi="Times New Roman" w:cs="Times New Roman"/>
          <w:sz w:val="26"/>
          <w:szCs w:val="26"/>
        </w:rPr>
        <w:t xml:space="preserve"> городского округа на 2021 год и плановый период</w:t>
      </w:r>
      <w:proofErr w:type="gramEnd"/>
      <w:r w:rsidR="00BB4F7E" w:rsidRPr="00BB4F7E">
        <w:rPr>
          <w:rFonts w:ascii="Times New Roman" w:hAnsi="Times New Roman" w:cs="Times New Roman"/>
          <w:sz w:val="26"/>
          <w:szCs w:val="26"/>
        </w:rPr>
        <w:t xml:space="preserve"> 2022 и 2023 годов»; </w:t>
      </w:r>
    </w:p>
    <w:p w:rsidR="00AC7FEE" w:rsidRDefault="00AC7FEE" w:rsidP="00643074">
      <w:pPr>
        <w:pStyle w:val="a4"/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line="360" w:lineRule="auto"/>
        <w:ind w:left="0" w:firstLine="936"/>
        <w:jc w:val="both"/>
        <w:rPr>
          <w:rStyle w:val="mail-message-sender-email"/>
          <w:sz w:val="26"/>
          <w:szCs w:val="26"/>
        </w:rPr>
      </w:pPr>
      <w:r w:rsidRPr="0078308F">
        <w:rPr>
          <w:sz w:val="26"/>
          <w:szCs w:val="26"/>
        </w:rPr>
        <w:t>Замечания и предложения направлять на адрес электронной почт</w:t>
      </w:r>
      <w:r>
        <w:rPr>
          <w:sz w:val="26"/>
          <w:szCs w:val="26"/>
        </w:rPr>
        <w:t xml:space="preserve">ы  </w:t>
      </w:r>
      <w:hyperlink r:id="rId6" w:history="1">
        <w:r>
          <w:rPr>
            <w:rStyle w:val="a5"/>
            <w:sz w:val="26"/>
            <w:szCs w:val="26"/>
          </w:rPr>
          <w:t>kultura.dalnegorsk@yandex.ru</w:t>
        </w:r>
      </w:hyperlink>
      <w:r>
        <w:rPr>
          <w:rStyle w:val="mail-message-sender-email"/>
          <w:sz w:val="26"/>
          <w:szCs w:val="26"/>
        </w:rPr>
        <w:t>.</w:t>
      </w:r>
    </w:p>
    <w:p w:rsidR="00AC7FEE" w:rsidRDefault="00AC7FEE" w:rsidP="0078308F">
      <w:pPr>
        <w:spacing w:line="360" w:lineRule="auto"/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Проект Программы будет размещен на сайте с </w:t>
      </w:r>
      <w:r w:rsidR="00C77525">
        <w:rPr>
          <w:rStyle w:val="mail-message-sender-email"/>
          <w:rFonts w:ascii="Times New Roman" w:hAnsi="Times New Roman" w:cs="Times New Roman"/>
          <w:sz w:val="26"/>
          <w:szCs w:val="26"/>
        </w:rPr>
        <w:t>15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0</w:t>
      </w:r>
      <w:r w:rsidR="00C77525">
        <w:rPr>
          <w:rStyle w:val="mail-message-sender-email"/>
          <w:rFonts w:ascii="Times New Roman" w:hAnsi="Times New Roman" w:cs="Times New Roman"/>
          <w:sz w:val="26"/>
          <w:szCs w:val="26"/>
        </w:rPr>
        <w:t>3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C77525">
        <w:rPr>
          <w:rStyle w:val="mail-message-sender-email"/>
          <w:rFonts w:ascii="Times New Roman" w:hAnsi="Times New Roman" w:cs="Times New Roman"/>
          <w:sz w:val="26"/>
          <w:szCs w:val="26"/>
        </w:rPr>
        <w:t>1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 по </w:t>
      </w:r>
      <w:r w:rsidR="00C77525">
        <w:rPr>
          <w:rStyle w:val="mail-message-sender-email"/>
          <w:rFonts w:ascii="Times New Roman" w:hAnsi="Times New Roman" w:cs="Times New Roman"/>
          <w:sz w:val="26"/>
          <w:szCs w:val="26"/>
        </w:rPr>
        <w:t>21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0</w:t>
      </w:r>
      <w:r w:rsidR="00C77525">
        <w:rPr>
          <w:rStyle w:val="mail-message-sender-email"/>
          <w:rFonts w:ascii="Times New Roman" w:hAnsi="Times New Roman" w:cs="Times New Roman"/>
          <w:sz w:val="26"/>
          <w:szCs w:val="26"/>
        </w:rPr>
        <w:t>3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C77525">
        <w:rPr>
          <w:rStyle w:val="mail-message-sender-email"/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года.</w:t>
      </w:r>
    </w:p>
    <w:p w:rsidR="00AC7FEE" w:rsidRDefault="00AC7FEE" w:rsidP="00AC7FE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C7FEE" w:rsidRDefault="00AC7FEE" w:rsidP="00AC7FEE">
      <w:pPr>
        <w:ind w:firstLine="993"/>
        <w:jc w:val="both"/>
      </w:pPr>
    </w:p>
    <w:p w:rsidR="00AC7FEE" w:rsidRDefault="00AC7FEE" w:rsidP="00AC7FEE">
      <w:pPr>
        <w:rPr>
          <w:rFonts w:eastAsiaTheme="minor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               Т.Л.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Лузанова</w:t>
      </w:r>
      <w:proofErr w:type="spellEnd"/>
    </w:p>
    <w:sectPr w:rsidR="00AC7FEE" w:rsidSect="00C840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B3F"/>
    <w:multiLevelType w:val="hybridMultilevel"/>
    <w:tmpl w:val="DEB095A4"/>
    <w:lvl w:ilvl="0" w:tplc="0419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>
    <w:nsid w:val="18204A49"/>
    <w:multiLevelType w:val="hybridMultilevel"/>
    <w:tmpl w:val="25E881F4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220C60A3"/>
    <w:multiLevelType w:val="hybridMultilevel"/>
    <w:tmpl w:val="778CBFB0"/>
    <w:lvl w:ilvl="0" w:tplc="9170F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864759"/>
    <w:multiLevelType w:val="hybridMultilevel"/>
    <w:tmpl w:val="976A36CE"/>
    <w:lvl w:ilvl="0" w:tplc="0B6A2494">
      <w:start w:val="1"/>
      <w:numFmt w:val="decimal"/>
      <w:lvlText w:val="%1."/>
      <w:lvlJc w:val="left"/>
      <w:pPr>
        <w:ind w:left="2178" w:hanging="118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F5CD9"/>
    <w:multiLevelType w:val="hybridMultilevel"/>
    <w:tmpl w:val="3EC0C348"/>
    <w:lvl w:ilvl="0" w:tplc="1F7C3046">
      <w:start w:val="1"/>
      <w:numFmt w:val="decimal"/>
      <w:lvlText w:val="%1."/>
      <w:lvlJc w:val="left"/>
      <w:pPr>
        <w:ind w:left="231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62477B52"/>
    <w:multiLevelType w:val="hybridMultilevel"/>
    <w:tmpl w:val="AF7CA1E0"/>
    <w:lvl w:ilvl="0" w:tplc="E70A1D70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734B57A4"/>
    <w:multiLevelType w:val="hybridMultilevel"/>
    <w:tmpl w:val="2AF67ACA"/>
    <w:lvl w:ilvl="0" w:tplc="FAD41962">
      <w:start w:val="4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5DC4A22"/>
    <w:multiLevelType w:val="hybridMultilevel"/>
    <w:tmpl w:val="ED86C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51715"/>
    <w:rsid w:val="000720FE"/>
    <w:rsid w:val="00077A85"/>
    <w:rsid w:val="00086C52"/>
    <w:rsid w:val="000B08D3"/>
    <w:rsid w:val="000C0ABC"/>
    <w:rsid w:val="001837DD"/>
    <w:rsid w:val="001B0036"/>
    <w:rsid w:val="001B1411"/>
    <w:rsid w:val="001E77CA"/>
    <w:rsid w:val="00201763"/>
    <w:rsid w:val="00214249"/>
    <w:rsid w:val="002320D2"/>
    <w:rsid w:val="002377C2"/>
    <w:rsid w:val="002707DC"/>
    <w:rsid w:val="00271515"/>
    <w:rsid w:val="00277537"/>
    <w:rsid w:val="00293184"/>
    <w:rsid w:val="002A77E9"/>
    <w:rsid w:val="002C2ADF"/>
    <w:rsid w:val="003051A5"/>
    <w:rsid w:val="003278A4"/>
    <w:rsid w:val="003352B9"/>
    <w:rsid w:val="003541BC"/>
    <w:rsid w:val="003957B1"/>
    <w:rsid w:val="003975F1"/>
    <w:rsid w:val="003A10F0"/>
    <w:rsid w:val="00403BDE"/>
    <w:rsid w:val="00431607"/>
    <w:rsid w:val="00455C7A"/>
    <w:rsid w:val="004703D7"/>
    <w:rsid w:val="00470891"/>
    <w:rsid w:val="004A5697"/>
    <w:rsid w:val="004E2E15"/>
    <w:rsid w:val="0055206B"/>
    <w:rsid w:val="00592AEF"/>
    <w:rsid w:val="005950BE"/>
    <w:rsid w:val="005C3107"/>
    <w:rsid w:val="005D2A72"/>
    <w:rsid w:val="005E304F"/>
    <w:rsid w:val="00643074"/>
    <w:rsid w:val="00681E27"/>
    <w:rsid w:val="006A0F2A"/>
    <w:rsid w:val="006C3E5D"/>
    <w:rsid w:val="006F7479"/>
    <w:rsid w:val="007379EF"/>
    <w:rsid w:val="0078308F"/>
    <w:rsid w:val="00800E37"/>
    <w:rsid w:val="00920DFA"/>
    <w:rsid w:val="009446F4"/>
    <w:rsid w:val="0097036C"/>
    <w:rsid w:val="00992D88"/>
    <w:rsid w:val="009C179D"/>
    <w:rsid w:val="00AA7FD3"/>
    <w:rsid w:val="00AC7FEE"/>
    <w:rsid w:val="00B661FB"/>
    <w:rsid w:val="00BB4F7E"/>
    <w:rsid w:val="00BC52C4"/>
    <w:rsid w:val="00BE0108"/>
    <w:rsid w:val="00C122E1"/>
    <w:rsid w:val="00C15F86"/>
    <w:rsid w:val="00C77525"/>
    <w:rsid w:val="00C8405F"/>
    <w:rsid w:val="00C87BD9"/>
    <w:rsid w:val="00CB15F7"/>
    <w:rsid w:val="00CC07F8"/>
    <w:rsid w:val="00CC0F9B"/>
    <w:rsid w:val="00CD45B2"/>
    <w:rsid w:val="00CE7493"/>
    <w:rsid w:val="00CF4E7D"/>
    <w:rsid w:val="00D27340"/>
    <w:rsid w:val="00D36E6A"/>
    <w:rsid w:val="00D56FB6"/>
    <w:rsid w:val="00D801B8"/>
    <w:rsid w:val="00D8684E"/>
    <w:rsid w:val="00DE6C90"/>
    <w:rsid w:val="00E002FB"/>
    <w:rsid w:val="00E27A3D"/>
    <w:rsid w:val="00E34C83"/>
    <w:rsid w:val="00E553AD"/>
    <w:rsid w:val="00EC1775"/>
    <w:rsid w:val="00EC422F"/>
    <w:rsid w:val="00F1676F"/>
    <w:rsid w:val="00F534B0"/>
    <w:rsid w:val="00FA198C"/>
    <w:rsid w:val="00FC380E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C38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C38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C38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C38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Анастасия Бакина</cp:lastModifiedBy>
  <cp:revision>5</cp:revision>
  <cp:lastPrinted>2021-03-12T09:17:00Z</cp:lastPrinted>
  <dcterms:created xsi:type="dcterms:W3CDTF">2020-07-27T04:24:00Z</dcterms:created>
  <dcterms:modified xsi:type="dcterms:W3CDTF">2021-03-12T09:18:00Z</dcterms:modified>
</cp:coreProperties>
</file>