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98" w:rsidRDefault="00DD2298" w:rsidP="00DD2298">
      <w:pPr>
        <w:rPr>
          <w:sz w:val="20"/>
          <w:szCs w:val="20"/>
        </w:rPr>
      </w:pPr>
    </w:p>
    <w:tbl>
      <w:tblPr>
        <w:tblpPr w:leftFromText="180" w:rightFromText="180" w:vertAnchor="text" w:horzAnchor="margin" w:tblpY="193"/>
        <w:tblW w:w="7797" w:type="dxa"/>
        <w:tblCellMar>
          <w:left w:w="0" w:type="dxa"/>
          <w:right w:w="0" w:type="dxa"/>
        </w:tblCellMar>
        <w:tblLook w:val="04A0" w:firstRow="1" w:lastRow="0" w:firstColumn="1" w:lastColumn="0" w:noHBand="0" w:noVBand="1"/>
      </w:tblPr>
      <w:tblGrid>
        <w:gridCol w:w="2835"/>
        <w:gridCol w:w="69"/>
        <w:gridCol w:w="1489"/>
        <w:gridCol w:w="65"/>
        <w:gridCol w:w="3339"/>
      </w:tblGrid>
      <w:tr w:rsidR="00AB2E6D" w:rsidTr="00AB2E6D">
        <w:tc>
          <w:tcPr>
            <w:tcW w:w="5000" w:type="pct"/>
            <w:gridSpan w:val="5"/>
            <w:vAlign w:val="center"/>
            <w:hideMark/>
          </w:tcPr>
          <w:p w:rsidR="00AB2E6D" w:rsidRDefault="00AB2E6D">
            <w:pPr>
              <w:spacing w:line="240" w:lineRule="auto"/>
              <w:jc w:val="center"/>
              <w:rPr>
                <w:rFonts w:eastAsia="Times New Roman"/>
                <w:sz w:val="22"/>
                <w:szCs w:val="22"/>
                <w:lang w:eastAsia="ru-RU"/>
              </w:rPr>
            </w:pPr>
            <w:r>
              <w:rPr>
                <w:rFonts w:eastAsia="Times New Roman"/>
                <w:sz w:val="22"/>
                <w:szCs w:val="22"/>
                <w:lang w:eastAsia="ru-RU"/>
              </w:rPr>
              <w:t>УТВЕРЖДАЮ</w:t>
            </w:r>
          </w:p>
        </w:tc>
      </w:tr>
      <w:tr w:rsidR="00AB2E6D" w:rsidTr="00AB2E6D">
        <w:tc>
          <w:tcPr>
            <w:tcW w:w="5000" w:type="pct"/>
            <w:gridSpan w:val="5"/>
            <w:vAlign w:val="center"/>
            <w:hideMark/>
          </w:tcPr>
          <w:p w:rsidR="00AB2E6D" w:rsidRDefault="00AB2E6D"/>
        </w:tc>
      </w:tr>
      <w:tr w:rsidR="00BF4B9E" w:rsidTr="00BF4B9E">
        <w:tc>
          <w:tcPr>
            <w:tcW w:w="1818" w:type="pct"/>
            <w:tcBorders>
              <w:top w:val="nil"/>
              <w:left w:val="nil"/>
              <w:bottom w:val="single" w:sz="12" w:space="0" w:color="000000"/>
              <w:right w:val="nil"/>
            </w:tcBorders>
            <w:tcMar>
              <w:top w:w="0" w:type="dxa"/>
              <w:left w:w="0" w:type="dxa"/>
              <w:bottom w:w="0" w:type="dxa"/>
              <w:right w:w="15" w:type="dxa"/>
            </w:tcMar>
            <w:vAlign w:val="center"/>
            <w:hideMark/>
          </w:tcPr>
          <w:p w:rsidR="00BF4B9E" w:rsidRDefault="00BF4B9E" w:rsidP="00BF4B9E">
            <w:pPr>
              <w:spacing w:line="240" w:lineRule="auto"/>
              <w:jc w:val="center"/>
              <w:rPr>
                <w:rFonts w:eastAsia="Times New Roman"/>
                <w:sz w:val="22"/>
                <w:szCs w:val="22"/>
                <w:lang w:eastAsia="ru-RU"/>
              </w:rPr>
            </w:pPr>
            <w:r>
              <w:rPr>
                <w:rFonts w:eastAsia="Times New Roman"/>
                <w:sz w:val="22"/>
                <w:szCs w:val="22"/>
                <w:lang w:eastAsia="ru-RU"/>
              </w:rPr>
              <w:t>Начальник Управления</w:t>
            </w:r>
          </w:p>
        </w:tc>
        <w:tc>
          <w:tcPr>
            <w:tcW w:w="44" w:type="pct"/>
            <w:vAlign w:val="center"/>
            <w:hideMark/>
          </w:tcPr>
          <w:p w:rsidR="00BF4B9E" w:rsidRDefault="00BF4B9E" w:rsidP="00BF4B9E">
            <w:pPr>
              <w:spacing w:line="240" w:lineRule="auto"/>
              <w:rPr>
                <w:rFonts w:eastAsia="Times New Roman"/>
                <w:sz w:val="22"/>
                <w:szCs w:val="22"/>
                <w:lang w:eastAsia="ru-RU"/>
              </w:rPr>
            </w:pPr>
            <w:r>
              <w:rPr>
                <w:rFonts w:eastAsia="Times New Roman"/>
                <w:sz w:val="22"/>
                <w:szCs w:val="22"/>
                <w:lang w:eastAsia="ru-RU"/>
              </w:rPr>
              <w:t> </w:t>
            </w:r>
          </w:p>
        </w:tc>
        <w:tc>
          <w:tcPr>
            <w:tcW w:w="955" w:type="pct"/>
            <w:tcBorders>
              <w:top w:val="nil"/>
              <w:left w:val="nil"/>
              <w:bottom w:val="single" w:sz="12" w:space="0" w:color="000000"/>
              <w:right w:val="nil"/>
            </w:tcBorders>
            <w:tcMar>
              <w:top w:w="0" w:type="dxa"/>
              <w:left w:w="0" w:type="dxa"/>
              <w:bottom w:w="0" w:type="dxa"/>
              <w:right w:w="15" w:type="dxa"/>
            </w:tcMar>
            <w:vAlign w:val="center"/>
            <w:hideMark/>
          </w:tcPr>
          <w:p w:rsidR="00BF4B9E" w:rsidRDefault="00BF4B9E" w:rsidP="00BF4B9E">
            <w:pPr>
              <w:spacing w:line="240" w:lineRule="auto"/>
              <w:rPr>
                <w:rFonts w:eastAsia="Times New Roman"/>
                <w:sz w:val="22"/>
                <w:szCs w:val="22"/>
                <w:lang w:eastAsia="ru-RU"/>
              </w:rPr>
            </w:pPr>
            <w:r>
              <w:rPr>
                <w:rFonts w:eastAsia="Times New Roman"/>
                <w:sz w:val="22"/>
                <w:szCs w:val="22"/>
                <w:lang w:eastAsia="ru-RU"/>
              </w:rPr>
              <w:t> </w:t>
            </w:r>
          </w:p>
        </w:tc>
        <w:tc>
          <w:tcPr>
            <w:tcW w:w="42" w:type="pct"/>
            <w:vAlign w:val="center"/>
            <w:hideMark/>
          </w:tcPr>
          <w:p w:rsidR="00BF4B9E" w:rsidRDefault="00BF4B9E" w:rsidP="00BF4B9E">
            <w:pPr>
              <w:spacing w:line="240" w:lineRule="auto"/>
              <w:rPr>
                <w:rFonts w:eastAsia="Times New Roman"/>
                <w:sz w:val="22"/>
                <w:szCs w:val="22"/>
                <w:lang w:eastAsia="ru-RU"/>
              </w:rPr>
            </w:pPr>
            <w:r>
              <w:rPr>
                <w:rFonts w:eastAsia="Times New Roman"/>
                <w:sz w:val="22"/>
                <w:szCs w:val="22"/>
                <w:lang w:eastAsia="ru-RU"/>
              </w:rPr>
              <w:t> </w:t>
            </w:r>
          </w:p>
        </w:tc>
        <w:tc>
          <w:tcPr>
            <w:tcW w:w="2141" w:type="pct"/>
            <w:tcBorders>
              <w:top w:val="nil"/>
              <w:left w:val="nil"/>
              <w:bottom w:val="single" w:sz="12" w:space="0" w:color="000000"/>
              <w:right w:val="nil"/>
            </w:tcBorders>
            <w:tcMar>
              <w:top w:w="0" w:type="dxa"/>
              <w:left w:w="0" w:type="dxa"/>
              <w:bottom w:w="0" w:type="dxa"/>
              <w:right w:w="15" w:type="dxa"/>
            </w:tcMar>
            <w:vAlign w:val="center"/>
            <w:hideMark/>
          </w:tcPr>
          <w:p w:rsidR="00BF4B9E" w:rsidRDefault="00BF4B9E" w:rsidP="00BF4B9E">
            <w:pPr>
              <w:spacing w:line="240" w:lineRule="auto"/>
              <w:jc w:val="center"/>
              <w:rPr>
                <w:rFonts w:eastAsia="Times New Roman"/>
                <w:sz w:val="22"/>
                <w:szCs w:val="22"/>
                <w:lang w:eastAsia="ru-RU"/>
              </w:rPr>
            </w:pPr>
            <w:proofErr w:type="spellStart"/>
            <w:r>
              <w:rPr>
                <w:rFonts w:eastAsia="Times New Roman"/>
                <w:sz w:val="22"/>
                <w:szCs w:val="22"/>
                <w:lang w:eastAsia="ru-RU"/>
              </w:rPr>
              <w:t>Лузанова</w:t>
            </w:r>
            <w:proofErr w:type="spellEnd"/>
            <w:r>
              <w:rPr>
                <w:rFonts w:eastAsia="Times New Roman"/>
                <w:sz w:val="22"/>
                <w:szCs w:val="22"/>
                <w:lang w:eastAsia="ru-RU"/>
              </w:rPr>
              <w:t xml:space="preserve"> Татьяна Леонидовна</w:t>
            </w:r>
          </w:p>
        </w:tc>
      </w:tr>
      <w:tr w:rsidR="00AB2E6D" w:rsidTr="00BF4B9E">
        <w:tc>
          <w:tcPr>
            <w:tcW w:w="1862" w:type="pct"/>
            <w:gridSpan w:val="2"/>
            <w:vAlign w:val="center"/>
            <w:hideMark/>
          </w:tcPr>
          <w:p w:rsidR="00AB2E6D" w:rsidRDefault="00AB2E6D">
            <w:pPr>
              <w:spacing w:line="240" w:lineRule="auto"/>
              <w:jc w:val="center"/>
              <w:rPr>
                <w:rFonts w:eastAsia="Times New Roman"/>
                <w:sz w:val="22"/>
                <w:szCs w:val="22"/>
                <w:lang w:eastAsia="ru-RU"/>
              </w:rPr>
            </w:pPr>
            <w:r>
              <w:rPr>
                <w:rFonts w:eastAsia="Times New Roman"/>
                <w:sz w:val="22"/>
                <w:szCs w:val="22"/>
                <w:lang w:eastAsia="ru-RU"/>
              </w:rPr>
              <w:t xml:space="preserve">(должность) </w:t>
            </w:r>
          </w:p>
        </w:tc>
        <w:tc>
          <w:tcPr>
            <w:tcW w:w="955" w:type="pct"/>
            <w:vAlign w:val="center"/>
            <w:hideMark/>
          </w:tcPr>
          <w:p w:rsidR="00AB2E6D" w:rsidRDefault="00AB2E6D">
            <w:pPr>
              <w:spacing w:line="240" w:lineRule="auto"/>
              <w:jc w:val="center"/>
              <w:rPr>
                <w:rFonts w:eastAsia="Times New Roman"/>
                <w:sz w:val="22"/>
                <w:szCs w:val="22"/>
                <w:lang w:eastAsia="ru-RU"/>
              </w:rPr>
            </w:pPr>
            <w:r>
              <w:rPr>
                <w:rFonts w:eastAsia="Times New Roman"/>
                <w:sz w:val="22"/>
                <w:szCs w:val="22"/>
                <w:lang w:eastAsia="ru-RU"/>
              </w:rPr>
              <w:t xml:space="preserve">(подпись) </w:t>
            </w:r>
          </w:p>
        </w:tc>
        <w:tc>
          <w:tcPr>
            <w:tcW w:w="2183" w:type="pct"/>
            <w:gridSpan w:val="2"/>
            <w:vAlign w:val="center"/>
            <w:hideMark/>
          </w:tcPr>
          <w:p w:rsidR="00AB2E6D" w:rsidRDefault="00AB2E6D">
            <w:pPr>
              <w:spacing w:line="240" w:lineRule="auto"/>
              <w:jc w:val="center"/>
              <w:rPr>
                <w:rFonts w:eastAsia="Times New Roman"/>
                <w:sz w:val="22"/>
                <w:szCs w:val="22"/>
                <w:lang w:eastAsia="ru-RU"/>
              </w:rPr>
            </w:pPr>
            <w:r>
              <w:rPr>
                <w:rFonts w:eastAsia="Times New Roman"/>
                <w:sz w:val="22"/>
                <w:szCs w:val="22"/>
                <w:lang w:eastAsia="ru-RU"/>
              </w:rPr>
              <w:t xml:space="preserve">(расшифровка подписи) </w:t>
            </w:r>
          </w:p>
        </w:tc>
      </w:tr>
      <w:tr w:rsidR="00AB2E6D" w:rsidTr="00AB2E6D">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944"/>
              <w:gridCol w:w="6"/>
              <w:gridCol w:w="440"/>
              <w:gridCol w:w="217"/>
              <w:gridCol w:w="1239"/>
              <w:gridCol w:w="1407"/>
              <w:gridCol w:w="1944"/>
            </w:tblGrid>
            <w:tr w:rsidR="00AB2E6D">
              <w:trPr>
                <w:jc w:val="center"/>
              </w:trPr>
              <w:tc>
                <w:tcPr>
                  <w:tcW w:w="1354" w:type="pct"/>
                  <w:vAlign w:val="center"/>
                  <w:hideMark/>
                </w:tcPr>
                <w:p w:rsidR="00AB2E6D" w:rsidRDefault="00AB2E6D">
                  <w:pPr>
                    <w:framePr w:hSpace="180" w:wrap="around" w:vAnchor="text" w:hAnchor="margin" w:y="193"/>
                    <w:spacing w:line="240" w:lineRule="auto"/>
                    <w:jc w:val="right"/>
                    <w:rPr>
                      <w:rFonts w:eastAsia="Times New Roman"/>
                      <w:sz w:val="22"/>
                      <w:szCs w:val="22"/>
                      <w:lang w:eastAsia="ru-RU"/>
                    </w:rPr>
                  </w:pPr>
                  <w:r>
                    <w:rPr>
                      <w:rFonts w:eastAsia="Times New Roman"/>
                      <w:sz w:val="22"/>
                      <w:szCs w:val="22"/>
                      <w:lang w:eastAsia="ru-RU"/>
                    </w:rPr>
                    <w:t> «</w:t>
                  </w:r>
                </w:p>
              </w:tc>
              <w:tc>
                <w:tcPr>
                  <w:tcW w:w="7" w:type="pct"/>
                  <w:vAlign w:val="center"/>
                  <w:hideMark/>
                </w:tcPr>
                <w:p w:rsidR="00AB2E6D" w:rsidRDefault="00AB2E6D"/>
              </w:tc>
              <w:tc>
                <w:tcPr>
                  <w:tcW w:w="285" w:type="pct"/>
                  <w:vAlign w:val="center"/>
                  <w:hideMark/>
                </w:tcPr>
                <w:p w:rsidR="00AB2E6D" w:rsidRDefault="00AB2E6D">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w:t>
                  </w:r>
                </w:p>
              </w:tc>
              <w:tc>
                <w:tcPr>
                  <w:tcW w:w="155" w:type="pct"/>
                  <w:vAlign w:val="center"/>
                  <w:hideMark/>
                </w:tcPr>
                <w:p w:rsidR="00AB2E6D" w:rsidRDefault="00AB2E6D">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w:t>
                  </w:r>
                </w:p>
              </w:tc>
              <w:tc>
                <w:tcPr>
                  <w:tcW w:w="864" w:type="pct"/>
                  <w:vAlign w:val="center"/>
                  <w:hideMark/>
                </w:tcPr>
                <w:p w:rsidR="00AB2E6D" w:rsidRDefault="00AB2E6D">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_________</w:t>
                  </w:r>
                </w:p>
              </w:tc>
              <w:tc>
                <w:tcPr>
                  <w:tcW w:w="981" w:type="pct"/>
                  <w:vAlign w:val="center"/>
                  <w:hideMark/>
                </w:tcPr>
                <w:p w:rsidR="00AB2E6D" w:rsidRDefault="00AB2E6D">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20 __ г.</w:t>
                  </w:r>
                </w:p>
              </w:tc>
              <w:tc>
                <w:tcPr>
                  <w:tcW w:w="1354" w:type="pct"/>
                  <w:vAlign w:val="center"/>
                  <w:hideMark/>
                </w:tcPr>
                <w:p w:rsidR="00AB2E6D" w:rsidRDefault="00AB2E6D">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 </w:t>
                  </w:r>
                </w:p>
              </w:tc>
            </w:tr>
          </w:tbl>
          <w:p w:rsidR="00AB2E6D" w:rsidRDefault="00AB2E6D">
            <w:pPr>
              <w:jc w:val="center"/>
            </w:pPr>
          </w:p>
        </w:tc>
      </w:tr>
    </w:tbl>
    <w:p w:rsidR="00EE2AF2" w:rsidRPr="008B554F" w:rsidRDefault="00EE2AF2" w:rsidP="00EE2AF2">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1</w:t>
      </w:r>
    </w:p>
    <w:p w:rsidR="00EE2AF2" w:rsidRPr="008B554F" w:rsidRDefault="00EE2AF2" w:rsidP="00EE2AF2">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w:t>
      </w:r>
      <w:proofErr w:type="spellStart"/>
      <w:r>
        <w:rPr>
          <w:color w:val="000000" w:themeColor="text1"/>
          <w:sz w:val="22"/>
          <w:szCs w:val="22"/>
        </w:rPr>
        <w:t>Дальнегорского</w:t>
      </w:r>
      <w:proofErr w:type="spellEnd"/>
      <w:r>
        <w:rPr>
          <w:color w:val="000000" w:themeColor="text1"/>
          <w:sz w:val="22"/>
          <w:szCs w:val="22"/>
        </w:rPr>
        <w:t xml:space="preserve"> городского округа и подведомственными ему муниципальным бюджетными учреждениями</w:t>
      </w:r>
      <w:proofErr w:type="gramEnd"/>
    </w:p>
    <w:p w:rsidR="00EE2AF2" w:rsidRPr="007F7FE7" w:rsidRDefault="00EE2AF2" w:rsidP="00EE2AF2">
      <w:pPr>
        <w:pStyle w:val="ConsPlusNormal"/>
        <w:rPr>
          <w:rFonts w:ascii="Times New Roman" w:hAnsi="Times New Roman" w:cs="Times New Roman"/>
        </w:rPr>
      </w:pPr>
    </w:p>
    <w:p w:rsidR="00EE2AF2" w:rsidRDefault="00EE2AF2" w:rsidP="00EE2AF2">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w:t>
      </w:r>
      <w:r w:rsidR="00551208">
        <w:rPr>
          <w:rFonts w:ascii="Times New Roman" w:hAnsi="Times New Roman" w:cs="Times New Roman"/>
          <w:sz w:val="26"/>
          <w:szCs w:val="26"/>
        </w:rPr>
        <w:t>5</w:t>
      </w:r>
    </w:p>
    <w:p w:rsidR="00EE2AF2" w:rsidRDefault="00EE2AF2" w:rsidP="00EE2AF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DD2298" w:rsidRDefault="00DD2298" w:rsidP="00DD2298">
      <w:pPr>
        <w:pStyle w:val="ConsPlusNormal"/>
        <w:jc w:val="center"/>
        <w:rPr>
          <w:rFonts w:ascii="Times New Roman" w:hAnsi="Times New Roman" w:cs="Times New Roman"/>
        </w:rPr>
      </w:pPr>
    </w:p>
    <w:tbl>
      <w:tblPr>
        <w:tblStyle w:val="a3"/>
        <w:tblW w:w="14851" w:type="dxa"/>
        <w:tblLayout w:type="fixed"/>
        <w:tblLook w:val="04A0" w:firstRow="1" w:lastRow="0" w:firstColumn="1" w:lastColumn="0" w:noHBand="0" w:noVBand="1"/>
      </w:tblPr>
      <w:tblGrid>
        <w:gridCol w:w="489"/>
        <w:gridCol w:w="1037"/>
        <w:gridCol w:w="1559"/>
        <w:gridCol w:w="851"/>
        <w:gridCol w:w="992"/>
        <w:gridCol w:w="1984"/>
        <w:gridCol w:w="1701"/>
        <w:gridCol w:w="1560"/>
        <w:gridCol w:w="1701"/>
        <w:gridCol w:w="1559"/>
        <w:gridCol w:w="1418"/>
      </w:tblGrid>
      <w:tr w:rsidR="00507B44" w:rsidRPr="0017727C" w:rsidTr="00BE0884">
        <w:tc>
          <w:tcPr>
            <w:tcW w:w="489" w:type="dxa"/>
            <w:vMerge w:val="restart"/>
          </w:tcPr>
          <w:p w:rsidR="00507B44" w:rsidRPr="0017727C" w:rsidRDefault="00507B44" w:rsidP="00BE0884">
            <w:pPr>
              <w:rPr>
                <w:sz w:val="20"/>
                <w:szCs w:val="20"/>
              </w:rPr>
            </w:pPr>
            <w:r w:rsidRPr="0017727C">
              <w:rPr>
                <w:sz w:val="20"/>
                <w:szCs w:val="20"/>
              </w:rPr>
              <w:t xml:space="preserve">№ </w:t>
            </w:r>
            <w:proofErr w:type="gramStart"/>
            <w:r w:rsidRPr="0017727C">
              <w:rPr>
                <w:sz w:val="20"/>
                <w:szCs w:val="20"/>
              </w:rPr>
              <w:t>п</w:t>
            </w:r>
            <w:proofErr w:type="gramEnd"/>
            <w:r w:rsidRPr="0017727C">
              <w:rPr>
                <w:sz w:val="20"/>
                <w:szCs w:val="20"/>
              </w:rPr>
              <w:t>/п</w:t>
            </w:r>
          </w:p>
        </w:tc>
        <w:tc>
          <w:tcPr>
            <w:tcW w:w="1037" w:type="dxa"/>
            <w:vMerge w:val="restart"/>
          </w:tcPr>
          <w:p w:rsidR="00507B44" w:rsidRPr="0017727C" w:rsidRDefault="00507B44" w:rsidP="00BE0884">
            <w:pPr>
              <w:pStyle w:val="ConsPlusNormal"/>
              <w:jc w:val="center"/>
              <w:rPr>
                <w:rFonts w:ascii="Times New Roman" w:hAnsi="Times New Roman" w:cs="Times New Roman"/>
              </w:rPr>
            </w:pPr>
            <w:r w:rsidRPr="0017727C">
              <w:rPr>
                <w:rFonts w:ascii="Times New Roman" w:hAnsi="Times New Roman" w:cs="Times New Roman"/>
              </w:rPr>
              <w:t>Код по ОКПД</w:t>
            </w:r>
          </w:p>
        </w:tc>
        <w:tc>
          <w:tcPr>
            <w:tcW w:w="1559" w:type="dxa"/>
            <w:vMerge w:val="restart"/>
          </w:tcPr>
          <w:p w:rsidR="00507B44" w:rsidRPr="0017727C" w:rsidRDefault="00507B44" w:rsidP="00BE0884">
            <w:pPr>
              <w:pStyle w:val="ConsPlusNormal"/>
              <w:jc w:val="center"/>
              <w:rPr>
                <w:rFonts w:ascii="Times New Roman" w:hAnsi="Times New Roman" w:cs="Times New Roman"/>
              </w:rPr>
            </w:pPr>
            <w:r w:rsidRPr="0017727C">
              <w:rPr>
                <w:rFonts w:ascii="Times New Roman" w:hAnsi="Times New Roman" w:cs="Times New Roman"/>
              </w:rPr>
              <w:t>Наименование отдельного вида товаров, работ, услуг</w:t>
            </w:r>
          </w:p>
        </w:tc>
        <w:tc>
          <w:tcPr>
            <w:tcW w:w="1843" w:type="dxa"/>
            <w:gridSpan w:val="2"/>
          </w:tcPr>
          <w:p w:rsidR="00507B44" w:rsidRPr="0017727C" w:rsidRDefault="00507B44" w:rsidP="00BE0884">
            <w:pPr>
              <w:pStyle w:val="ConsPlusNormal"/>
              <w:jc w:val="center"/>
              <w:rPr>
                <w:rFonts w:ascii="Times New Roman" w:hAnsi="Times New Roman" w:cs="Times New Roman"/>
              </w:rPr>
            </w:pPr>
            <w:r w:rsidRPr="0017727C">
              <w:rPr>
                <w:rFonts w:ascii="Times New Roman" w:hAnsi="Times New Roman" w:cs="Times New Roman"/>
              </w:rPr>
              <w:t>Единица измерения</w:t>
            </w:r>
          </w:p>
        </w:tc>
        <w:tc>
          <w:tcPr>
            <w:tcW w:w="9923" w:type="dxa"/>
            <w:gridSpan w:val="6"/>
          </w:tcPr>
          <w:p w:rsidR="00507B44" w:rsidRPr="0017727C" w:rsidRDefault="00507B44" w:rsidP="00BE0884">
            <w:pPr>
              <w:pStyle w:val="ConsPlusNormal"/>
              <w:jc w:val="center"/>
              <w:rPr>
                <w:rFonts w:ascii="Times New Roman" w:hAnsi="Times New Roman" w:cs="Times New Roman"/>
              </w:rPr>
            </w:pPr>
            <w:r w:rsidRPr="0017727C">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507B44" w:rsidRPr="0017727C" w:rsidTr="00BE0884">
        <w:tc>
          <w:tcPr>
            <w:tcW w:w="489" w:type="dxa"/>
            <w:vMerge/>
          </w:tcPr>
          <w:p w:rsidR="00507B44" w:rsidRPr="0017727C" w:rsidRDefault="00507B44" w:rsidP="00BE0884">
            <w:pPr>
              <w:rPr>
                <w:sz w:val="20"/>
                <w:szCs w:val="20"/>
              </w:rPr>
            </w:pPr>
          </w:p>
        </w:tc>
        <w:tc>
          <w:tcPr>
            <w:tcW w:w="1037" w:type="dxa"/>
            <w:vMerge/>
          </w:tcPr>
          <w:p w:rsidR="00507B44" w:rsidRPr="0017727C" w:rsidRDefault="00507B44" w:rsidP="00BE0884">
            <w:pPr>
              <w:rPr>
                <w:sz w:val="20"/>
                <w:szCs w:val="20"/>
              </w:rPr>
            </w:pPr>
          </w:p>
        </w:tc>
        <w:tc>
          <w:tcPr>
            <w:tcW w:w="1559" w:type="dxa"/>
            <w:vMerge/>
          </w:tcPr>
          <w:p w:rsidR="00507B44" w:rsidRPr="0017727C" w:rsidRDefault="00507B44" w:rsidP="00BE0884">
            <w:pPr>
              <w:rPr>
                <w:sz w:val="20"/>
                <w:szCs w:val="20"/>
              </w:rPr>
            </w:pPr>
          </w:p>
        </w:tc>
        <w:tc>
          <w:tcPr>
            <w:tcW w:w="851" w:type="dxa"/>
            <w:vMerge w:val="restart"/>
          </w:tcPr>
          <w:p w:rsidR="00507B44" w:rsidRPr="0017727C" w:rsidRDefault="00507B44" w:rsidP="00BE0884">
            <w:pPr>
              <w:pStyle w:val="ConsPlusNormal"/>
              <w:jc w:val="center"/>
              <w:rPr>
                <w:rFonts w:ascii="Times New Roman" w:hAnsi="Times New Roman" w:cs="Times New Roman"/>
              </w:rPr>
            </w:pPr>
            <w:r w:rsidRPr="0017727C">
              <w:rPr>
                <w:rFonts w:ascii="Times New Roman" w:hAnsi="Times New Roman" w:cs="Times New Roman"/>
              </w:rPr>
              <w:t>Код по ОКЕИ</w:t>
            </w:r>
          </w:p>
        </w:tc>
        <w:tc>
          <w:tcPr>
            <w:tcW w:w="992" w:type="dxa"/>
            <w:vMerge w:val="restart"/>
          </w:tcPr>
          <w:p w:rsidR="00507B44" w:rsidRPr="0017727C" w:rsidRDefault="00507B44" w:rsidP="00BE0884">
            <w:pPr>
              <w:pStyle w:val="ConsPlusNormal"/>
              <w:jc w:val="center"/>
              <w:rPr>
                <w:rFonts w:ascii="Times New Roman" w:hAnsi="Times New Roman" w:cs="Times New Roman"/>
              </w:rPr>
            </w:pPr>
            <w:r w:rsidRPr="0017727C">
              <w:rPr>
                <w:rFonts w:ascii="Times New Roman" w:hAnsi="Times New Roman" w:cs="Times New Roman"/>
              </w:rPr>
              <w:t>Наименование</w:t>
            </w:r>
          </w:p>
        </w:tc>
        <w:tc>
          <w:tcPr>
            <w:tcW w:w="1984" w:type="dxa"/>
            <w:vMerge w:val="restart"/>
          </w:tcPr>
          <w:p w:rsidR="00507B44" w:rsidRPr="0017727C" w:rsidRDefault="00507B44" w:rsidP="00BE0884">
            <w:pPr>
              <w:rPr>
                <w:sz w:val="20"/>
                <w:szCs w:val="20"/>
              </w:rPr>
            </w:pPr>
            <w:r w:rsidRPr="0017727C">
              <w:rPr>
                <w:sz w:val="20"/>
                <w:szCs w:val="20"/>
              </w:rPr>
              <w:t>Характеристика</w:t>
            </w:r>
          </w:p>
        </w:tc>
        <w:tc>
          <w:tcPr>
            <w:tcW w:w="7939" w:type="dxa"/>
            <w:gridSpan w:val="5"/>
          </w:tcPr>
          <w:p w:rsidR="00507B44" w:rsidRPr="0017727C" w:rsidRDefault="00507B44" w:rsidP="00BE0884">
            <w:pPr>
              <w:jc w:val="center"/>
              <w:rPr>
                <w:sz w:val="20"/>
                <w:szCs w:val="20"/>
              </w:rPr>
            </w:pPr>
            <w:r w:rsidRPr="0017727C">
              <w:rPr>
                <w:sz w:val="20"/>
                <w:szCs w:val="20"/>
              </w:rPr>
              <w:t>Значение характеристики</w:t>
            </w:r>
          </w:p>
        </w:tc>
      </w:tr>
      <w:tr w:rsidR="00507B44" w:rsidRPr="0017727C" w:rsidTr="00BE0884">
        <w:trPr>
          <w:trHeight w:val="681"/>
        </w:trPr>
        <w:tc>
          <w:tcPr>
            <w:tcW w:w="489" w:type="dxa"/>
            <w:vMerge/>
          </w:tcPr>
          <w:p w:rsidR="00507B44" w:rsidRPr="0017727C" w:rsidRDefault="00507B44" w:rsidP="00BE0884">
            <w:pPr>
              <w:rPr>
                <w:sz w:val="20"/>
                <w:szCs w:val="20"/>
              </w:rPr>
            </w:pPr>
          </w:p>
        </w:tc>
        <w:tc>
          <w:tcPr>
            <w:tcW w:w="1037" w:type="dxa"/>
            <w:vMerge/>
          </w:tcPr>
          <w:p w:rsidR="00507B44" w:rsidRPr="0017727C" w:rsidRDefault="00507B44" w:rsidP="00BE0884">
            <w:pPr>
              <w:rPr>
                <w:sz w:val="20"/>
                <w:szCs w:val="20"/>
              </w:rPr>
            </w:pPr>
          </w:p>
        </w:tc>
        <w:tc>
          <w:tcPr>
            <w:tcW w:w="1559" w:type="dxa"/>
            <w:vMerge/>
          </w:tcPr>
          <w:p w:rsidR="00507B44" w:rsidRPr="0017727C" w:rsidRDefault="00507B44" w:rsidP="00BE0884">
            <w:pPr>
              <w:rPr>
                <w:sz w:val="20"/>
                <w:szCs w:val="20"/>
              </w:rPr>
            </w:pPr>
          </w:p>
        </w:tc>
        <w:tc>
          <w:tcPr>
            <w:tcW w:w="851" w:type="dxa"/>
            <w:vMerge/>
          </w:tcPr>
          <w:p w:rsidR="00507B44" w:rsidRPr="0017727C" w:rsidRDefault="00507B44" w:rsidP="00BE0884">
            <w:pPr>
              <w:pStyle w:val="ConsPlusNormal"/>
              <w:jc w:val="both"/>
              <w:rPr>
                <w:rFonts w:ascii="Times New Roman" w:hAnsi="Times New Roman" w:cs="Times New Roman"/>
              </w:rPr>
            </w:pPr>
          </w:p>
        </w:tc>
        <w:tc>
          <w:tcPr>
            <w:tcW w:w="992" w:type="dxa"/>
            <w:vMerge/>
          </w:tcPr>
          <w:p w:rsidR="00507B44" w:rsidRPr="0017727C" w:rsidRDefault="00507B44" w:rsidP="00BE0884">
            <w:pPr>
              <w:pStyle w:val="ConsPlusNormal"/>
              <w:jc w:val="both"/>
              <w:rPr>
                <w:rFonts w:ascii="Times New Roman" w:hAnsi="Times New Roman" w:cs="Times New Roman"/>
              </w:rPr>
            </w:pPr>
          </w:p>
        </w:tc>
        <w:tc>
          <w:tcPr>
            <w:tcW w:w="1984" w:type="dxa"/>
            <w:vMerge/>
          </w:tcPr>
          <w:p w:rsidR="00507B44" w:rsidRPr="0017727C" w:rsidRDefault="00507B44" w:rsidP="00BE0884">
            <w:pPr>
              <w:rPr>
                <w:sz w:val="20"/>
                <w:szCs w:val="20"/>
              </w:rPr>
            </w:pPr>
          </w:p>
        </w:tc>
        <w:tc>
          <w:tcPr>
            <w:tcW w:w="1701" w:type="dxa"/>
          </w:tcPr>
          <w:p w:rsidR="00507B44" w:rsidRPr="0017727C" w:rsidRDefault="00507B44" w:rsidP="00BE0884">
            <w:pPr>
              <w:rPr>
                <w:sz w:val="20"/>
                <w:szCs w:val="20"/>
              </w:rPr>
            </w:pPr>
            <w:r w:rsidRPr="0017727C">
              <w:rPr>
                <w:sz w:val="20"/>
                <w:szCs w:val="20"/>
              </w:rPr>
              <w:t>Высшая  категория и, (или) группа должностей</w:t>
            </w:r>
          </w:p>
        </w:tc>
        <w:tc>
          <w:tcPr>
            <w:tcW w:w="1560" w:type="dxa"/>
          </w:tcPr>
          <w:p w:rsidR="00507B44" w:rsidRPr="0017727C" w:rsidRDefault="00507B44" w:rsidP="00BE0884">
            <w:pPr>
              <w:rPr>
                <w:sz w:val="20"/>
                <w:szCs w:val="20"/>
              </w:rPr>
            </w:pPr>
            <w:r w:rsidRPr="0017727C">
              <w:rPr>
                <w:sz w:val="20"/>
                <w:szCs w:val="20"/>
              </w:rPr>
              <w:t>Главная  категория  и (или) группа должностей</w:t>
            </w:r>
          </w:p>
        </w:tc>
        <w:tc>
          <w:tcPr>
            <w:tcW w:w="1701" w:type="dxa"/>
          </w:tcPr>
          <w:p w:rsidR="00507B44" w:rsidRPr="0017727C" w:rsidRDefault="00507B44" w:rsidP="00BE0884">
            <w:pPr>
              <w:rPr>
                <w:sz w:val="20"/>
                <w:szCs w:val="20"/>
              </w:rPr>
            </w:pPr>
            <w:r w:rsidRPr="0017727C">
              <w:rPr>
                <w:sz w:val="20"/>
                <w:szCs w:val="20"/>
              </w:rPr>
              <w:t>Ведущая категория и, (или) группа должностей</w:t>
            </w:r>
          </w:p>
        </w:tc>
        <w:tc>
          <w:tcPr>
            <w:tcW w:w="1559" w:type="dxa"/>
          </w:tcPr>
          <w:p w:rsidR="00507B44" w:rsidRPr="0017727C" w:rsidRDefault="00507B44" w:rsidP="00BE0884">
            <w:pPr>
              <w:rPr>
                <w:sz w:val="20"/>
                <w:szCs w:val="20"/>
              </w:rPr>
            </w:pPr>
            <w:r w:rsidRPr="0017727C">
              <w:rPr>
                <w:sz w:val="20"/>
                <w:szCs w:val="20"/>
              </w:rPr>
              <w:t>Старшая категория и, (или) группа должностей</w:t>
            </w:r>
          </w:p>
        </w:tc>
        <w:tc>
          <w:tcPr>
            <w:tcW w:w="1418" w:type="dxa"/>
          </w:tcPr>
          <w:p w:rsidR="00507B44" w:rsidRPr="0017727C" w:rsidRDefault="00507B44" w:rsidP="00BE0884">
            <w:pPr>
              <w:rPr>
                <w:sz w:val="20"/>
                <w:szCs w:val="20"/>
              </w:rPr>
            </w:pPr>
            <w:r w:rsidRPr="0017727C">
              <w:rPr>
                <w:sz w:val="20"/>
                <w:szCs w:val="20"/>
              </w:rPr>
              <w:t>Младшая категория и, (или) группа должностей</w:t>
            </w:r>
          </w:p>
        </w:tc>
      </w:tr>
      <w:tr w:rsidR="00507B44" w:rsidRPr="0017727C" w:rsidTr="00BE0884">
        <w:trPr>
          <w:trHeight w:val="421"/>
        </w:trPr>
        <w:tc>
          <w:tcPr>
            <w:tcW w:w="14851" w:type="dxa"/>
            <w:gridSpan w:val="11"/>
          </w:tcPr>
          <w:p w:rsidR="00507B44" w:rsidRDefault="00507B44" w:rsidP="00507B44">
            <w:pPr>
              <w:jc w:val="center"/>
              <w:rPr>
                <w:b/>
                <w:sz w:val="20"/>
                <w:szCs w:val="20"/>
              </w:rPr>
            </w:pPr>
            <w:r>
              <w:rPr>
                <w:b/>
                <w:sz w:val="20"/>
                <w:szCs w:val="20"/>
              </w:rPr>
              <w:t>О</w:t>
            </w:r>
            <w:r w:rsidRPr="005C55D5">
              <w:rPr>
                <w:b/>
                <w:sz w:val="20"/>
                <w:szCs w:val="20"/>
              </w:rPr>
              <w:t>тдельны</w:t>
            </w:r>
            <w:r>
              <w:rPr>
                <w:b/>
                <w:sz w:val="20"/>
                <w:szCs w:val="20"/>
              </w:rPr>
              <w:t>е</w:t>
            </w:r>
            <w:r w:rsidRPr="005C55D5">
              <w:rPr>
                <w:b/>
                <w:sz w:val="20"/>
                <w:szCs w:val="20"/>
              </w:rPr>
              <w:t xml:space="preserve"> вид</w:t>
            </w:r>
            <w:r>
              <w:rPr>
                <w:b/>
                <w:sz w:val="20"/>
                <w:szCs w:val="20"/>
              </w:rPr>
              <w:t>ы</w:t>
            </w:r>
            <w:r w:rsidRPr="005C55D5">
              <w:rPr>
                <w:b/>
                <w:sz w:val="20"/>
                <w:szCs w:val="20"/>
              </w:rPr>
              <w:t xml:space="preserve"> товаров, работ, услуг</w:t>
            </w:r>
            <w:r>
              <w:rPr>
                <w:b/>
                <w:sz w:val="20"/>
                <w:szCs w:val="20"/>
              </w:rPr>
              <w:t>, включенных в перечень о</w:t>
            </w:r>
            <w:r w:rsidRPr="005C55D5">
              <w:rPr>
                <w:b/>
                <w:sz w:val="20"/>
                <w:szCs w:val="20"/>
              </w:rPr>
              <w:t>тдельны</w:t>
            </w:r>
            <w:r>
              <w:rPr>
                <w:b/>
                <w:sz w:val="20"/>
                <w:szCs w:val="20"/>
              </w:rPr>
              <w:t>х</w:t>
            </w:r>
            <w:r w:rsidRPr="005C55D5">
              <w:rPr>
                <w:b/>
                <w:sz w:val="20"/>
                <w:szCs w:val="20"/>
              </w:rPr>
              <w:t xml:space="preserve"> вид</w:t>
            </w:r>
            <w:r>
              <w:rPr>
                <w:b/>
                <w:sz w:val="20"/>
                <w:szCs w:val="20"/>
              </w:rPr>
              <w:t>ов</w:t>
            </w:r>
            <w:r w:rsidRPr="005C55D5">
              <w:rPr>
                <w:b/>
                <w:sz w:val="20"/>
                <w:szCs w:val="20"/>
              </w:rPr>
              <w:t xml:space="preserve"> товаров, работ, услуг</w:t>
            </w:r>
            <w:r>
              <w:rPr>
                <w:b/>
                <w:sz w:val="20"/>
                <w:szCs w:val="20"/>
              </w:rPr>
              <w:t>,</w:t>
            </w:r>
            <w:r w:rsidRPr="005C55D5">
              <w:rPr>
                <w:b/>
                <w:sz w:val="20"/>
                <w:szCs w:val="20"/>
              </w:rPr>
              <w:t xml:space="preserve"> закупаемы</w:t>
            </w:r>
            <w:r>
              <w:rPr>
                <w:b/>
                <w:sz w:val="20"/>
                <w:szCs w:val="20"/>
              </w:rPr>
              <w:t>е</w:t>
            </w:r>
            <w:r w:rsidRPr="005C55D5">
              <w:rPr>
                <w:b/>
                <w:sz w:val="20"/>
                <w:szCs w:val="20"/>
              </w:rPr>
              <w:t xml:space="preserve"> для обеспечения</w:t>
            </w:r>
          </w:p>
          <w:p w:rsidR="00507B44" w:rsidRPr="0017727C" w:rsidRDefault="00507B44" w:rsidP="00507B44">
            <w:pPr>
              <w:jc w:val="center"/>
              <w:rPr>
                <w:b/>
                <w:sz w:val="20"/>
                <w:szCs w:val="20"/>
              </w:rPr>
            </w:pPr>
            <w:r w:rsidRPr="005C55D5">
              <w:rPr>
                <w:b/>
                <w:sz w:val="20"/>
                <w:szCs w:val="20"/>
              </w:rPr>
              <w:t xml:space="preserve">муниципальных </w:t>
            </w:r>
            <w:r>
              <w:rPr>
                <w:b/>
                <w:sz w:val="20"/>
                <w:szCs w:val="20"/>
              </w:rPr>
              <w:t>бюджетных учреждений (спортивных школ)</w:t>
            </w:r>
          </w:p>
        </w:tc>
      </w:tr>
      <w:tr w:rsidR="00507B44" w:rsidRPr="0017727C" w:rsidTr="00BE0884">
        <w:tc>
          <w:tcPr>
            <w:tcW w:w="489" w:type="dxa"/>
            <w:vMerge w:val="restart"/>
          </w:tcPr>
          <w:p w:rsidR="00507B44" w:rsidRPr="0017727C" w:rsidRDefault="00507B44" w:rsidP="00BE0884">
            <w:pPr>
              <w:rPr>
                <w:sz w:val="20"/>
                <w:szCs w:val="20"/>
              </w:rPr>
            </w:pPr>
            <w:r>
              <w:rPr>
                <w:sz w:val="20"/>
                <w:szCs w:val="20"/>
              </w:rPr>
              <w:t>1.</w:t>
            </w:r>
          </w:p>
        </w:tc>
        <w:tc>
          <w:tcPr>
            <w:tcW w:w="1037" w:type="dxa"/>
            <w:vMerge w:val="restart"/>
          </w:tcPr>
          <w:p w:rsidR="00507B44" w:rsidRPr="0017727C" w:rsidRDefault="00507B44" w:rsidP="00BE0884">
            <w:pPr>
              <w:pStyle w:val="ConsPlusNormal"/>
              <w:rPr>
                <w:rFonts w:ascii="Times New Roman" w:hAnsi="Times New Roman" w:cs="Times New Roman"/>
              </w:rPr>
            </w:pPr>
            <w:r>
              <w:rPr>
                <w:rFonts w:ascii="Times New Roman" w:hAnsi="Times New Roman" w:cs="Times New Roman"/>
              </w:rPr>
              <w:t>26.20.15</w:t>
            </w:r>
          </w:p>
        </w:tc>
        <w:tc>
          <w:tcPr>
            <w:tcW w:w="1559" w:type="dxa"/>
            <w:vMerge w:val="restart"/>
            <w:tcBorders>
              <w:top w:val="nil"/>
              <w:left w:val="nil"/>
              <w:bottom w:val="nil"/>
              <w:right w:val="nil"/>
            </w:tcBorders>
          </w:tcPr>
          <w:p w:rsidR="00507B44" w:rsidRDefault="00507B44" w:rsidP="00BE0884">
            <w:pPr>
              <w:pStyle w:val="ConsPlusNormal"/>
              <w:rPr>
                <w:rFonts w:ascii="Times New Roman" w:hAnsi="Times New Roman" w:cs="Times New Roman"/>
              </w:rPr>
            </w:pPr>
            <w:r w:rsidRPr="00947FC8">
              <w:rPr>
                <w:rFonts w:ascii="Times New Roman" w:hAnsi="Times New Roman" w:cs="Times New Roman"/>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947FC8">
              <w:rPr>
                <w:rFonts w:ascii="Times New Roman" w:hAnsi="Times New Roman" w:cs="Times New Roman"/>
              </w:rPr>
              <w:t>ств дл</w:t>
            </w:r>
            <w:proofErr w:type="gramEnd"/>
            <w:r w:rsidRPr="00947FC8">
              <w:rPr>
                <w:rFonts w:ascii="Times New Roman" w:hAnsi="Times New Roman" w:cs="Times New Roman"/>
              </w:rPr>
              <w:t xml:space="preserve">я автоматической обработки данных: запоминающие устройства, </w:t>
            </w:r>
            <w:r w:rsidRPr="00947FC8">
              <w:rPr>
                <w:rFonts w:ascii="Times New Roman" w:hAnsi="Times New Roman" w:cs="Times New Roman"/>
              </w:rPr>
              <w:lastRenderedPageBreak/>
              <w:t xml:space="preserve">устройства ввода, устройства вывода. </w:t>
            </w:r>
          </w:p>
          <w:p w:rsidR="00507B44" w:rsidRDefault="00507B44" w:rsidP="00BE0884">
            <w:pPr>
              <w:pStyle w:val="ConsPlusNormal"/>
              <w:rPr>
                <w:rFonts w:ascii="Times New Roman" w:hAnsi="Times New Roman" w:cs="Times New Roman"/>
              </w:rPr>
            </w:pPr>
          </w:p>
          <w:p w:rsidR="00507B44" w:rsidRPr="00947FC8" w:rsidRDefault="00507B44" w:rsidP="00BE0884">
            <w:pPr>
              <w:pStyle w:val="ConsPlusNormal"/>
              <w:rPr>
                <w:rFonts w:ascii="Times New Roman" w:hAnsi="Times New Roman" w:cs="Times New Roman"/>
              </w:rPr>
            </w:pPr>
            <w:r w:rsidRPr="00947FC8">
              <w:rPr>
                <w:rFonts w:ascii="Times New Roman" w:hAnsi="Times New Roman" w:cs="Times New Roman"/>
              </w:rPr>
              <w:t>Пояснения по требуемой продукции: компьютеры персональные настольные, рабочие станции вывода</w:t>
            </w:r>
          </w:p>
        </w:tc>
        <w:tc>
          <w:tcPr>
            <w:tcW w:w="851" w:type="dxa"/>
          </w:tcPr>
          <w:p w:rsidR="00507B44" w:rsidRPr="00947FC8" w:rsidRDefault="00507B44" w:rsidP="00BE0884">
            <w:pPr>
              <w:rPr>
                <w:sz w:val="20"/>
                <w:szCs w:val="20"/>
              </w:rPr>
            </w:pPr>
          </w:p>
        </w:tc>
        <w:tc>
          <w:tcPr>
            <w:tcW w:w="992" w:type="dxa"/>
          </w:tcPr>
          <w:p w:rsidR="00507B44" w:rsidRPr="00947FC8" w:rsidRDefault="00507B44" w:rsidP="00BE0884">
            <w:pPr>
              <w:rPr>
                <w:sz w:val="20"/>
                <w:szCs w:val="20"/>
              </w:rPr>
            </w:pPr>
          </w:p>
        </w:tc>
        <w:tc>
          <w:tcPr>
            <w:tcW w:w="1984" w:type="dxa"/>
          </w:tcPr>
          <w:p w:rsidR="00507B44" w:rsidRPr="00947FC8" w:rsidRDefault="00507B44" w:rsidP="00BE0884">
            <w:pPr>
              <w:pStyle w:val="ConsPlusNormal"/>
              <w:rPr>
                <w:rFonts w:ascii="Times New Roman" w:hAnsi="Times New Roman" w:cs="Times New Roman"/>
              </w:rPr>
            </w:pPr>
            <w:r w:rsidRPr="00947FC8">
              <w:rPr>
                <w:rFonts w:ascii="Times New Roman" w:hAnsi="Times New Roman" w:cs="Times New Roman"/>
              </w:rPr>
              <w:t>(моноблок/системный блок и монитор)</w:t>
            </w:r>
          </w:p>
        </w:tc>
        <w:tc>
          <w:tcPr>
            <w:tcW w:w="1701" w:type="dxa"/>
          </w:tcPr>
          <w:p w:rsidR="00507B44" w:rsidRPr="00056C10" w:rsidRDefault="00507B44" w:rsidP="00BE0884">
            <w:pPr>
              <w:jc w:val="center"/>
              <w:rPr>
                <w:sz w:val="20"/>
                <w:szCs w:val="20"/>
              </w:rPr>
            </w:pPr>
            <w:r w:rsidRPr="00056C10">
              <w:rPr>
                <w:sz w:val="20"/>
                <w:szCs w:val="20"/>
              </w:rPr>
              <w:t>Х</w:t>
            </w:r>
          </w:p>
        </w:tc>
        <w:tc>
          <w:tcPr>
            <w:tcW w:w="1560" w:type="dxa"/>
          </w:tcPr>
          <w:p w:rsidR="00507B44" w:rsidRPr="00D32B46" w:rsidRDefault="00507B44" w:rsidP="00BE0884">
            <w:pPr>
              <w:rPr>
                <w:sz w:val="20"/>
                <w:szCs w:val="20"/>
              </w:rPr>
            </w:pPr>
            <w:r w:rsidRPr="00D32B46">
              <w:rPr>
                <w:sz w:val="20"/>
                <w:szCs w:val="20"/>
              </w:rPr>
              <w:t>(моноблок/системный блок и монитор)</w:t>
            </w:r>
          </w:p>
        </w:tc>
        <w:tc>
          <w:tcPr>
            <w:tcW w:w="1701" w:type="dxa"/>
          </w:tcPr>
          <w:p w:rsidR="00507B44" w:rsidRPr="00D32B46" w:rsidRDefault="00507B44" w:rsidP="00BE0884">
            <w:pPr>
              <w:rPr>
                <w:sz w:val="20"/>
                <w:szCs w:val="20"/>
              </w:rPr>
            </w:pPr>
            <w:r w:rsidRPr="00D32B46">
              <w:rPr>
                <w:sz w:val="20"/>
                <w:szCs w:val="20"/>
              </w:rPr>
              <w:t>(моноблок/системный блок и монитор)</w:t>
            </w:r>
          </w:p>
        </w:tc>
        <w:tc>
          <w:tcPr>
            <w:tcW w:w="1559" w:type="dxa"/>
          </w:tcPr>
          <w:p w:rsidR="00507B44" w:rsidRPr="00D32B46" w:rsidRDefault="00507B44" w:rsidP="00BE0884">
            <w:pPr>
              <w:rPr>
                <w:sz w:val="20"/>
                <w:szCs w:val="20"/>
              </w:rPr>
            </w:pPr>
            <w:r w:rsidRPr="00D32B46">
              <w:rPr>
                <w:sz w:val="20"/>
                <w:szCs w:val="20"/>
              </w:rPr>
              <w:t>(моноблок/системный блок и монитор)</w:t>
            </w:r>
          </w:p>
        </w:tc>
        <w:tc>
          <w:tcPr>
            <w:tcW w:w="1418" w:type="dxa"/>
          </w:tcPr>
          <w:p w:rsidR="00507B44" w:rsidRPr="00D32B46" w:rsidRDefault="00507B44" w:rsidP="00BE0884">
            <w:pPr>
              <w:rPr>
                <w:sz w:val="20"/>
                <w:szCs w:val="20"/>
              </w:rPr>
            </w:pPr>
            <w:r w:rsidRPr="00D32B46">
              <w:rPr>
                <w:sz w:val="20"/>
                <w:szCs w:val="20"/>
              </w:rPr>
              <w:t>(моноблок/системный блок и монитор)</w:t>
            </w:r>
          </w:p>
        </w:tc>
      </w:tr>
      <w:tr w:rsidR="00507B44" w:rsidRPr="0017727C" w:rsidTr="00BE0884">
        <w:tc>
          <w:tcPr>
            <w:tcW w:w="489" w:type="dxa"/>
            <w:vMerge/>
          </w:tcPr>
          <w:p w:rsidR="00507B44" w:rsidRPr="0017727C" w:rsidRDefault="00507B44" w:rsidP="00BE0884">
            <w:pPr>
              <w:rPr>
                <w:sz w:val="20"/>
                <w:szCs w:val="20"/>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056C10" w:rsidRDefault="00507B44" w:rsidP="00BE0884">
            <w:pPr>
              <w:pStyle w:val="ConsPlusNormal"/>
              <w:rPr>
                <w:rFonts w:ascii="Times New Roman" w:hAnsi="Times New Roman" w:cs="Times New Roman"/>
              </w:rPr>
            </w:pPr>
          </w:p>
        </w:tc>
        <w:tc>
          <w:tcPr>
            <w:tcW w:w="851" w:type="dxa"/>
          </w:tcPr>
          <w:p w:rsidR="00507B44" w:rsidRPr="00163A58" w:rsidRDefault="00507B44" w:rsidP="00BE0884">
            <w:pPr>
              <w:rPr>
                <w:sz w:val="20"/>
                <w:szCs w:val="20"/>
              </w:rPr>
            </w:pPr>
            <w:r w:rsidRPr="00163A58">
              <w:rPr>
                <w:sz w:val="20"/>
                <w:szCs w:val="20"/>
              </w:rPr>
              <w:t>039</w:t>
            </w:r>
          </w:p>
        </w:tc>
        <w:tc>
          <w:tcPr>
            <w:tcW w:w="992" w:type="dxa"/>
          </w:tcPr>
          <w:p w:rsidR="00507B44" w:rsidRPr="00A929B1" w:rsidRDefault="00507B44" w:rsidP="00BE0884">
            <w:pPr>
              <w:rPr>
                <w:sz w:val="20"/>
                <w:szCs w:val="20"/>
              </w:rPr>
            </w:pPr>
            <w:r w:rsidRPr="00A929B1">
              <w:rPr>
                <w:sz w:val="20"/>
                <w:szCs w:val="20"/>
              </w:rPr>
              <w:t>дюйм</w:t>
            </w:r>
          </w:p>
        </w:tc>
        <w:tc>
          <w:tcPr>
            <w:tcW w:w="1984" w:type="dxa"/>
            <w:tcBorders>
              <w:bottom w:val="single" w:sz="4" w:space="0" w:color="auto"/>
            </w:tcBorders>
          </w:tcPr>
          <w:p w:rsidR="00507B44" w:rsidRPr="00947FC8" w:rsidRDefault="00507B44" w:rsidP="00BE0884">
            <w:pPr>
              <w:pStyle w:val="ConsPlusNormal"/>
              <w:rPr>
                <w:rFonts w:ascii="Times New Roman" w:hAnsi="Times New Roman" w:cs="Times New Roman"/>
              </w:rPr>
            </w:pPr>
            <w:r w:rsidRPr="00947FC8">
              <w:rPr>
                <w:rFonts w:ascii="Times New Roman" w:hAnsi="Times New Roman" w:cs="Times New Roman"/>
              </w:rPr>
              <w:t>размер экрана/монитора</w:t>
            </w:r>
          </w:p>
        </w:tc>
        <w:tc>
          <w:tcPr>
            <w:tcW w:w="1701" w:type="dxa"/>
          </w:tcPr>
          <w:p w:rsidR="00507B44" w:rsidRPr="00056C10" w:rsidRDefault="00507B44" w:rsidP="00BE0884">
            <w:pPr>
              <w:jc w:val="center"/>
              <w:rPr>
                <w:sz w:val="20"/>
                <w:szCs w:val="20"/>
              </w:rPr>
            </w:pPr>
            <w:r w:rsidRPr="00056C10">
              <w:rPr>
                <w:sz w:val="20"/>
                <w:szCs w:val="20"/>
              </w:rPr>
              <w:t>Х</w:t>
            </w:r>
          </w:p>
        </w:tc>
        <w:tc>
          <w:tcPr>
            <w:tcW w:w="1560" w:type="dxa"/>
          </w:tcPr>
          <w:p w:rsidR="00507B44" w:rsidRPr="00A929B1" w:rsidRDefault="00507B44" w:rsidP="00BE0884">
            <w:pPr>
              <w:rPr>
                <w:sz w:val="20"/>
                <w:szCs w:val="20"/>
              </w:rPr>
            </w:pPr>
            <w:r>
              <w:rPr>
                <w:sz w:val="20"/>
                <w:szCs w:val="20"/>
              </w:rPr>
              <w:t>24</w:t>
            </w:r>
          </w:p>
        </w:tc>
        <w:tc>
          <w:tcPr>
            <w:tcW w:w="1701" w:type="dxa"/>
          </w:tcPr>
          <w:p w:rsidR="00507B44" w:rsidRPr="00A929B1" w:rsidRDefault="00507B44" w:rsidP="00BE0884">
            <w:pPr>
              <w:rPr>
                <w:sz w:val="20"/>
                <w:szCs w:val="20"/>
              </w:rPr>
            </w:pPr>
            <w:r>
              <w:rPr>
                <w:sz w:val="20"/>
                <w:szCs w:val="20"/>
              </w:rPr>
              <w:t>21</w:t>
            </w:r>
          </w:p>
        </w:tc>
        <w:tc>
          <w:tcPr>
            <w:tcW w:w="1559" w:type="dxa"/>
          </w:tcPr>
          <w:p w:rsidR="00507B44" w:rsidRPr="00163A58" w:rsidRDefault="00507B44" w:rsidP="00BE0884">
            <w:pPr>
              <w:rPr>
                <w:sz w:val="20"/>
                <w:szCs w:val="20"/>
              </w:rPr>
            </w:pPr>
            <w:r>
              <w:rPr>
                <w:sz w:val="20"/>
                <w:szCs w:val="20"/>
              </w:rPr>
              <w:t>21</w:t>
            </w:r>
          </w:p>
        </w:tc>
        <w:tc>
          <w:tcPr>
            <w:tcW w:w="1418" w:type="dxa"/>
          </w:tcPr>
          <w:p w:rsidR="00507B44" w:rsidRPr="00163A58" w:rsidRDefault="00507B44" w:rsidP="00BE0884">
            <w:pPr>
              <w:rPr>
                <w:sz w:val="20"/>
                <w:szCs w:val="20"/>
              </w:rPr>
            </w:pPr>
            <w:r>
              <w:rPr>
                <w:sz w:val="20"/>
                <w:szCs w:val="20"/>
              </w:rPr>
              <w:t>21</w:t>
            </w:r>
          </w:p>
        </w:tc>
      </w:tr>
      <w:tr w:rsidR="00507B44" w:rsidRPr="0017727C" w:rsidTr="00BE0884">
        <w:tc>
          <w:tcPr>
            <w:tcW w:w="489" w:type="dxa"/>
            <w:vMerge/>
          </w:tcPr>
          <w:p w:rsidR="00507B44" w:rsidRPr="0017727C" w:rsidRDefault="00507B44" w:rsidP="00BE0884">
            <w:pPr>
              <w:rPr>
                <w:sz w:val="20"/>
                <w:szCs w:val="20"/>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056C10" w:rsidRDefault="00507B44" w:rsidP="00BE0884">
            <w:pPr>
              <w:pStyle w:val="ConsPlusNormal"/>
              <w:rPr>
                <w:rFonts w:ascii="Times New Roman" w:hAnsi="Times New Roman" w:cs="Times New Roman"/>
              </w:rPr>
            </w:pPr>
          </w:p>
        </w:tc>
        <w:tc>
          <w:tcPr>
            <w:tcW w:w="851" w:type="dxa"/>
          </w:tcPr>
          <w:p w:rsidR="00507B44" w:rsidRPr="00947FC8" w:rsidRDefault="00507B44" w:rsidP="00BE0884">
            <w:pPr>
              <w:rPr>
                <w:sz w:val="20"/>
                <w:szCs w:val="20"/>
              </w:rPr>
            </w:pPr>
          </w:p>
        </w:tc>
        <w:tc>
          <w:tcPr>
            <w:tcW w:w="992" w:type="dxa"/>
          </w:tcPr>
          <w:p w:rsidR="00507B44" w:rsidRPr="00947FC8" w:rsidRDefault="00507B44" w:rsidP="00BE0884">
            <w:pPr>
              <w:rPr>
                <w:sz w:val="20"/>
                <w:szCs w:val="20"/>
              </w:rPr>
            </w:pPr>
          </w:p>
        </w:tc>
        <w:tc>
          <w:tcPr>
            <w:tcW w:w="1984" w:type="dxa"/>
            <w:tcBorders>
              <w:top w:val="single" w:sz="4" w:space="0" w:color="auto"/>
              <w:left w:val="nil"/>
              <w:bottom w:val="single" w:sz="4" w:space="0" w:color="auto"/>
              <w:right w:val="nil"/>
            </w:tcBorders>
          </w:tcPr>
          <w:p w:rsidR="00507B44" w:rsidRPr="00947FC8" w:rsidRDefault="00507B44" w:rsidP="00BE0884">
            <w:pPr>
              <w:pStyle w:val="ConsPlusNormal"/>
              <w:rPr>
                <w:rFonts w:ascii="Times New Roman" w:hAnsi="Times New Roman" w:cs="Times New Roman"/>
              </w:rPr>
            </w:pPr>
            <w:r w:rsidRPr="00947FC8">
              <w:rPr>
                <w:rFonts w:ascii="Times New Roman" w:hAnsi="Times New Roman" w:cs="Times New Roman"/>
              </w:rPr>
              <w:t>тип процессора</w:t>
            </w:r>
          </w:p>
        </w:tc>
        <w:tc>
          <w:tcPr>
            <w:tcW w:w="1701" w:type="dxa"/>
          </w:tcPr>
          <w:p w:rsidR="00507B44" w:rsidRPr="00056C10" w:rsidRDefault="00507B44" w:rsidP="00BE0884">
            <w:pPr>
              <w:jc w:val="center"/>
              <w:rPr>
                <w:sz w:val="20"/>
                <w:szCs w:val="20"/>
              </w:rPr>
            </w:pPr>
            <w:r w:rsidRPr="00056C10">
              <w:rPr>
                <w:sz w:val="20"/>
                <w:szCs w:val="20"/>
              </w:rPr>
              <w:t>Х</w:t>
            </w:r>
          </w:p>
        </w:tc>
        <w:tc>
          <w:tcPr>
            <w:tcW w:w="1560" w:type="dxa"/>
          </w:tcPr>
          <w:p w:rsidR="00507B44" w:rsidRPr="00A929B1" w:rsidRDefault="00507B44" w:rsidP="00BE0884">
            <w:pPr>
              <w:rPr>
                <w:sz w:val="20"/>
                <w:szCs w:val="20"/>
              </w:rPr>
            </w:pPr>
            <w:r>
              <w:rPr>
                <w:sz w:val="20"/>
                <w:szCs w:val="20"/>
              </w:rPr>
              <w:t>многоядерный</w:t>
            </w:r>
          </w:p>
        </w:tc>
        <w:tc>
          <w:tcPr>
            <w:tcW w:w="1701" w:type="dxa"/>
          </w:tcPr>
          <w:p w:rsidR="00507B44" w:rsidRPr="00A929B1" w:rsidRDefault="00507B44" w:rsidP="00BE0884">
            <w:pPr>
              <w:rPr>
                <w:sz w:val="20"/>
                <w:szCs w:val="20"/>
              </w:rPr>
            </w:pPr>
            <w:r>
              <w:rPr>
                <w:sz w:val="20"/>
                <w:szCs w:val="20"/>
              </w:rPr>
              <w:t>многоядерный</w:t>
            </w:r>
          </w:p>
        </w:tc>
        <w:tc>
          <w:tcPr>
            <w:tcW w:w="1559" w:type="dxa"/>
          </w:tcPr>
          <w:p w:rsidR="00507B44" w:rsidRPr="00A929B1" w:rsidRDefault="00507B44" w:rsidP="00BE0884">
            <w:pPr>
              <w:rPr>
                <w:sz w:val="20"/>
                <w:szCs w:val="20"/>
              </w:rPr>
            </w:pPr>
            <w:r>
              <w:rPr>
                <w:sz w:val="20"/>
                <w:szCs w:val="20"/>
              </w:rPr>
              <w:t>многоядерный</w:t>
            </w:r>
          </w:p>
        </w:tc>
        <w:tc>
          <w:tcPr>
            <w:tcW w:w="1418" w:type="dxa"/>
          </w:tcPr>
          <w:p w:rsidR="00507B44" w:rsidRPr="00A929B1" w:rsidRDefault="00507B44" w:rsidP="00BE0884">
            <w:pPr>
              <w:rPr>
                <w:sz w:val="20"/>
                <w:szCs w:val="20"/>
              </w:rPr>
            </w:pPr>
            <w:r>
              <w:rPr>
                <w:sz w:val="20"/>
                <w:szCs w:val="20"/>
              </w:rPr>
              <w:t>многоядерный</w:t>
            </w:r>
          </w:p>
        </w:tc>
      </w:tr>
      <w:tr w:rsidR="00507B44" w:rsidRPr="0017727C" w:rsidTr="00BE0884">
        <w:tc>
          <w:tcPr>
            <w:tcW w:w="489" w:type="dxa"/>
            <w:vMerge/>
          </w:tcPr>
          <w:p w:rsidR="00507B44" w:rsidRPr="0017727C" w:rsidRDefault="00507B44" w:rsidP="00BE0884">
            <w:pPr>
              <w:rPr>
                <w:sz w:val="20"/>
                <w:szCs w:val="20"/>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056C10" w:rsidRDefault="00507B44" w:rsidP="00BE0884">
            <w:pPr>
              <w:pStyle w:val="ConsPlusNormal"/>
              <w:rPr>
                <w:rFonts w:ascii="Times New Roman" w:hAnsi="Times New Roman" w:cs="Times New Roman"/>
              </w:rPr>
            </w:pPr>
          </w:p>
        </w:tc>
        <w:tc>
          <w:tcPr>
            <w:tcW w:w="851" w:type="dxa"/>
          </w:tcPr>
          <w:p w:rsidR="00507B44" w:rsidRPr="00947FC8" w:rsidRDefault="00507B44" w:rsidP="00BE0884">
            <w:pPr>
              <w:rPr>
                <w:sz w:val="20"/>
                <w:szCs w:val="20"/>
              </w:rPr>
            </w:pPr>
            <w:r>
              <w:rPr>
                <w:sz w:val="20"/>
                <w:szCs w:val="20"/>
              </w:rPr>
              <w:t>293</w:t>
            </w:r>
          </w:p>
        </w:tc>
        <w:tc>
          <w:tcPr>
            <w:tcW w:w="992" w:type="dxa"/>
          </w:tcPr>
          <w:p w:rsidR="00507B44" w:rsidRPr="00947FC8" w:rsidRDefault="00507B44" w:rsidP="00BE0884">
            <w:pPr>
              <w:rPr>
                <w:sz w:val="20"/>
                <w:szCs w:val="20"/>
              </w:rPr>
            </w:pPr>
            <w:r>
              <w:rPr>
                <w:sz w:val="20"/>
                <w:szCs w:val="20"/>
              </w:rPr>
              <w:t>ГГц</w:t>
            </w:r>
          </w:p>
        </w:tc>
        <w:tc>
          <w:tcPr>
            <w:tcW w:w="1984" w:type="dxa"/>
            <w:tcBorders>
              <w:top w:val="single" w:sz="4" w:space="0" w:color="auto"/>
              <w:left w:val="nil"/>
              <w:bottom w:val="single" w:sz="4" w:space="0" w:color="auto"/>
              <w:right w:val="nil"/>
            </w:tcBorders>
          </w:tcPr>
          <w:p w:rsidR="00507B44" w:rsidRPr="00947FC8" w:rsidRDefault="00507B44" w:rsidP="00BE0884">
            <w:pPr>
              <w:pStyle w:val="ConsPlusNormal"/>
              <w:rPr>
                <w:rFonts w:ascii="Times New Roman" w:hAnsi="Times New Roman" w:cs="Times New Roman"/>
              </w:rPr>
            </w:pPr>
            <w:r w:rsidRPr="00947FC8">
              <w:rPr>
                <w:rFonts w:ascii="Times New Roman" w:hAnsi="Times New Roman" w:cs="Times New Roman"/>
              </w:rPr>
              <w:t>частота процессора</w:t>
            </w:r>
          </w:p>
        </w:tc>
        <w:tc>
          <w:tcPr>
            <w:tcW w:w="1701" w:type="dxa"/>
          </w:tcPr>
          <w:p w:rsidR="00507B44" w:rsidRPr="00056C10" w:rsidRDefault="00507B44" w:rsidP="00BE0884">
            <w:pPr>
              <w:jc w:val="center"/>
              <w:rPr>
                <w:sz w:val="20"/>
                <w:szCs w:val="20"/>
              </w:rPr>
            </w:pPr>
            <w:r w:rsidRPr="00056C10">
              <w:rPr>
                <w:sz w:val="20"/>
                <w:szCs w:val="20"/>
              </w:rPr>
              <w:t>Х</w:t>
            </w:r>
          </w:p>
        </w:tc>
        <w:tc>
          <w:tcPr>
            <w:tcW w:w="1560" w:type="dxa"/>
          </w:tcPr>
          <w:p w:rsidR="00507B44" w:rsidRPr="00A929B1" w:rsidRDefault="00507B44" w:rsidP="00BE0884">
            <w:pPr>
              <w:rPr>
                <w:sz w:val="20"/>
                <w:szCs w:val="20"/>
              </w:rPr>
            </w:pPr>
            <w:r>
              <w:rPr>
                <w:sz w:val="20"/>
                <w:szCs w:val="20"/>
              </w:rPr>
              <w:t>не более 5</w:t>
            </w:r>
          </w:p>
        </w:tc>
        <w:tc>
          <w:tcPr>
            <w:tcW w:w="1701" w:type="dxa"/>
          </w:tcPr>
          <w:p w:rsidR="00507B44" w:rsidRPr="00A929B1" w:rsidRDefault="00507B44" w:rsidP="00BE0884">
            <w:pPr>
              <w:rPr>
                <w:sz w:val="20"/>
                <w:szCs w:val="20"/>
              </w:rPr>
            </w:pPr>
            <w:r>
              <w:rPr>
                <w:sz w:val="20"/>
                <w:szCs w:val="20"/>
              </w:rPr>
              <w:t>не более 4</w:t>
            </w:r>
          </w:p>
        </w:tc>
        <w:tc>
          <w:tcPr>
            <w:tcW w:w="1559" w:type="dxa"/>
          </w:tcPr>
          <w:p w:rsidR="00507B44" w:rsidRPr="00A929B1" w:rsidRDefault="00507B44" w:rsidP="00BE0884">
            <w:pPr>
              <w:rPr>
                <w:sz w:val="20"/>
                <w:szCs w:val="20"/>
              </w:rPr>
            </w:pPr>
            <w:r>
              <w:rPr>
                <w:sz w:val="20"/>
                <w:szCs w:val="20"/>
              </w:rPr>
              <w:t>не более 4</w:t>
            </w:r>
          </w:p>
        </w:tc>
        <w:tc>
          <w:tcPr>
            <w:tcW w:w="1418" w:type="dxa"/>
          </w:tcPr>
          <w:p w:rsidR="00507B44" w:rsidRPr="00A929B1" w:rsidRDefault="00507B44" w:rsidP="00BE0884">
            <w:pPr>
              <w:rPr>
                <w:sz w:val="20"/>
                <w:szCs w:val="20"/>
              </w:rPr>
            </w:pPr>
            <w:r>
              <w:rPr>
                <w:sz w:val="20"/>
                <w:szCs w:val="20"/>
              </w:rPr>
              <w:t>не более 4</w:t>
            </w:r>
          </w:p>
        </w:tc>
      </w:tr>
      <w:tr w:rsidR="00507B44" w:rsidRPr="0017727C" w:rsidTr="00BE0884">
        <w:tc>
          <w:tcPr>
            <w:tcW w:w="489" w:type="dxa"/>
            <w:vMerge/>
          </w:tcPr>
          <w:p w:rsidR="00507B44" w:rsidRPr="0017727C" w:rsidRDefault="00507B44" w:rsidP="00BE0884">
            <w:pPr>
              <w:rPr>
                <w:sz w:val="20"/>
                <w:szCs w:val="20"/>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056C10" w:rsidRDefault="00507B44" w:rsidP="00BE0884">
            <w:pPr>
              <w:pStyle w:val="ConsPlusNormal"/>
              <w:rPr>
                <w:rFonts w:ascii="Times New Roman" w:hAnsi="Times New Roman" w:cs="Times New Roman"/>
              </w:rPr>
            </w:pPr>
          </w:p>
        </w:tc>
        <w:tc>
          <w:tcPr>
            <w:tcW w:w="851" w:type="dxa"/>
          </w:tcPr>
          <w:p w:rsidR="00507B44" w:rsidRPr="00947FC8" w:rsidRDefault="00507B44" w:rsidP="00BE0884">
            <w:pPr>
              <w:rPr>
                <w:sz w:val="20"/>
                <w:szCs w:val="20"/>
              </w:rPr>
            </w:pPr>
            <w:r>
              <w:rPr>
                <w:sz w:val="20"/>
                <w:szCs w:val="20"/>
              </w:rPr>
              <w:t>2553</w:t>
            </w:r>
          </w:p>
        </w:tc>
        <w:tc>
          <w:tcPr>
            <w:tcW w:w="992" w:type="dxa"/>
          </w:tcPr>
          <w:p w:rsidR="00507B44" w:rsidRPr="00947FC8" w:rsidRDefault="00507B44" w:rsidP="00BE0884">
            <w:pPr>
              <w:rPr>
                <w:sz w:val="20"/>
                <w:szCs w:val="20"/>
              </w:rPr>
            </w:pPr>
            <w:proofErr w:type="spellStart"/>
            <w:r>
              <w:rPr>
                <w:sz w:val="20"/>
                <w:szCs w:val="20"/>
              </w:rPr>
              <w:t>ГБайт</w:t>
            </w:r>
            <w:proofErr w:type="spellEnd"/>
          </w:p>
        </w:tc>
        <w:tc>
          <w:tcPr>
            <w:tcW w:w="1984" w:type="dxa"/>
            <w:tcBorders>
              <w:top w:val="single" w:sz="4" w:space="0" w:color="auto"/>
              <w:left w:val="nil"/>
              <w:bottom w:val="single" w:sz="4" w:space="0" w:color="auto"/>
              <w:right w:val="nil"/>
            </w:tcBorders>
          </w:tcPr>
          <w:p w:rsidR="00507B44" w:rsidRPr="00947FC8" w:rsidRDefault="00507B44" w:rsidP="00BE0884">
            <w:pPr>
              <w:pStyle w:val="ConsPlusNormal"/>
              <w:rPr>
                <w:rFonts w:ascii="Times New Roman" w:hAnsi="Times New Roman" w:cs="Times New Roman"/>
              </w:rPr>
            </w:pPr>
            <w:r w:rsidRPr="00947FC8">
              <w:rPr>
                <w:rFonts w:ascii="Times New Roman" w:hAnsi="Times New Roman" w:cs="Times New Roman"/>
              </w:rPr>
              <w:t>размер оперативной памяти</w:t>
            </w:r>
          </w:p>
        </w:tc>
        <w:tc>
          <w:tcPr>
            <w:tcW w:w="1701" w:type="dxa"/>
          </w:tcPr>
          <w:p w:rsidR="00507B44" w:rsidRPr="00056C10" w:rsidRDefault="00507B44" w:rsidP="00BE0884">
            <w:pPr>
              <w:jc w:val="center"/>
              <w:rPr>
                <w:sz w:val="20"/>
                <w:szCs w:val="20"/>
              </w:rPr>
            </w:pPr>
            <w:r w:rsidRPr="00056C10">
              <w:rPr>
                <w:sz w:val="20"/>
                <w:szCs w:val="20"/>
              </w:rPr>
              <w:t>Х</w:t>
            </w:r>
          </w:p>
        </w:tc>
        <w:tc>
          <w:tcPr>
            <w:tcW w:w="1560" w:type="dxa"/>
          </w:tcPr>
          <w:p w:rsidR="00507B44" w:rsidRPr="00A929B1" w:rsidRDefault="00507B44" w:rsidP="00BE0884">
            <w:pPr>
              <w:rPr>
                <w:sz w:val="20"/>
                <w:szCs w:val="20"/>
              </w:rPr>
            </w:pPr>
            <w:r>
              <w:rPr>
                <w:sz w:val="20"/>
                <w:szCs w:val="20"/>
              </w:rPr>
              <w:t>не более 16</w:t>
            </w:r>
          </w:p>
        </w:tc>
        <w:tc>
          <w:tcPr>
            <w:tcW w:w="1701" w:type="dxa"/>
          </w:tcPr>
          <w:p w:rsidR="00507B44" w:rsidRPr="00A929B1" w:rsidRDefault="00507B44" w:rsidP="00BE0884">
            <w:pPr>
              <w:rPr>
                <w:sz w:val="20"/>
                <w:szCs w:val="20"/>
              </w:rPr>
            </w:pPr>
            <w:r>
              <w:rPr>
                <w:sz w:val="20"/>
                <w:szCs w:val="20"/>
              </w:rPr>
              <w:t>не более 8</w:t>
            </w:r>
          </w:p>
        </w:tc>
        <w:tc>
          <w:tcPr>
            <w:tcW w:w="1559" w:type="dxa"/>
          </w:tcPr>
          <w:p w:rsidR="00507B44" w:rsidRPr="00A929B1" w:rsidRDefault="00507B44" w:rsidP="00BE0884">
            <w:pPr>
              <w:rPr>
                <w:sz w:val="20"/>
                <w:szCs w:val="20"/>
              </w:rPr>
            </w:pPr>
            <w:r>
              <w:rPr>
                <w:sz w:val="20"/>
                <w:szCs w:val="20"/>
              </w:rPr>
              <w:t>не более 8</w:t>
            </w:r>
          </w:p>
        </w:tc>
        <w:tc>
          <w:tcPr>
            <w:tcW w:w="1418" w:type="dxa"/>
          </w:tcPr>
          <w:p w:rsidR="00507B44" w:rsidRPr="00A929B1" w:rsidRDefault="00507B44" w:rsidP="00BE0884">
            <w:pPr>
              <w:rPr>
                <w:sz w:val="20"/>
                <w:szCs w:val="20"/>
              </w:rPr>
            </w:pPr>
            <w:r>
              <w:rPr>
                <w:sz w:val="20"/>
                <w:szCs w:val="20"/>
              </w:rPr>
              <w:t>не более 8</w:t>
            </w:r>
          </w:p>
        </w:tc>
      </w:tr>
      <w:tr w:rsidR="00507B44" w:rsidRPr="0017727C" w:rsidTr="00BE0884">
        <w:tc>
          <w:tcPr>
            <w:tcW w:w="489" w:type="dxa"/>
            <w:vMerge/>
          </w:tcPr>
          <w:p w:rsidR="00507B44" w:rsidRPr="0017727C" w:rsidRDefault="00507B44" w:rsidP="00BE0884">
            <w:pPr>
              <w:rPr>
                <w:sz w:val="20"/>
                <w:szCs w:val="20"/>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056C10" w:rsidRDefault="00507B44" w:rsidP="00BE0884">
            <w:pPr>
              <w:pStyle w:val="ConsPlusNormal"/>
              <w:rPr>
                <w:rFonts w:ascii="Times New Roman" w:hAnsi="Times New Roman" w:cs="Times New Roman"/>
              </w:rPr>
            </w:pPr>
          </w:p>
        </w:tc>
        <w:tc>
          <w:tcPr>
            <w:tcW w:w="851" w:type="dxa"/>
          </w:tcPr>
          <w:p w:rsidR="00507B44" w:rsidRPr="00947FC8" w:rsidRDefault="00507B44" w:rsidP="00BE0884">
            <w:pPr>
              <w:rPr>
                <w:sz w:val="20"/>
                <w:szCs w:val="20"/>
              </w:rPr>
            </w:pPr>
            <w:r>
              <w:rPr>
                <w:sz w:val="20"/>
                <w:szCs w:val="20"/>
              </w:rPr>
              <w:t>2554</w:t>
            </w:r>
          </w:p>
        </w:tc>
        <w:tc>
          <w:tcPr>
            <w:tcW w:w="992" w:type="dxa"/>
          </w:tcPr>
          <w:p w:rsidR="00507B44" w:rsidRPr="00947FC8" w:rsidRDefault="00507B44" w:rsidP="00BE0884">
            <w:pPr>
              <w:rPr>
                <w:sz w:val="20"/>
                <w:szCs w:val="20"/>
              </w:rPr>
            </w:pPr>
            <w:r>
              <w:rPr>
                <w:sz w:val="20"/>
                <w:szCs w:val="20"/>
              </w:rPr>
              <w:t>ТБ</w:t>
            </w:r>
          </w:p>
        </w:tc>
        <w:tc>
          <w:tcPr>
            <w:tcW w:w="1984" w:type="dxa"/>
            <w:tcBorders>
              <w:top w:val="single" w:sz="4" w:space="0" w:color="auto"/>
              <w:left w:val="nil"/>
              <w:bottom w:val="single" w:sz="4" w:space="0" w:color="auto"/>
              <w:right w:val="nil"/>
            </w:tcBorders>
          </w:tcPr>
          <w:p w:rsidR="00507B44" w:rsidRPr="00947FC8" w:rsidRDefault="00507B44" w:rsidP="00BE0884">
            <w:pPr>
              <w:pStyle w:val="ConsPlusNormal"/>
              <w:rPr>
                <w:rFonts w:ascii="Times New Roman" w:hAnsi="Times New Roman" w:cs="Times New Roman"/>
              </w:rPr>
            </w:pPr>
            <w:r w:rsidRPr="00947FC8">
              <w:rPr>
                <w:rFonts w:ascii="Times New Roman" w:hAnsi="Times New Roman" w:cs="Times New Roman"/>
              </w:rPr>
              <w:t>объем накопителя</w:t>
            </w:r>
          </w:p>
        </w:tc>
        <w:tc>
          <w:tcPr>
            <w:tcW w:w="1701" w:type="dxa"/>
          </w:tcPr>
          <w:p w:rsidR="00507B44" w:rsidRPr="00056C10" w:rsidRDefault="00507B44" w:rsidP="00BE0884">
            <w:pPr>
              <w:jc w:val="center"/>
              <w:rPr>
                <w:sz w:val="20"/>
                <w:szCs w:val="20"/>
              </w:rPr>
            </w:pPr>
            <w:r w:rsidRPr="00056C10">
              <w:rPr>
                <w:sz w:val="20"/>
                <w:szCs w:val="20"/>
              </w:rPr>
              <w:t>Х</w:t>
            </w:r>
          </w:p>
        </w:tc>
        <w:tc>
          <w:tcPr>
            <w:tcW w:w="1560" w:type="dxa"/>
          </w:tcPr>
          <w:p w:rsidR="00507B44" w:rsidRPr="00A929B1" w:rsidRDefault="00507B44" w:rsidP="00BE0884">
            <w:pPr>
              <w:rPr>
                <w:sz w:val="20"/>
                <w:szCs w:val="20"/>
              </w:rPr>
            </w:pPr>
            <w:r>
              <w:rPr>
                <w:sz w:val="20"/>
                <w:szCs w:val="20"/>
              </w:rPr>
              <w:t>4</w:t>
            </w:r>
          </w:p>
        </w:tc>
        <w:tc>
          <w:tcPr>
            <w:tcW w:w="1701" w:type="dxa"/>
          </w:tcPr>
          <w:p w:rsidR="00507B44" w:rsidRPr="00A929B1" w:rsidRDefault="00507B44" w:rsidP="00BE0884">
            <w:pPr>
              <w:rPr>
                <w:sz w:val="20"/>
                <w:szCs w:val="20"/>
              </w:rPr>
            </w:pPr>
            <w:r>
              <w:rPr>
                <w:sz w:val="20"/>
                <w:szCs w:val="20"/>
              </w:rPr>
              <w:t>4</w:t>
            </w:r>
          </w:p>
        </w:tc>
        <w:tc>
          <w:tcPr>
            <w:tcW w:w="1559" w:type="dxa"/>
          </w:tcPr>
          <w:p w:rsidR="00507B44" w:rsidRPr="00163A58" w:rsidRDefault="00507B44" w:rsidP="00BE0884">
            <w:pPr>
              <w:rPr>
                <w:sz w:val="20"/>
                <w:szCs w:val="20"/>
              </w:rPr>
            </w:pPr>
            <w:r>
              <w:rPr>
                <w:sz w:val="20"/>
                <w:szCs w:val="20"/>
              </w:rPr>
              <w:t>4</w:t>
            </w:r>
          </w:p>
        </w:tc>
        <w:tc>
          <w:tcPr>
            <w:tcW w:w="1418" w:type="dxa"/>
          </w:tcPr>
          <w:p w:rsidR="00507B44" w:rsidRPr="00163A58" w:rsidRDefault="00507B44" w:rsidP="00BE0884">
            <w:pPr>
              <w:rPr>
                <w:sz w:val="20"/>
                <w:szCs w:val="20"/>
              </w:rPr>
            </w:pPr>
            <w:r>
              <w:rPr>
                <w:sz w:val="20"/>
                <w:szCs w:val="20"/>
              </w:rPr>
              <w:t>4</w:t>
            </w:r>
          </w:p>
        </w:tc>
      </w:tr>
      <w:tr w:rsidR="00507B44" w:rsidRPr="0017727C" w:rsidTr="00BE0884">
        <w:tc>
          <w:tcPr>
            <w:tcW w:w="489" w:type="dxa"/>
            <w:vMerge/>
          </w:tcPr>
          <w:p w:rsidR="00507B44" w:rsidRPr="0017727C" w:rsidRDefault="00507B44" w:rsidP="00BE0884">
            <w:pPr>
              <w:rPr>
                <w:sz w:val="20"/>
                <w:szCs w:val="20"/>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056C10" w:rsidRDefault="00507B44" w:rsidP="00BE0884">
            <w:pPr>
              <w:pStyle w:val="ConsPlusNormal"/>
              <w:rPr>
                <w:rFonts w:ascii="Times New Roman" w:hAnsi="Times New Roman" w:cs="Times New Roman"/>
              </w:rPr>
            </w:pPr>
          </w:p>
        </w:tc>
        <w:tc>
          <w:tcPr>
            <w:tcW w:w="851" w:type="dxa"/>
          </w:tcPr>
          <w:p w:rsidR="00507B44" w:rsidRPr="00F71190" w:rsidRDefault="00507B44" w:rsidP="00BE0884">
            <w:pPr>
              <w:rPr>
                <w:sz w:val="20"/>
                <w:szCs w:val="20"/>
              </w:rPr>
            </w:pPr>
            <w:r w:rsidRPr="00F71190">
              <w:rPr>
                <w:sz w:val="20"/>
                <w:szCs w:val="20"/>
              </w:rPr>
              <w:t>003</w:t>
            </w:r>
          </w:p>
        </w:tc>
        <w:tc>
          <w:tcPr>
            <w:tcW w:w="992" w:type="dxa"/>
          </w:tcPr>
          <w:p w:rsidR="00507B44" w:rsidRPr="00F71190" w:rsidRDefault="00507B44" w:rsidP="00BE0884">
            <w:pPr>
              <w:rPr>
                <w:sz w:val="20"/>
                <w:szCs w:val="20"/>
              </w:rPr>
            </w:pPr>
            <w:r w:rsidRPr="00F71190">
              <w:rPr>
                <w:sz w:val="20"/>
                <w:szCs w:val="20"/>
              </w:rPr>
              <w:t>мм</w:t>
            </w:r>
          </w:p>
        </w:tc>
        <w:tc>
          <w:tcPr>
            <w:tcW w:w="1984" w:type="dxa"/>
            <w:tcBorders>
              <w:top w:val="single" w:sz="4" w:space="0" w:color="auto"/>
              <w:left w:val="nil"/>
              <w:bottom w:val="single" w:sz="4" w:space="0" w:color="auto"/>
              <w:right w:val="nil"/>
            </w:tcBorders>
          </w:tcPr>
          <w:p w:rsidR="00507B44" w:rsidRPr="00947FC8" w:rsidRDefault="00507B44" w:rsidP="00BE0884">
            <w:pPr>
              <w:pStyle w:val="ConsPlusNormal"/>
              <w:rPr>
                <w:rFonts w:ascii="Times New Roman" w:hAnsi="Times New Roman" w:cs="Times New Roman"/>
              </w:rPr>
            </w:pPr>
            <w:r w:rsidRPr="00947FC8">
              <w:rPr>
                <w:rFonts w:ascii="Times New Roman" w:hAnsi="Times New Roman" w:cs="Times New Roman"/>
              </w:rPr>
              <w:t>тип жесткого диска</w:t>
            </w:r>
          </w:p>
        </w:tc>
        <w:tc>
          <w:tcPr>
            <w:tcW w:w="1701" w:type="dxa"/>
          </w:tcPr>
          <w:p w:rsidR="00507B44" w:rsidRPr="00056C10" w:rsidRDefault="00507B44" w:rsidP="00BE0884">
            <w:pPr>
              <w:jc w:val="center"/>
              <w:rPr>
                <w:sz w:val="20"/>
                <w:szCs w:val="20"/>
              </w:rPr>
            </w:pPr>
            <w:r w:rsidRPr="00056C10">
              <w:rPr>
                <w:sz w:val="20"/>
                <w:szCs w:val="20"/>
              </w:rPr>
              <w:t>Х</w:t>
            </w:r>
          </w:p>
        </w:tc>
        <w:tc>
          <w:tcPr>
            <w:tcW w:w="1560" w:type="dxa"/>
          </w:tcPr>
          <w:p w:rsidR="00507B44" w:rsidRPr="00D32B46" w:rsidRDefault="00507B44" w:rsidP="00BE0884">
            <w:pPr>
              <w:rPr>
                <w:sz w:val="20"/>
                <w:szCs w:val="20"/>
              </w:rPr>
            </w:pPr>
            <w:r w:rsidRPr="00D32B46">
              <w:rPr>
                <w:sz w:val="20"/>
                <w:szCs w:val="20"/>
              </w:rPr>
              <w:t>HDD, SSD</w:t>
            </w:r>
          </w:p>
        </w:tc>
        <w:tc>
          <w:tcPr>
            <w:tcW w:w="1701" w:type="dxa"/>
          </w:tcPr>
          <w:p w:rsidR="00507B44" w:rsidRPr="00767761" w:rsidRDefault="00507B44" w:rsidP="00BE0884">
            <w:pPr>
              <w:rPr>
                <w:sz w:val="18"/>
                <w:szCs w:val="18"/>
              </w:rPr>
            </w:pPr>
            <w:r w:rsidRPr="00767761">
              <w:rPr>
                <w:sz w:val="18"/>
                <w:szCs w:val="18"/>
              </w:rPr>
              <w:t>HDD, SSD</w:t>
            </w:r>
          </w:p>
        </w:tc>
        <w:tc>
          <w:tcPr>
            <w:tcW w:w="1559" w:type="dxa"/>
          </w:tcPr>
          <w:p w:rsidR="00507B44" w:rsidRPr="00767761" w:rsidRDefault="00507B44" w:rsidP="00BE0884">
            <w:pPr>
              <w:rPr>
                <w:sz w:val="18"/>
                <w:szCs w:val="18"/>
              </w:rPr>
            </w:pPr>
            <w:r w:rsidRPr="00767761">
              <w:rPr>
                <w:sz w:val="18"/>
                <w:szCs w:val="18"/>
              </w:rPr>
              <w:t>HDD, SSD</w:t>
            </w:r>
          </w:p>
        </w:tc>
        <w:tc>
          <w:tcPr>
            <w:tcW w:w="1418" w:type="dxa"/>
          </w:tcPr>
          <w:p w:rsidR="00507B44" w:rsidRPr="00767761" w:rsidRDefault="00507B44" w:rsidP="00BE0884">
            <w:pPr>
              <w:rPr>
                <w:sz w:val="18"/>
                <w:szCs w:val="18"/>
              </w:rPr>
            </w:pPr>
            <w:r w:rsidRPr="00767761">
              <w:rPr>
                <w:sz w:val="18"/>
                <w:szCs w:val="18"/>
              </w:rPr>
              <w:t>HDD, SSD</w:t>
            </w:r>
          </w:p>
        </w:tc>
      </w:tr>
      <w:tr w:rsidR="00507B44" w:rsidRPr="0017727C" w:rsidTr="00BE0884">
        <w:tc>
          <w:tcPr>
            <w:tcW w:w="489" w:type="dxa"/>
            <w:vMerge/>
          </w:tcPr>
          <w:p w:rsidR="00507B44" w:rsidRPr="0017727C" w:rsidRDefault="00507B44" w:rsidP="00BE0884">
            <w:pPr>
              <w:rPr>
                <w:sz w:val="20"/>
                <w:szCs w:val="20"/>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056C10" w:rsidRDefault="00507B44" w:rsidP="00BE0884">
            <w:pPr>
              <w:pStyle w:val="ConsPlusNormal"/>
              <w:rPr>
                <w:rFonts w:ascii="Times New Roman" w:hAnsi="Times New Roman" w:cs="Times New Roman"/>
              </w:rPr>
            </w:pPr>
          </w:p>
        </w:tc>
        <w:tc>
          <w:tcPr>
            <w:tcW w:w="851" w:type="dxa"/>
          </w:tcPr>
          <w:p w:rsidR="00507B44" w:rsidRPr="00F71190" w:rsidRDefault="00507B44" w:rsidP="00BE0884">
            <w:pPr>
              <w:rPr>
                <w:sz w:val="20"/>
                <w:szCs w:val="20"/>
              </w:rPr>
            </w:pPr>
            <w:r w:rsidRPr="00F71190">
              <w:rPr>
                <w:sz w:val="20"/>
                <w:szCs w:val="20"/>
              </w:rPr>
              <w:t>796</w:t>
            </w:r>
          </w:p>
        </w:tc>
        <w:tc>
          <w:tcPr>
            <w:tcW w:w="992" w:type="dxa"/>
          </w:tcPr>
          <w:p w:rsidR="00507B44" w:rsidRPr="00F71190" w:rsidRDefault="00507B44" w:rsidP="00BE0884">
            <w:pPr>
              <w:rPr>
                <w:sz w:val="20"/>
                <w:szCs w:val="20"/>
              </w:rPr>
            </w:pPr>
            <w:r w:rsidRPr="00F71190">
              <w:rPr>
                <w:sz w:val="20"/>
                <w:szCs w:val="20"/>
              </w:rPr>
              <w:t>штук</w:t>
            </w:r>
          </w:p>
        </w:tc>
        <w:tc>
          <w:tcPr>
            <w:tcW w:w="1984" w:type="dxa"/>
            <w:tcBorders>
              <w:top w:val="single" w:sz="4" w:space="0" w:color="auto"/>
              <w:left w:val="nil"/>
              <w:bottom w:val="single" w:sz="4" w:space="0" w:color="auto"/>
              <w:right w:val="nil"/>
            </w:tcBorders>
          </w:tcPr>
          <w:p w:rsidR="00507B44" w:rsidRPr="00947FC8" w:rsidRDefault="00507B44" w:rsidP="00BE0884">
            <w:pPr>
              <w:pStyle w:val="ConsPlusNormal"/>
              <w:rPr>
                <w:rFonts w:ascii="Times New Roman" w:hAnsi="Times New Roman" w:cs="Times New Roman"/>
              </w:rPr>
            </w:pPr>
            <w:r w:rsidRPr="00947FC8">
              <w:rPr>
                <w:rFonts w:ascii="Times New Roman" w:hAnsi="Times New Roman" w:cs="Times New Roman"/>
              </w:rPr>
              <w:t>оптический привод</w:t>
            </w:r>
          </w:p>
        </w:tc>
        <w:tc>
          <w:tcPr>
            <w:tcW w:w="1701" w:type="dxa"/>
          </w:tcPr>
          <w:p w:rsidR="00507B44" w:rsidRPr="00056C10" w:rsidRDefault="00507B44" w:rsidP="00BE0884">
            <w:pPr>
              <w:jc w:val="center"/>
              <w:rPr>
                <w:sz w:val="20"/>
                <w:szCs w:val="20"/>
              </w:rPr>
            </w:pPr>
            <w:r w:rsidRPr="00056C10">
              <w:rPr>
                <w:sz w:val="20"/>
                <w:szCs w:val="20"/>
              </w:rPr>
              <w:t>Х</w:t>
            </w:r>
          </w:p>
        </w:tc>
        <w:tc>
          <w:tcPr>
            <w:tcW w:w="1560" w:type="dxa"/>
          </w:tcPr>
          <w:p w:rsidR="00507B44" w:rsidRPr="008E1867" w:rsidRDefault="00507B44" w:rsidP="00BE0884">
            <w:pPr>
              <w:rPr>
                <w:sz w:val="20"/>
                <w:szCs w:val="20"/>
              </w:rPr>
            </w:pPr>
            <w:r w:rsidRPr="008E1867">
              <w:rPr>
                <w:sz w:val="20"/>
                <w:szCs w:val="20"/>
              </w:rPr>
              <w:t>DVD +/-RW</w:t>
            </w:r>
          </w:p>
        </w:tc>
        <w:tc>
          <w:tcPr>
            <w:tcW w:w="1701" w:type="dxa"/>
          </w:tcPr>
          <w:p w:rsidR="00507B44" w:rsidRPr="008E1867" w:rsidRDefault="00507B44" w:rsidP="00BE0884">
            <w:pPr>
              <w:rPr>
                <w:sz w:val="20"/>
                <w:szCs w:val="20"/>
              </w:rPr>
            </w:pPr>
            <w:r w:rsidRPr="008E1867">
              <w:rPr>
                <w:sz w:val="20"/>
                <w:szCs w:val="20"/>
              </w:rPr>
              <w:t>DVD +/-RW</w:t>
            </w:r>
          </w:p>
        </w:tc>
        <w:tc>
          <w:tcPr>
            <w:tcW w:w="1559" w:type="dxa"/>
          </w:tcPr>
          <w:p w:rsidR="00507B44" w:rsidRPr="008E1867" w:rsidRDefault="00507B44" w:rsidP="00BE0884">
            <w:pPr>
              <w:rPr>
                <w:sz w:val="20"/>
                <w:szCs w:val="20"/>
              </w:rPr>
            </w:pPr>
            <w:r w:rsidRPr="008E1867">
              <w:rPr>
                <w:sz w:val="20"/>
                <w:szCs w:val="20"/>
              </w:rPr>
              <w:t>DVD +/-RW</w:t>
            </w:r>
          </w:p>
        </w:tc>
        <w:tc>
          <w:tcPr>
            <w:tcW w:w="1418" w:type="dxa"/>
          </w:tcPr>
          <w:p w:rsidR="00507B44" w:rsidRPr="008E1867" w:rsidRDefault="00507B44" w:rsidP="00BE0884">
            <w:pPr>
              <w:rPr>
                <w:sz w:val="20"/>
                <w:szCs w:val="20"/>
              </w:rPr>
            </w:pPr>
            <w:r w:rsidRPr="008E1867">
              <w:rPr>
                <w:sz w:val="20"/>
                <w:szCs w:val="20"/>
              </w:rPr>
              <w:t>DVD +/-RW</w:t>
            </w:r>
          </w:p>
        </w:tc>
      </w:tr>
      <w:tr w:rsidR="00507B44" w:rsidRPr="0017727C" w:rsidTr="00BE0884">
        <w:tc>
          <w:tcPr>
            <w:tcW w:w="489" w:type="dxa"/>
            <w:vMerge/>
          </w:tcPr>
          <w:p w:rsidR="00507B44" w:rsidRPr="0017727C" w:rsidRDefault="00507B44" w:rsidP="00BE0884">
            <w:pPr>
              <w:rPr>
                <w:sz w:val="20"/>
                <w:szCs w:val="20"/>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056C10" w:rsidRDefault="00507B44" w:rsidP="00BE0884">
            <w:pPr>
              <w:pStyle w:val="ConsPlusNormal"/>
              <w:rPr>
                <w:rFonts w:ascii="Times New Roman" w:hAnsi="Times New Roman" w:cs="Times New Roman"/>
              </w:rPr>
            </w:pPr>
          </w:p>
        </w:tc>
        <w:tc>
          <w:tcPr>
            <w:tcW w:w="851" w:type="dxa"/>
          </w:tcPr>
          <w:p w:rsidR="00507B44" w:rsidRPr="00947FC8" w:rsidRDefault="00507B44" w:rsidP="00BE0884">
            <w:pPr>
              <w:rPr>
                <w:sz w:val="20"/>
                <w:szCs w:val="20"/>
              </w:rPr>
            </w:pPr>
          </w:p>
        </w:tc>
        <w:tc>
          <w:tcPr>
            <w:tcW w:w="992" w:type="dxa"/>
          </w:tcPr>
          <w:p w:rsidR="00507B44" w:rsidRPr="00947FC8" w:rsidRDefault="00507B44" w:rsidP="00BE0884">
            <w:pPr>
              <w:rPr>
                <w:sz w:val="20"/>
                <w:szCs w:val="20"/>
              </w:rPr>
            </w:pPr>
          </w:p>
        </w:tc>
        <w:tc>
          <w:tcPr>
            <w:tcW w:w="1984" w:type="dxa"/>
            <w:tcBorders>
              <w:top w:val="single" w:sz="4" w:space="0" w:color="auto"/>
              <w:left w:val="nil"/>
              <w:bottom w:val="single" w:sz="4" w:space="0" w:color="auto"/>
              <w:right w:val="nil"/>
            </w:tcBorders>
          </w:tcPr>
          <w:p w:rsidR="00507B44" w:rsidRPr="00947FC8" w:rsidRDefault="00507B44" w:rsidP="00BE0884">
            <w:pPr>
              <w:pStyle w:val="ConsPlusNormal"/>
              <w:rPr>
                <w:rFonts w:ascii="Times New Roman" w:hAnsi="Times New Roman" w:cs="Times New Roman"/>
              </w:rPr>
            </w:pPr>
            <w:r w:rsidRPr="00947FC8">
              <w:rPr>
                <w:rFonts w:ascii="Times New Roman" w:hAnsi="Times New Roman" w:cs="Times New Roman"/>
              </w:rPr>
              <w:t>тип видеоадаптера</w:t>
            </w:r>
          </w:p>
        </w:tc>
        <w:tc>
          <w:tcPr>
            <w:tcW w:w="1701" w:type="dxa"/>
          </w:tcPr>
          <w:p w:rsidR="00507B44" w:rsidRPr="00056C10" w:rsidRDefault="00507B44" w:rsidP="00BE0884">
            <w:pPr>
              <w:jc w:val="center"/>
              <w:rPr>
                <w:sz w:val="20"/>
                <w:szCs w:val="20"/>
              </w:rPr>
            </w:pPr>
            <w:r w:rsidRPr="00056C10">
              <w:rPr>
                <w:sz w:val="20"/>
                <w:szCs w:val="20"/>
              </w:rPr>
              <w:t>Х</w:t>
            </w:r>
          </w:p>
        </w:tc>
        <w:tc>
          <w:tcPr>
            <w:tcW w:w="1560" w:type="dxa"/>
          </w:tcPr>
          <w:p w:rsidR="00507B44" w:rsidRPr="00A929B1" w:rsidRDefault="00507B44" w:rsidP="00BE0884">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701" w:type="dxa"/>
          </w:tcPr>
          <w:p w:rsidR="00507B44" w:rsidRPr="00A929B1" w:rsidRDefault="00507B44" w:rsidP="00BE0884">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559" w:type="dxa"/>
          </w:tcPr>
          <w:p w:rsidR="00507B44" w:rsidRPr="00A929B1" w:rsidRDefault="00507B44" w:rsidP="00BE0884">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418" w:type="dxa"/>
          </w:tcPr>
          <w:p w:rsidR="00507B44" w:rsidRPr="00A929B1" w:rsidRDefault="00507B44" w:rsidP="00BE0884">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r>
      <w:tr w:rsidR="00507B44" w:rsidRPr="0017727C" w:rsidTr="00BE0884">
        <w:tc>
          <w:tcPr>
            <w:tcW w:w="489" w:type="dxa"/>
            <w:vMerge/>
          </w:tcPr>
          <w:p w:rsidR="00507B44" w:rsidRPr="0017727C" w:rsidRDefault="00507B44" w:rsidP="00BE0884">
            <w:pPr>
              <w:rPr>
                <w:sz w:val="20"/>
                <w:szCs w:val="20"/>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056C10" w:rsidRDefault="00507B44" w:rsidP="00BE0884">
            <w:pPr>
              <w:pStyle w:val="ConsPlusNormal"/>
              <w:rPr>
                <w:rFonts w:ascii="Times New Roman" w:hAnsi="Times New Roman" w:cs="Times New Roman"/>
              </w:rPr>
            </w:pPr>
          </w:p>
        </w:tc>
        <w:tc>
          <w:tcPr>
            <w:tcW w:w="851" w:type="dxa"/>
          </w:tcPr>
          <w:p w:rsidR="00507B44" w:rsidRPr="00F71190" w:rsidRDefault="00507B44" w:rsidP="00BE0884">
            <w:pPr>
              <w:rPr>
                <w:sz w:val="20"/>
                <w:szCs w:val="20"/>
              </w:rPr>
            </w:pPr>
            <w:r w:rsidRPr="00F71190">
              <w:rPr>
                <w:sz w:val="20"/>
                <w:szCs w:val="20"/>
              </w:rPr>
              <w:t>796</w:t>
            </w:r>
          </w:p>
        </w:tc>
        <w:tc>
          <w:tcPr>
            <w:tcW w:w="992" w:type="dxa"/>
          </w:tcPr>
          <w:p w:rsidR="00507B44" w:rsidRPr="00F71190" w:rsidRDefault="00507B44" w:rsidP="00BE0884">
            <w:pPr>
              <w:rPr>
                <w:sz w:val="20"/>
                <w:szCs w:val="20"/>
              </w:rPr>
            </w:pPr>
            <w:r w:rsidRPr="00F71190">
              <w:rPr>
                <w:sz w:val="20"/>
                <w:szCs w:val="20"/>
              </w:rPr>
              <w:t>штук</w:t>
            </w:r>
          </w:p>
        </w:tc>
        <w:tc>
          <w:tcPr>
            <w:tcW w:w="1984" w:type="dxa"/>
            <w:tcBorders>
              <w:top w:val="single" w:sz="4" w:space="0" w:color="auto"/>
              <w:left w:val="nil"/>
              <w:bottom w:val="single" w:sz="4" w:space="0" w:color="auto"/>
              <w:right w:val="nil"/>
            </w:tcBorders>
          </w:tcPr>
          <w:p w:rsidR="00507B44" w:rsidRPr="00947FC8" w:rsidRDefault="00507B44" w:rsidP="00BE0884">
            <w:pPr>
              <w:pStyle w:val="ConsPlusNormal"/>
              <w:rPr>
                <w:rFonts w:ascii="Times New Roman" w:hAnsi="Times New Roman" w:cs="Times New Roman"/>
              </w:rPr>
            </w:pPr>
            <w:r w:rsidRPr="00947FC8">
              <w:rPr>
                <w:rFonts w:ascii="Times New Roman" w:hAnsi="Times New Roman" w:cs="Times New Roman"/>
              </w:rPr>
              <w:t>операционная система</w:t>
            </w:r>
          </w:p>
        </w:tc>
        <w:tc>
          <w:tcPr>
            <w:tcW w:w="1701" w:type="dxa"/>
          </w:tcPr>
          <w:p w:rsidR="00507B44" w:rsidRPr="00056C10" w:rsidRDefault="00507B44" w:rsidP="00BE0884">
            <w:pPr>
              <w:jc w:val="center"/>
              <w:rPr>
                <w:sz w:val="20"/>
                <w:szCs w:val="20"/>
              </w:rPr>
            </w:pPr>
            <w:r w:rsidRPr="00056C10">
              <w:rPr>
                <w:sz w:val="20"/>
                <w:szCs w:val="20"/>
              </w:rPr>
              <w:t>Х</w:t>
            </w:r>
          </w:p>
        </w:tc>
        <w:tc>
          <w:tcPr>
            <w:tcW w:w="1560" w:type="dxa"/>
          </w:tcPr>
          <w:p w:rsidR="00507B44" w:rsidRPr="00094F09" w:rsidRDefault="00507B44" w:rsidP="00BE0884">
            <w:pPr>
              <w:rPr>
                <w:sz w:val="20"/>
                <w:szCs w:val="20"/>
              </w:rPr>
            </w:pPr>
            <w:proofErr w:type="spellStart"/>
            <w:r>
              <w:rPr>
                <w:sz w:val="20"/>
                <w:szCs w:val="20"/>
              </w:rPr>
              <w:t>Windows</w:t>
            </w:r>
            <w:proofErr w:type="spellEnd"/>
            <w:r>
              <w:rPr>
                <w:sz w:val="20"/>
                <w:szCs w:val="20"/>
              </w:rPr>
              <w:t>,</w:t>
            </w:r>
            <w:r w:rsidRPr="00094F09">
              <w:rPr>
                <w:sz w:val="20"/>
                <w:szCs w:val="20"/>
              </w:rPr>
              <w:t xml:space="preserve"> </w:t>
            </w:r>
            <w:proofErr w:type="spellStart"/>
            <w:r w:rsidRPr="00094F09">
              <w:rPr>
                <w:sz w:val="20"/>
                <w:szCs w:val="20"/>
              </w:rPr>
              <w:t>Linux</w:t>
            </w:r>
            <w:proofErr w:type="spellEnd"/>
          </w:p>
        </w:tc>
        <w:tc>
          <w:tcPr>
            <w:tcW w:w="1701" w:type="dxa"/>
          </w:tcPr>
          <w:p w:rsidR="00507B44" w:rsidRPr="00094F09" w:rsidRDefault="00507B44" w:rsidP="00BE0884">
            <w:pPr>
              <w:rPr>
                <w:sz w:val="20"/>
                <w:szCs w:val="20"/>
              </w:rPr>
            </w:pPr>
            <w:proofErr w:type="spellStart"/>
            <w:r w:rsidRPr="00094F09">
              <w:rPr>
                <w:sz w:val="20"/>
                <w:szCs w:val="20"/>
              </w:rPr>
              <w:t>Windows</w:t>
            </w:r>
            <w:proofErr w:type="spellEnd"/>
            <w:r w:rsidRPr="00094F09">
              <w:rPr>
                <w:sz w:val="20"/>
                <w:szCs w:val="20"/>
              </w:rPr>
              <w:t xml:space="preserve">,  </w:t>
            </w:r>
            <w:proofErr w:type="spellStart"/>
            <w:r w:rsidRPr="00094F09">
              <w:rPr>
                <w:sz w:val="20"/>
                <w:szCs w:val="20"/>
              </w:rPr>
              <w:t>Linux</w:t>
            </w:r>
            <w:proofErr w:type="spellEnd"/>
          </w:p>
        </w:tc>
        <w:tc>
          <w:tcPr>
            <w:tcW w:w="1559" w:type="dxa"/>
          </w:tcPr>
          <w:p w:rsidR="00507B44" w:rsidRPr="00094F09" w:rsidRDefault="00507B44" w:rsidP="00BE0884">
            <w:pPr>
              <w:rPr>
                <w:sz w:val="20"/>
                <w:szCs w:val="20"/>
              </w:rPr>
            </w:pPr>
            <w:proofErr w:type="spellStart"/>
            <w:r>
              <w:rPr>
                <w:sz w:val="20"/>
                <w:szCs w:val="20"/>
              </w:rPr>
              <w:t>Windows</w:t>
            </w:r>
            <w:proofErr w:type="spellEnd"/>
            <w:r>
              <w:rPr>
                <w:sz w:val="20"/>
                <w:szCs w:val="20"/>
              </w:rPr>
              <w:t xml:space="preserve">, </w:t>
            </w:r>
            <w:proofErr w:type="spellStart"/>
            <w:r w:rsidRPr="00094F09">
              <w:rPr>
                <w:sz w:val="20"/>
                <w:szCs w:val="20"/>
              </w:rPr>
              <w:t>Linux</w:t>
            </w:r>
            <w:proofErr w:type="spellEnd"/>
          </w:p>
        </w:tc>
        <w:tc>
          <w:tcPr>
            <w:tcW w:w="1418" w:type="dxa"/>
          </w:tcPr>
          <w:p w:rsidR="00507B44" w:rsidRPr="00094F09" w:rsidRDefault="00507B44" w:rsidP="00BE0884">
            <w:pPr>
              <w:rPr>
                <w:sz w:val="20"/>
                <w:szCs w:val="20"/>
              </w:rPr>
            </w:pPr>
            <w:proofErr w:type="spellStart"/>
            <w:r>
              <w:rPr>
                <w:sz w:val="20"/>
                <w:szCs w:val="20"/>
              </w:rPr>
              <w:t>Windows</w:t>
            </w:r>
            <w:proofErr w:type="spellEnd"/>
            <w:r>
              <w:rPr>
                <w:sz w:val="20"/>
                <w:szCs w:val="20"/>
              </w:rPr>
              <w:t xml:space="preserve">, </w:t>
            </w:r>
            <w:proofErr w:type="spellStart"/>
            <w:r w:rsidRPr="00094F09">
              <w:rPr>
                <w:sz w:val="20"/>
                <w:szCs w:val="20"/>
              </w:rPr>
              <w:t>Linux</w:t>
            </w:r>
            <w:proofErr w:type="spellEnd"/>
          </w:p>
        </w:tc>
      </w:tr>
      <w:tr w:rsidR="00507B44" w:rsidRPr="0017727C" w:rsidTr="00BE0884">
        <w:tc>
          <w:tcPr>
            <w:tcW w:w="489" w:type="dxa"/>
            <w:vMerge/>
          </w:tcPr>
          <w:p w:rsidR="00507B44" w:rsidRPr="0017727C" w:rsidRDefault="00507B44" w:rsidP="00BE0884">
            <w:pPr>
              <w:rPr>
                <w:sz w:val="20"/>
                <w:szCs w:val="20"/>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056C10" w:rsidRDefault="00507B44" w:rsidP="00BE0884">
            <w:pPr>
              <w:pStyle w:val="ConsPlusNormal"/>
              <w:rPr>
                <w:rFonts w:ascii="Times New Roman" w:hAnsi="Times New Roman" w:cs="Times New Roman"/>
              </w:rPr>
            </w:pPr>
          </w:p>
        </w:tc>
        <w:tc>
          <w:tcPr>
            <w:tcW w:w="851" w:type="dxa"/>
          </w:tcPr>
          <w:p w:rsidR="00507B44" w:rsidRPr="00947FC8" w:rsidRDefault="00507B44" w:rsidP="00BE0884">
            <w:pPr>
              <w:rPr>
                <w:sz w:val="20"/>
                <w:szCs w:val="20"/>
              </w:rPr>
            </w:pPr>
          </w:p>
        </w:tc>
        <w:tc>
          <w:tcPr>
            <w:tcW w:w="992" w:type="dxa"/>
          </w:tcPr>
          <w:p w:rsidR="00507B44" w:rsidRPr="00947FC8" w:rsidRDefault="00507B44" w:rsidP="00BE0884">
            <w:pPr>
              <w:rPr>
                <w:sz w:val="20"/>
                <w:szCs w:val="20"/>
              </w:rPr>
            </w:pPr>
          </w:p>
        </w:tc>
        <w:tc>
          <w:tcPr>
            <w:tcW w:w="1984" w:type="dxa"/>
            <w:tcBorders>
              <w:top w:val="single" w:sz="4" w:space="0" w:color="auto"/>
              <w:left w:val="nil"/>
              <w:bottom w:val="single" w:sz="4" w:space="0" w:color="auto"/>
              <w:right w:val="nil"/>
            </w:tcBorders>
          </w:tcPr>
          <w:p w:rsidR="00507B44" w:rsidRPr="00947FC8" w:rsidRDefault="00507B44" w:rsidP="00BE0884">
            <w:pPr>
              <w:pStyle w:val="ConsPlusNormal"/>
              <w:rPr>
                <w:rFonts w:ascii="Times New Roman" w:hAnsi="Times New Roman" w:cs="Times New Roman"/>
              </w:rPr>
            </w:pPr>
            <w:r w:rsidRPr="00947FC8">
              <w:rPr>
                <w:rFonts w:ascii="Times New Roman" w:hAnsi="Times New Roman" w:cs="Times New Roman"/>
              </w:rPr>
              <w:t>предустановленное программное обеспечение</w:t>
            </w:r>
          </w:p>
        </w:tc>
        <w:tc>
          <w:tcPr>
            <w:tcW w:w="1701" w:type="dxa"/>
          </w:tcPr>
          <w:p w:rsidR="00507B44" w:rsidRPr="00056C10" w:rsidRDefault="00507B44" w:rsidP="00BE0884">
            <w:pPr>
              <w:jc w:val="center"/>
              <w:rPr>
                <w:sz w:val="20"/>
                <w:szCs w:val="20"/>
              </w:rPr>
            </w:pPr>
            <w:r w:rsidRPr="00056C10">
              <w:rPr>
                <w:sz w:val="20"/>
                <w:szCs w:val="20"/>
              </w:rPr>
              <w:t>Х</w:t>
            </w:r>
          </w:p>
        </w:tc>
        <w:tc>
          <w:tcPr>
            <w:tcW w:w="1560" w:type="dxa"/>
          </w:tcPr>
          <w:p w:rsidR="00507B44" w:rsidRPr="00F71190" w:rsidRDefault="00507B44" w:rsidP="00BE0884">
            <w:pPr>
              <w:rPr>
                <w:sz w:val="20"/>
                <w:szCs w:val="20"/>
              </w:rPr>
            </w:pPr>
            <w:r>
              <w:rPr>
                <w:sz w:val="20"/>
                <w:szCs w:val="20"/>
              </w:rPr>
              <w:t>операционная система, офисный пакет приложений</w:t>
            </w:r>
          </w:p>
        </w:tc>
        <w:tc>
          <w:tcPr>
            <w:tcW w:w="1701" w:type="dxa"/>
          </w:tcPr>
          <w:p w:rsidR="00507B44" w:rsidRPr="00F71190" w:rsidRDefault="00507B44" w:rsidP="00BE0884">
            <w:pPr>
              <w:rPr>
                <w:sz w:val="20"/>
                <w:szCs w:val="20"/>
              </w:rPr>
            </w:pPr>
            <w:r>
              <w:rPr>
                <w:sz w:val="20"/>
                <w:szCs w:val="20"/>
              </w:rPr>
              <w:t>операционная система, офисный пакет приложений</w:t>
            </w:r>
          </w:p>
        </w:tc>
        <w:tc>
          <w:tcPr>
            <w:tcW w:w="1559" w:type="dxa"/>
          </w:tcPr>
          <w:p w:rsidR="00507B44" w:rsidRPr="00F71190" w:rsidRDefault="00507B44" w:rsidP="00BE0884">
            <w:pPr>
              <w:rPr>
                <w:sz w:val="20"/>
                <w:szCs w:val="20"/>
              </w:rPr>
            </w:pPr>
            <w:r>
              <w:rPr>
                <w:sz w:val="20"/>
                <w:szCs w:val="20"/>
              </w:rPr>
              <w:t>операционная система, офисный пакет приложений</w:t>
            </w:r>
          </w:p>
        </w:tc>
        <w:tc>
          <w:tcPr>
            <w:tcW w:w="1418" w:type="dxa"/>
          </w:tcPr>
          <w:p w:rsidR="00507B44" w:rsidRPr="00F71190" w:rsidRDefault="00507B44" w:rsidP="00BE0884">
            <w:pPr>
              <w:rPr>
                <w:sz w:val="20"/>
                <w:szCs w:val="20"/>
              </w:rPr>
            </w:pPr>
            <w:r>
              <w:rPr>
                <w:sz w:val="20"/>
                <w:szCs w:val="20"/>
              </w:rPr>
              <w:t>операционная система, офисный пакет приложений</w:t>
            </w:r>
          </w:p>
        </w:tc>
      </w:tr>
      <w:tr w:rsidR="00507B44" w:rsidRPr="0017727C" w:rsidTr="00BE0884">
        <w:trPr>
          <w:trHeight w:val="2268"/>
        </w:trPr>
        <w:tc>
          <w:tcPr>
            <w:tcW w:w="489" w:type="dxa"/>
            <w:vMerge/>
          </w:tcPr>
          <w:p w:rsidR="00507B44" w:rsidRPr="0017727C" w:rsidRDefault="00507B44" w:rsidP="00BE0884">
            <w:pPr>
              <w:rPr>
                <w:sz w:val="20"/>
                <w:szCs w:val="20"/>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056C10" w:rsidRDefault="00507B44" w:rsidP="00BE0884">
            <w:pPr>
              <w:pStyle w:val="ConsPlusNormal"/>
              <w:rPr>
                <w:rFonts w:ascii="Times New Roman" w:hAnsi="Times New Roman" w:cs="Times New Roman"/>
              </w:rPr>
            </w:pPr>
          </w:p>
        </w:tc>
        <w:tc>
          <w:tcPr>
            <w:tcW w:w="851" w:type="dxa"/>
          </w:tcPr>
          <w:p w:rsidR="00507B44" w:rsidRPr="00F71190" w:rsidRDefault="00507B44" w:rsidP="00BE0884">
            <w:pPr>
              <w:rPr>
                <w:sz w:val="20"/>
                <w:szCs w:val="20"/>
              </w:rPr>
            </w:pPr>
            <w:r w:rsidRPr="00F71190">
              <w:rPr>
                <w:sz w:val="20"/>
                <w:szCs w:val="20"/>
              </w:rPr>
              <w:t>383</w:t>
            </w:r>
          </w:p>
        </w:tc>
        <w:tc>
          <w:tcPr>
            <w:tcW w:w="992" w:type="dxa"/>
          </w:tcPr>
          <w:p w:rsidR="00507B44" w:rsidRPr="00F71190" w:rsidRDefault="00507B44" w:rsidP="00BE0884">
            <w:pPr>
              <w:rPr>
                <w:sz w:val="20"/>
                <w:szCs w:val="20"/>
              </w:rPr>
            </w:pPr>
            <w:r w:rsidRPr="00F71190">
              <w:rPr>
                <w:sz w:val="20"/>
                <w:szCs w:val="20"/>
              </w:rPr>
              <w:t>рубль</w:t>
            </w:r>
          </w:p>
        </w:tc>
        <w:tc>
          <w:tcPr>
            <w:tcW w:w="1984" w:type="dxa"/>
            <w:tcBorders>
              <w:top w:val="single" w:sz="4" w:space="0" w:color="auto"/>
              <w:left w:val="nil"/>
              <w:bottom w:val="single" w:sz="4" w:space="0" w:color="auto"/>
              <w:right w:val="nil"/>
            </w:tcBorders>
          </w:tcPr>
          <w:p w:rsidR="00507B44" w:rsidRPr="00947FC8" w:rsidRDefault="00507B44" w:rsidP="00BE0884">
            <w:pPr>
              <w:pStyle w:val="ConsPlusNormal"/>
              <w:rPr>
                <w:rFonts w:ascii="Times New Roman" w:hAnsi="Times New Roman" w:cs="Times New Roman"/>
              </w:rPr>
            </w:pPr>
            <w:r w:rsidRPr="00947FC8">
              <w:rPr>
                <w:rFonts w:ascii="Times New Roman" w:hAnsi="Times New Roman" w:cs="Times New Roman"/>
              </w:rPr>
              <w:t>предельная цена</w:t>
            </w:r>
          </w:p>
        </w:tc>
        <w:tc>
          <w:tcPr>
            <w:tcW w:w="1701" w:type="dxa"/>
          </w:tcPr>
          <w:p w:rsidR="00507B44" w:rsidRPr="00056C10" w:rsidRDefault="00507B44" w:rsidP="00BE0884">
            <w:pPr>
              <w:jc w:val="center"/>
              <w:rPr>
                <w:sz w:val="20"/>
                <w:szCs w:val="20"/>
              </w:rPr>
            </w:pPr>
            <w:r w:rsidRPr="00056C10">
              <w:rPr>
                <w:sz w:val="20"/>
                <w:szCs w:val="20"/>
              </w:rPr>
              <w:t>Х</w:t>
            </w:r>
          </w:p>
        </w:tc>
        <w:tc>
          <w:tcPr>
            <w:tcW w:w="1560" w:type="dxa"/>
          </w:tcPr>
          <w:p w:rsidR="00507B44" w:rsidRDefault="00507B44" w:rsidP="00BE0884">
            <w:pPr>
              <w:rPr>
                <w:sz w:val="20"/>
                <w:szCs w:val="20"/>
              </w:rPr>
            </w:pPr>
            <w:r w:rsidRPr="00A929B1">
              <w:rPr>
                <w:sz w:val="20"/>
                <w:szCs w:val="20"/>
              </w:rPr>
              <w:t>не более</w:t>
            </w:r>
          </w:p>
          <w:p w:rsidR="00507B44" w:rsidRPr="00A929B1" w:rsidRDefault="00507B44" w:rsidP="00BE0884">
            <w:pPr>
              <w:rPr>
                <w:sz w:val="20"/>
                <w:szCs w:val="20"/>
              </w:rPr>
            </w:pPr>
            <w:r w:rsidRPr="00A929B1">
              <w:rPr>
                <w:sz w:val="20"/>
                <w:szCs w:val="20"/>
              </w:rPr>
              <w:t xml:space="preserve"> </w:t>
            </w:r>
            <w:r>
              <w:rPr>
                <w:sz w:val="20"/>
                <w:szCs w:val="20"/>
              </w:rPr>
              <w:t>6</w:t>
            </w:r>
            <w:r w:rsidRPr="00A929B1">
              <w:rPr>
                <w:sz w:val="20"/>
                <w:szCs w:val="20"/>
              </w:rPr>
              <w:t>5</w:t>
            </w:r>
            <w:r>
              <w:rPr>
                <w:sz w:val="20"/>
                <w:szCs w:val="20"/>
                <w:lang w:val="en-US"/>
              </w:rPr>
              <w:t xml:space="preserve"> </w:t>
            </w:r>
            <w:r w:rsidRPr="00A929B1">
              <w:rPr>
                <w:sz w:val="20"/>
                <w:szCs w:val="20"/>
              </w:rPr>
              <w:t>000,00</w:t>
            </w:r>
          </w:p>
        </w:tc>
        <w:tc>
          <w:tcPr>
            <w:tcW w:w="1701" w:type="dxa"/>
          </w:tcPr>
          <w:p w:rsidR="00507B44" w:rsidRDefault="00507B44" w:rsidP="00BE0884">
            <w:pPr>
              <w:rPr>
                <w:sz w:val="20"/>
                <w:szCs w:val="20"/>
              </w:rPr>
            </w:pPr>
            <w:r w:rsidRPr="00A929B1">
              <w:rPr>
                <w:sz w:val="20"/>
                <w:szCs w:val="20"/>
              </w:rPr>
              <w:t xml:space="preserve">не более </w:t>
            </w:r>
          </w:p>
          <w:p w:rsidR="00507B44" w:rsidRPr="00A929B1" w:rsidRDefault="00507B44" w:rsidP="00BE0884">
            <w:pPr>
              <w:rPr>
                <w:sz w:val="20"/>
                <w:szCs w:val="20"/>
              </w:rPr>
            </w:pPr>
            <w:r>
              <w:rPr>
                <w:sz w:val="20"/>
                <w:szCs w:val="20"/>
              </w:rPr>
              <w:t>6</w:t>
            </w:r>
            <w:r w:rsidRPr="00A929B1">
              <w:rPr>
                <w:sz w:val="20"/>
                <w:szCs w:val="20"/>
              </w:rPr>
              <w:t>0</w:t>
            </w:r>
            <w:r>
              <w:rPr>
                <w:sz w:val="20"/>
                <w:szCs w:val="20"/>
                <w:lang w:val="en-US"/>
              </w:rPr>
              <w:t xml:space="preserve"> </w:t>
            </w:r>
            <w:r w:rsidRPr="00A929B1">
              <w:rPr>
                <w:sz w:val="20"/>
                <w:szCs w:val="20"/>
              </w:rPr>
              <w:t>000,00</w:t>
            </w:r>
          </w:p>
        </w:tc>
        <w:tc>
          <w:tcPr>
            <w:tcW w:w="1559" w:type="dxa"/>
          </w:tcPr>
          <w:p w:rsidR="00507B44" w:rsidRDefault="00507B44" w:rsidP="00BE0884">
            <w:pPr>
              <w:rPr>
                <w:sz w:val="20"/>
                <w:szCs w:val="20"/>
              </w:rPr>
            </w:pPr>
            <w:r w:rsidRPr="00163A58">
              <w:rPr>
                <w:sz w:val="20"/>
                <w:szCs w:val="20"/>
              </w:rPr>
              <w:t xml:space="preserve">не более </w:t>
            </w:r>
          </w:p>
          <w:p w:rsidR="00507B44" w:rsidRPr="00163A58" w:rsidRDefault="00507B44" w:rsidP="00BE0884">
            <w:pPr>
              <w:rPr>
                <w:sz w:val="20"/>
                <w:szCs w:val="20"/>
              </w:rPr>
            </w:pPr>
            <w:r>
              <w:rPr>
                <w:sz w:val="20"/>
                <w:szCs w:val="20"/>
              </w:rPr>
              <w:t>55</w:t>
            </w:r>
            <w:r>
              <w:rPr>
                <w:sz w:val="20"/>
                <w:szCs w:val="20"/>
                <w:lang w:val="en-US"/>
              </w:rPr>
              <w:t xml:space="preserve"> </w:t>
            </w:r>
            <w:r>
              <w:rPr>
                <w:sz w:val="20"/>
                <w:szCs w:val="20"/>
              </w:rPr>
              <w:t>000</w:t>
            </w:r>
            <w:r w:rsidRPr="00163A58">
              <w:rPr>
                <w:sz w:val="20"/>
                <w:szCs w:val="20"/>
              </w:rPr>
              <w:t>,00</w:t>
            </w:r>
          </w:p>
        </w:tc>
        <w:tc>
          <w:tcPr>
            <w:tcW w:w="1418" w:type="dxa"/>
          </w:tcPr>
          <w:p w:rsidR="00507B44" w:rsidRDefault="00507B44" w:rsidP="00BE0884">
            <w:pPr>
              <w:rPr>
                <w:sz w:val="20"/>
                <w:szCs w:val="20"/>
              </w:rPr>
            </w:pPr>
            <w:r w:rsidRPr="00163A58">
              <w:rPr>
                <w:sz w:val="20"/>
                <w:szCs w:val="20"/>
              </w:rPr>
              <w:t xml:space="preserve">не более </w:t>
            </w:r>
          </w:p>
          <w:p w:rsidR="00507B44" w:rsidRPr="00163A58" w:rsidRDefault="00507B44" w:rsidP="00BE0884">
            <w:pPr>
              <w:rPr>
                <w:sz w:val="20"/>
                <w:szCs w:val="20"/>
              </w:rPr>
            </w:pPr>
            <w:r>
              <w:rPr>
                <w:sz w:val="20"/>
                <w:szCs w:val="20"/>
              </w:rPr>
              <w:t>5</w:t>
            </w:r>
            <w:r w:rsidRPr="00163A58">
              <w:rPr>
                <w:sz w:val="20"/>
                <w:szCs w:val="20"/>
              </w:rPr>
              <w:t>5</w:t>
            </w:r>
            <w:r>
              <w:rPr>
                <w:sz w:val="20"/>
                <w:szCs w:val="20"/>
                <w:lang w:val="en-US"/>
              </w:rPr>
              <w:t xml:space="preserve"> </w:t>
            </w:r>
            <w:r w:rsidRPr="00163A58">
              <w:rPr>
                <w:sz w:val="20"/>
                <w:szCs w:val="20"/>
              </w:rPr>
              <w:t>000,00</w:t>
            </w:r>
          </w:p>
        </w:tc>
      </w:tr>
      <w:tr w:rsidR="00507B44" w:rsidRPr="0017727C" w:rsidTr="00BE0884">
        <w:trPr>
          <w:trHeight w:val="338"/>
        </w:trPr>
        <w:tc>
          <w:tcPr>
            <w:tcW w:w="489" w:type="dxa"/>
            <w:vMerge w:val="restart"/>
          </w:tcPr>
          <w:p w:rsidR="00507B44" w:rsidRPr="0017727C" w:rsidRDefault="00507B44" w:rsidP="00BE0884">
            <w:pPr>
              <w:rPr>
                <w:sz w:val="20"/>
                <w:szCs w:val="20"/>
              </w:rPr>
            </w:pPr>
            <w:r>
              <w:rPr>
                <w:sz w:val="20"/>
                <w:szCs w:val="20"/>
              </w:rPr>
              <w:t>2</w:t>
            </w:r>
            <w:r w:rsidRPr="0017727C">
              <w:rPr>
                <w:sz w:val="20"/>
                <w:szCs w:val="20"/>
              </w:rPr>
              <w:t>.</w:t>
            </w:r>
          </w:p>
        </w:tc>
        <w:tc>
          <w:tcPr>
            <w:tcW w:w="1037" w:type="dxa"/>
            <w:vMerge w:val="restart"/>
          </w:tcPr>
          <w:p w:rsidR="00507B44" w:rsidRPr="0017727C" w:rsidRDefault="00507B44" w:rsidP="00BE0884">
            <w:pPr>
              <w:rPr>
                <w:sz w:val="20"/>
                <w:szCs w:val="20"/>
              </w:rPr>
            </w:pPr>
            <w:r>
              <w:rPr>
                <w:sz w:val="20"/>
                <w:szCs w:val="20"/>
              </w:rPr>
              <w:t>26.20</w:t>
            </w:r>
            <w:r w:rsidRPr="0017727C">
              <w:rPr>
                <w:sz w:val="20"/>
                <w:szCs w:val="20"/>
              </w:rPr>
              <w:t>.16</w:t>
            </w:r>
          </w:p>
        </w:tc>
        <w:tc>
          <w:tcPr>
            <w:tcW w:w="1559" w:type="dxa"/>
            <w:vMerge w:val="restart"/>
          </w:tcPr>
          <w:p w:rsidR="00507B44" w:rsidRPr="0017727C" w:rsidRDefault="00507B44" w:rsidP="00BE0884">
            <w:pPr>
              <w:pStyle w:val="ConsPlusNormal"/>
              <w:rPr>
                <w:rFonts w:ascii="Times New Roman" w:hAnsi="Times New Roman" w:cs="Times New Roman"/>
              </w:rPr>
            </w:pPr>
            <w:r w:rsidRPr="00B4768C">
              <w:rPr>
                <w:rFonts w:ascii="Times New Roman" w:hAnsi="Times New Roman" w:cs="Times New Roman"/>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11766" w:type="dxa"/>
            <w:gridSpan w:val="8"/>
          </w:tcPr>
          <w:p w:rsidR="00507B44" w:rsidRPr="0017727C" w:rsidRDefault="00507B44" w:rsidP="00BE0884">
            <w:pPr>
              <w:jc w:val="center"/>
              <w:rPr>
                <w:sz w:val="20"/>
                <w:szCs w:val="20"/>
              </w:rPr>
            </w:pPr>
            <w:r w:rsidRPr="00B4768C">
              <w:rPr>
                <w:sz w:val="20"/>
                <w:szCs w:val="20"/>
              </w:rPr>
              <w:t>Принтер</w:t>
            </w:r>
          </w:p>
        </w:tc>
      </w:tr>
      <w:tr w:rsidR="00507B44" w:rsidRPr="0017727C" w:rsidTr="00BE0884">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Borders>
              <w:bottom w:val="single" w:sz="4" w:space="0" w:color="auto"/>
            </w:tcBorders>
          </w:tcPr>
          <w:p w:rsidR="00507B44" w:rsidRPr="007453CC" w:rsidRDefault="00507B44" w:rsidP="00BE0884">
            <w:pPr>
              <w:rPr>
                <w:sz w:val="20"/>
                <w:szCs w:val="20"/>
              </w:rPr>
            </w:pPr>
            <w:r w:rsidRPr="007453CC">
              <w:rPr>
                <w:sz w:val="20"/>
                <w:szCs w:val="20"/>
              </w:rPr>
              <w:t>796</w:t>
            </w:r>
          </w:p>
        </w:tc>
        <w:tc>
          <w:tcPr>
            <w:tcW w:w="992" w:type="dxa"/>
            <w:tcBorders>
              <w:bottom w:val="single" w:sz="4" w:space="0" w:color="auto"/>
            </w:tcBorders>
          </w:tcPr>
          <w:p w:rsidR="00507B44" w:rsidRPr="007453CC" w:rsidRDefault="00507B44" w:rsidP="00BE0884">
            <w:pPr>
              <w:rPr>
                <w:sz w:val="20"/>
                <w:szCs w:val="20"/>
              </w:rPr>
            </w:pPr>
            <w:r w:rsidRPr="007453CC">
              <w:rPr>
                <w:sz w:val="20"/>
                <w:szCs w:val="20"/>
              </w:rPr>
              <w:t>штук</w:t>
            </w:r>
          </w:p>
          <w:p w:rsidR="00507B44" w:rsidRPr="007453CC" w:rsidRDefault="00507B44" w:rsidP="00BE0884">
            <w:pPr>
              <w:rPr>
                <w:sz w:val="20"/>
                <w:szCs w:val="20"/>
              </w:rPr>
            </w:pPr>
          </w:p>
          <w:p w:rsidR="00507B44" w:rsidRPr="007453CC" w:rsidRDefault="00507B44" w:rsidP="00BE0884">
            <w:pPr>
              <w:rPr>
                <w:sz w:val="20"/>
                <w:szCs w:val="20"/>
              </w:rPr>
            </w:pPr>
          </w:p>
        </w:tc>
        <w:tc>
          <w:tcPr>
            <w:tcW w:w="1984" w:type="dxa"/>
            <w:tcBorders>
              <w:bottom w:val="single" w:sz="4" w:space="0" w:color="auto"/>
            </w:tcBorders>
          </w:tcPr>
          <w:p w:rsidR="00507B44" w:rsidRPr="007453CC" w:rsidRDefault="00507B44" w:rsidP="00BE0884">
            <w:pPr>
              <w:pStyle w:val="ConsPlusNormal"/>
              <w:rPr>
                <w:rFonts w:ascii="Times New Roman" w:hAnsi="Times New Roman" w:cs="Times New Roman"/>
              </w:rPr>
            </w:pPr>
            <w:r w:rsidRPr="007453CC">
              <w:rPr>
                <w:rFonts w:ascii="Times New Roman" w:hAnsi="Times New Roman" w:cs="Times New Roman"/>
              </w:rPr>
              <w:t>метод печати</w:t>
            </w:r>
            <w:r>
              <w:rPr>
                <w:rFonts w:ascii="Times New Roman" w:hAnsi="Times New Roman" w:cs="Times New Roman"/>
              </w:rPr>
              <w:t xml:space="preserve"> </w:t>
            </w:r>
          </w:p>
        </w:tc>
        <w:tc>
          <w:tcPr>
            <w:tcW w:w="1701" w:type="dxa"/>
            <w:tcBorders>
              <w:bottom w:val="single" w:sz="4" w:space="0" w:color="auto"/>
            </w:tcBorders>
          </w:tcPr>
          <w:p w:rsidR="00507B44" w:rsidRPr="0017727C" w:rsidRDefault="00507B44" w:rsidP="00BE0884">
            <w:pPr>
              <w:jc w:val="center"/>
              <w:rPr>
                <w:sz w:val="20"/>
                <w:szCs w:val="20"/>
              </w:rPr>
            </w:pPr>
            <w:r w:rsidRPr="0017727C">
              <w:rPr>
                <w:sz w:val="20"/>
                <w:szCs w:val="20"/>
              </w:rPr>
              <w:t>Х</w:t>
            </w:r>
          </w:p>
        </w:tc>
        <w:tc>
          <w:tcPr>
            <w:tcW w:w="1560" w:type="dxa"/>
          </w:tcPr>
          <w:p w:rsidR="00507B44" w:rsidRPr="00F71190" w:rsidRDefault="00507B44" w:rsidP="00BE0884">
            <w:pPr>
              <w:rPr>
                <w:sz w:val="20"/>
                <w:szCs w:val="20"/>
              </w:rPr>
            </w:pPr>
            <w:r w:rsidRPr="00F71190">
              <w:rPr>
                <w:sz w:val="20"/>
                <w:szCs w:val="20"/>
              </w:rPr>
              <w:t>лазерный</w:t>
            </w:r>
          </w:p>
        </w:tc>
        <w:tc>
          <w:tcPr>
            <w:tcW w:w="1701" w:type="dxa"/>
          </w:tcPr>
          <w:p w:rsidR="00507B44" w:rsidRPr="00F71190" w:rsidRDefault="00507B44" w:rsidP="00BE0884">
            <w:pPr>
              <w:rPr>
                <w:sz w:val="20"/>
                <w:szCs w:val="20"/>
              </w:rPr>
            </w:pPr>
            <w:r w:rsidRPr="00F71190">
              <w:rPr>
                <w:sz w:val="20"/>
                <w:szCs w:val="20"/>
              </w:rPr>
              <w:t>лазерный</w:t>
            </w:r>
          </w:p>
        </w:tc>
        <w:tc>
          <w:tcPr>
            <w:tcW w:w="1559" w:type="dxa"/>
          </w:tcPr>
          <w:p w:rsidR="00507B44" w:rsidRPr="00F71190" w:rsidRDefault="00507B44" w:rsidP="00BE0884">
            <w:pPr>
              <w:rPr>
                <w:sz w:val="20"/>
                <w:szCs w:val="20"/>
              </w:rPr>
            </w:pPr>
            <w:r w:rsidRPr="00F71190">
              <w:rPr>
                <w:sz w:val="20"/>
                <w:szCs w:val="20"/>
              </w:rPr>
              <w:t>лазерный</w:t>
            </w:r>
          </w:p>
        </w:tc>
        <w:tc>
          <w:tcPr>
            <w:tcW w:w="1418" w:type="dxa"/>
          </w:tcPr>
          <w:p w:rsidR="00507B44" w:rsidRPr="00F71190" w:rsidRDefault="00507B44" w:rsidP="00BE0884">
            <w:pPr>
              <w:rPr>
                <w:sz w:val="20"/>
                <w:szCs w:val="20"/>
              </w:rPr>
            </w:pPr>
            <w:r w:rsidRPr="00F71190">
              <w:rPr>
                <w:sz w:val="20"/>
                <w:szCs w:val="20"/>
              </w:rPr>
              <w:t>лазерный</w:t>
            </w:r>
          </w:p>
        </w:tc>
      </w:tr>
      <w:tr w:rsidR="00507B44" w:rsidRPr="0017727C" w:rsidTr="00BE0884">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507B44" w:rsidRPr="007453CC" w:rsidRDefault="00507B44" w:rsidP="00BE088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07B44" w:rsidRPr="007453CC" w:rsidRDefault="00507B44" w:rsidP="00BE0884">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07B44" w:rsidRPr="007453CC" w:rsidRDefault="00507B44" w:rsidP="00BE0884">
            <w:pPr>
              <w:pStyle w:val="ConsPlusNormal"/>
              <w:rPr>
                <w:rFonts w:ascii="Times New Roman" w:hAnsi="Times New Roman" w:cs="Times New Roman"/>
              </w:rPr>
            </w:pPr>
            <w:r w:rsidRPr="007453CC">
              <w:rPr>
                <w:rFonts w:ascii="Times New Roman" w:hAnsi="Times New Roman" w:cs="Times New Roman"/>
              </w:rPr>
              <w:t>цветность</w:t>
            </w:r>
          </w:p>
        </w:tc>
        <w:tc>
          <w:tcPr>
            <w:tcW w:w="1701" w:type="dxa"/>
            <w:tcBorders>
              <w:bottom w:val="single" w:sz="4" w:space="0" w:color="auto"/>
            </w:tcBorders>
          </w:tcPr>
          <w:p w:rsidR="00507B44" w:rsidRPr="0017727C" w:rsidRDefault="00507B44" w:rsidP="00BE0884">
            <w:pPr>
              <w:jc w:val="center"/>
              <w:rPr>
                <w:sz w:val="20"/>
                <w:szCs w:val="20"/>
              </w:rPr>
            </w:pPr>
            <w:r w:rsidRPr="0017727C">
              <w:rPr>
                <w:sz w:val="20"/>
                <w:szCs w:val="20"/>
              </w:rPr>
              <w:t>Х</w:t>
            </w:r>
          </w:p>
        </w:tc>
        <w:tc>
          <w:tcPr>
            <w:tcW w:w="1560" w:type="dxa"/>
          </w:tcPr>
          <w:p w:rsidR="00507B44" w:rsidRPr="00AE7AED" w:rsidRDefault="00507B44" w:rsidP="00BE0884">
            <w:pPr>
              <w:rPr>
                <w:sz w:val="20"/>
                <w:szCs w:val="20"/>
              </w:rPr>
            </w:pPr>
            <w:r>
              <w:rPr>
                <w:sz w:val="20"/>
                <w:szCs w:val="20"/>
              </w:rPr>
              <w:t>черно-белый</w:t>
            </w:r>
          </w:p>
        </w:tc>
        <w:tc>
          <w:tcPr>
            <w:tcW w:w="1701" w:type="dxa"/>
          </w:tcPr>
          <w:p w:rsidR="00507B44" w:rsidRPr="00AE7AED" w:rsidRDefault="00507B44" w:rsidP="00BE0884">
            <w:pPr>
              <w:rPr>
                <w:sz w:val="20"/>
                <w:szCs w:val="20"/>
              </w:rPr>
            </w:pPr>
            <w:r w:rsidRPr="00AE7AED">
              <w:rPr>
                <w:sz w:val="20"/>
                <w:szCs w:val="20"/>
              </w:rPr>
              <w:t>черно-белый</w:t>
            </w:r>
          </w:p>
        </w:tc>
        <w:tc>
          <w:tcPr>
            <w:tcW w:w="1559" w:type="dxa"/>
          </w:tcPr>
          <w:p w:rsidR="00507B44" w:rsidRPr="00AE7AED" w:rsidRDefault="00507B44" w:rsidP="00BE0884">
            <w:pPr>
              <w:rPr>
                <w:sz w:val="20"/>
                <w:szCs w:val="20"/>
              </w:rPr>
            </w:pPr>
            <w:r w:rsidRPr="00AE7AED">
              <w:rPr>
                <w:sz w:val="20"/>
                <w:szCs w:val="20"/>
              </w:rPr>
              <w:t>черно-белый</w:t>
            </w:r>
          </w:p>
        </w:tc>
        <w:tc>
          <w:tcPr>
            <w:tcW w:w="1418" w:type="dxa"/>
          </w:tcPr>
          <w:p w:rsidR="00507B44" w:rsidRPr="00AE7AED" w:rsidRDefault="00507B44" w:rsidP="00BE0884">
            <w:pPr>
              <w:rPr>
                <w:sz w:val="20"/>
                <w:szCs w:val="20"/>
              </w:rPr>
            </w:pPr>
            <w:r w:rsidRPr="00AE7AED">
              <w:rPr>
                <w:sz w:val="20"/>
                <w:szCs w:val="20"/>
              </w:rPr>
              <w:t>черно-белый</w:t>
            </w:r>
          </w:p>
        </w:tc>
      </w:tr>
      <w:tr w:rsidR="00507B44" w:rsidRPr="0017727C" w:rsidTr="00BE0884">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507B44" w:rsidRPr="00583702" w:rsidRDefault="00507B44" w:rsidP="00BE0884">
            <w:pPr>
              <w:rPr>
                <w:sz w:val="20"/>
                <w:szCs w:val="20"/>
                <w:lang w:val="en-US"/>
              </w:rPr>
            </w:pPr>
            <w:r>
              <w:rPr>
                <w:sz w:val="20"/>
                <w:szCs w:val="20"/>
                <w:lang w:val="en-US"/>
              </w:rPr>
              <w:t>625</w:t>
            </w:r>
          </w:p>
        </w:tc>
        <w:tc>
          <w:tcPr>
            <w:tcW w:w="992" w:type="dxa"/>
            <w:tcBorders>
              <w:top w:val="single" w:sz="4" w:space="0" w:color="auto"/>
              <w:left w:val="single" w:sz="4" w:space="0" w:color="auto"/>
              <w:bottom w:val="single" w:sz="4" w:space="0" w:color="auto"/>
              <w:right w:val="single" w:sz="4" w:space="0" w:color="auto"/>
            </w:tcBorders>
          </w:tcPr>
          <w:p w:rsidR="00507B44" w:rsidRPr="007453CC" w:rsidRDefault="00507B44" w:rsidP="00BE0884">
            <w:pPr>
              <w:rPr>
                <w:sz w:val="20"/>
                <w:szCs w:val="20"/>
              </w:rPr>
            </w:pPr>
            <w:r>
              <w:rPr>
                <w:sz w:val="20"/>
                <w:szCs w:val="20"/>
              </w:rPr>
              <w:t>лист</w:t>
            </w:r>
          </w:p>
        </w:tc>
        <w:tc>
          <w:tcPr>
            <w:tcW w:w="1984" w:type="dxa"/>
            <w:tcBorders>
              <w:top w:val="single" w:sz="4" w:space="0" w:color="auto"/>
              <w:left w:val="single" w:sz="4" w:space="0" w:color="auto"/>
              <w:bottom w:val="single" w:sz="4" w:space="0" w:color="auto"/>
              <w:right w:val="single" w:sz="4" w:space="0" w:color="auto"/>
            </w:tcBorders>
          </w:tcPr>
          <w:p w:rsidR="00507B44" w:rsidRPr="007453CC" w:rsidRDefault="00507B44" w:rsidP="00BE0884">
            <w:pPr>
              <w:pStyle w:val="ConsPlusNormal"/>
              <w:rPr>
                <w:rFonts w:ascii="Times New Roman" w:hAnsi="Times New Roman" w:cs="Times New Roman"/>
              </w:rPr>
            </w:pPr>
            <w:r w:rsidRPr="007453CC">
              <w:rPr>
                <w:rFonts w:ascii="Times New Roman" w:hAnsi="Times New Roman" w:cs="Times New Roman"/>
              </w:rPr>
              <w:t>максимальный формат печати</w:t>
            </w:r>
          </w:p>
        </w:tc>
        <w:tc>
          <w:tcPr>
            <w:tcW w:w="1701" w:type="dxa"/>
            <w:tcBorders>
              <w:bottom w:val="single" w:sz="4" w:space="0" w:color="auto"/>
            </w:tcBorders>
          </w:tcPr>
          <w:p w:rsidR="00507B44" w:rsidRPr="0017727C" w:rsidRDefault="00507B44" w:rsidP="00BE0884">
            <w:pPr>
              <w:jc w:val="center"/>
              <w:rPr>
                <w:sz w:val="20"/>
                <w:szCs w:val="20"/>
              </w:rPr>
            </w:pPr>
            <w:r w:rsidRPr="0017727C">
              <w:rPr>
                <w:sz w:val="20"/>
                <w:szCs w:val="20"/>
              </w:rPr>
              <w:t>Х</w:t>
            </w:r>
          </w:p>
        </w:tc>
        <w:tc>
          <w:tcPr>
            <w:tcW w:w="1560" w:type="dxa"/>
          </w:tcPr>
          <w:p w:rsidR="00507B44" w:rsidRPr="00F71190" w:rsidRDefault="00507B44" w:rsidP="00BE0884">
            <w:pPr>
              <w:rPr>
                <w:sz w:val="20"/>
                <w:szCs w:val="20"/>
              </w:rPr>
            </w:pPr>
            <w:r w:rsidRPr="00F71190">
              <w:rPr>
                <w:sz w:val="20"/>
                <w:szCs w:val="20"/>
              </w:rPr>
              <w:t>A4</w:t>
            </w:r>
          </w:p>
        </w:tc>
        <w:tc>
          <w:tcPr>
            <w:tcW w:w="1701" w:type="dxa"/>
          </w:tcPr>
          <w:p w:rsidR="00507B44" w:rsidRPr="00F71190" w:rsidRDefault="00507B44" w:rsidP="00BE0884">
            <w:pPr>
              <w:rPr>
                <w:sz w:val="20"/>
                <w:szCs w:val="20"/>
              </w:rPr>
            </w:pPr>
            <w:r w:rsidRPr="00F71190">
              <w:rPr>
                <w:sz w:val="20"/>
                <w:szCs w:val="20"/>
              </w:rPr>
              <w:t>A4</w:t>
            </w:r>
          </w:p>
        </w:tc>
        <w:tc>
          <w:tcPr>
            <w:tcW w:w="1559" w:type="dxa"/>
          </w:tcPr>
          <w:p w:rsidR="00507B44" w:rsidRPr="00F71190" w:rsidRDefault="00507B44" w:rsidP="00BE0884">
            <w:pPr>
              <w:rPr>
                <w:sz w:val="20"/>
                <w:szCs w:val="20"/>
              </w:rPr>
            </w:pPr>
            <w:r w:rsidRPr="00F71190">
              <w:rPr>
                <w:sz w:val="20"/>
                <w:szCs w:val="20"/>
              </w:rPr>
              <w:t>A4</w:t>
            </w:r>
          </w:p>
        </w:tc>
        <w:tc>
          <w:tcPr>
            <w:tcW w:w="1418" w:type="dxa"/>
          </w:tcPr>
          <w:p w:rsidR="00507B44" w:rsidRPr="00F71190" w:rsidRDefault="00507B44" w:rsidP="00BE0884">
            <w:pPr>
              <w:rPr>
                <w:sz w:val="20"/>
                <w:szCs w:val="20"/>
              </w:rPr>
            </w:pPr>
            <w:r w:rsidRPr="00F71190">
              <w:rPr>
                <w:sz w:val="20"/>
                <w:szCs w:val="20"/>
              </w:rPr>
              <w:t>A4</w:t>
            </w:r>
          </w:p>
        </w:tc>
      </w:tr>
      <w:tr w:rsidR="00507B44" w:rsidRPr="0017727C" w:rsidTr="00BE0884">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507B44" w:rsidRPr="007453CC" w:rsidRDefault="00507B44" w:rsidP="00BE0884">
            <w:pPr>
              <w:rPr>
                <w:sz w:val="20"/>
                <w:szCs w:val="20"/>
              </w:rPr>
            </w:pPr>
            <w:r w:rsidRPr="007453CC">
              <w:rPr>
                <w:sz w:val="20"/>
                <w:szCs w:val="20"/>
              </w:rPr>
              <w:t>355</w:t>
            </w:r>
          </w:p>
        </w:tc>
        <w:tc>
          <w:tcPr>
            <w:tcW w:w="992" w:type="dxa"/>
            <w:tcBorders>
              <w:top w:val="single" w:sz="4" w:space="0" w:color="auto"/>
              <w:left w:val="single" w:sz="4" w:space="0" w:color="auto"/>
              <w:bottom w:val="single" w:sz="4" w:space="0" w:color="auto"/>
              <w:right w:val="single" w:sz="4" w:space="0" w:color="auto"/>
            </w:tcBorders>
          </w:tcPr>
          <w:p w:rsidR="00507B44" w:rsidRPr="007453CC" w:rsidRDefault="00507B44" w:rsidP="00BE0884">
            <w:pPr>
              <w:rPr>
                <w:sz w:val="20"/>
                <w:szCs w:val="20"/>
              </w:rPr>
            </w:pPr>
            <w:r w:rsidRPr="007453CC">
              <w:rPr>
                <w:sz w:val="20"/>
                <w:szCs w:val="20"/>
              </w:rPr>
              <w:t>мин</w:t>
            </w:r>
          </w:p>
        </w:tc>
        <w:tc>
          <w:tcPr>
            <w:tcW w:w="1984" w:type="dxa"/>
            <w:tcBorders>
              <w:top w:val="single" w:sz="4" w:space="0" w:color="auto"/>
              <w:left w:val="single" w:sz="4" w:space="0" w:color="auto"/>
              <w:bottom w:val="single" w:sz="4" w:space="0" w:color="auto"/>
              <w:right w:val="single" w:sz="4" w:space="0" w:color="auto"/>
            </w:tcBorders>
          </w:tcPr>
          <w:p w:rsidR="00507B44" w:rsidRPr="00AE7AED" w:rsidRDefault="00507B44" w:rsidP="00BE0884">
            <w:pPr>
              <w:pStyle w:val="ConsPlusNormal"/>
              <w:rPr>
                <w:rFonts w:ascii="Times New Roman" w:hAnsi="Times New Roman" w:cs="Times New Roman"/>
              </w:rPr>
            </w:pPr>
            <w:r w:rsidRPr="00AE7AED">
              <w:rPr>
                <w:rFonts w:ascii="Times New Roman" w:hAnsi="Times New Roman" w:cs="Times New Roman"/>
              </w:rPr>
              <w:t xml:space="preserve">скорость печати </w:t>
            </w:r>
          </w:p>
        </w:tc>
        <w:tc>
          <w:tcPr>
            <w:tcW w:w="1701" w:type="dxa"/>
            <w:tcBorders>
              <w:bottom w:val="single" w:sz="4" w:space="0" w:color="auto"/>
            </w:tcBorders>
          </w:tcPr>
          <w:p w:rsidR="00507B44" w:rsidRPr="0017727C" w:rsidRDefault="00507B44" w:rsidP="00BE0884">
            <w:pPr>
              <w:jc w:val="center"/>
              <w:rPr>
                <w:sz w:val="20"/>
                <w:szCs w:val="20"/>
              </w:rPr>
            </w:pPr>
            <w:r w:rsidRPr="0017727C">
              <w:rPr>
                <w:sz w:val="20"/>
                <w:szCs w:val="20"/>
              </w:rPr>
              <w:t>Х</w:t>
            </w:r>
          </w:p>
        </w:tc>
        <w:tc>
          <w:tcPr>
            <w:tcW w:w="1560" w:type="dxa"/>
            <w:tcBorders>
              <w:bottom w:val="single" w:sz="4" w:space="0" w:color="auto"/>
            </w:tcBorders>
          </w:tcPr>
          <w:p w:rsidR="00507B44" w:rsidRPr="00AE7AED" w:rsidRDefault="00507B44" w:rsidP="00BE0884">
            <w:pPr>
              <w:rPr>
                <w:sz w:val="20"/>
                <w:szCs w:val="20"/>
              </w:rPr>
            </w:pPr>
            <w:r w:rsidRPr="00AE7AED">
              <w:rPr>
                <w:sz w:val="20"/>
                <w:szCs w:val="20"/>
                <w:lang w:val="en-US"/>
              </w:rPr>
              <w:t>25</w:t>
            </w:r>
            <w:r w:rsidRPr="00AE7AED">
              <w:rPr>
                <w:sz w:val="20"/>
                <w:szCs w:val="20"/>
              </w:rPr>
              <w:t xml:space="preserve"> </w:t>
            </w:r>
          </w:p>
        </w:tc>
        <w:tc>
          <w:tcPr>
            <w:tcW w:w="1701" w:type="dxa"/>
            <w:tcBorders>
              <w:bottom w:val="single" w:sz="4" w:space="0" w:color="auto"/>
            </w:tcBorders>
          </w:tcPr>
          <w:p w:rsidR="00507B44" w:rsidRPr="00AE7AED" w:rsidRDefault="00507B44" w:rsidP="00BE0884">
            <w:pPr>
              <w:rPr>
                <w:sz w:val="20"/>
                <w:szCs w:val="20"/>
              </w:rPr>
            </w:pPr>
            <w:r w:rsidRPr="00AE7AED">
              <w:rPr>
                <w:sz w:val="20"/>
                <w:szCs w:val="20"/>
                <w:lang w:val="en-US"/>
              </w:rPr>
              <w:t>25</w:t>
            </w:r>
            <w:r w:rsidRPr="00AE7AED">
              <w:rPr>
                <w:sz w:val="20"/>
                <w:szCs w:val="20"/>
              </w:rPr>
              <w:t xml:space="preserve"> </w:t>
            </w:r>
          </w:p>
        </w:tc>
        <w:tc>
          <w:tcPr>
            <w:tcW w:w="1559" w:type="dxa"/>
            <w:tcBorders>
              <w:bottom w:val="single" w:sz="4" w:space="0" w:color="auto"/>
            </w:tcBorders>
          </w:tcPr>
          <w:p w:rsidR="00507B44" w:rsidRPr="00AE7AED" w:rsidRDefault="00507B44" w:rsidP="00BE0884">
            <w:pPr>
              <w:rPr>
                <w:sz w:val="20"/>
                <w:szCs w:val="20"/>
              </w:rPr>
            </w:pPr>
            <w:r w:rsidRPr="00AE7AED">
              <w:rPr>
                <w:sz w:val="20"/>
                <w:szCs w:val="20"/>
              </w:rPr>
              <w:t xml:space="preserve">18 </w:t>
            </w:r>
          </w:p>
        </w:tc>
        <w:tc>
          <w:tcPr>
            <w:tcW w:w="1418" w:type="dxa"/>
            <w:tcBorders>
              <w:bottom w:val="single" w:sz="4" w:space="0" w:color="auto"/>
            </w:tcBorders>
          </w:tcPr>
          <w:p w:rsidR="00507B44" w:rsidRPr="00AE7AED" w:rsidRDefault="00507B44" w:rsidP="00BE0884">
            <w:pPr>
              <w:rPr>
                <w:sz w:val="20"/>
                <w:szCs w:val="20"/>
              </w:rPr>
            </w:pPr>
            <w:r w:rsidRPr="00AE7AED">
              <w:rPr>
                <w:sz w:val="20"/>
                <w:szCs w:val="20"/>
              </w:rPr>
              <w:t xml:space="preserve">18 </w:t>
            </w:r>
          </w:p>
        </w:tc>
      </w:tr>
      <w:tr w:rsidR="00507B44" w:rsidRPr="0017727C" w:rsidTr="00BE0884">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507B44" w:rsidRPr="00C273EE" w:rsidRDefault="00507B44" w:rsidP="00BE0884">
            <w:pPr>
              <w:rPr>
                <w:sz w:val="20"/>
                <w:szCs w:val="20"/>
              </w:rPr>
            </w:pPr>
            <w:r w:rsidRPr="00C273EE">
              <w:rPr>
                <w:sz w:val="20"/>
                <w:szCs w:val="20"/>
              </w:rPr>
              <w:t>796</w:t>
            </w:r>
          </w:p>
        </w:tc>
        <w:tc>
          <w:tcPr>
            <w:tcW w:w="992" w:type="dxa"/>
            <w:tcBorders>
              <w:top w:val="single" w:sz="4" w:space="0" w:color="auto"/>
              <w:left w:val="single" w:sz="4" w:space="0" w:color="auto"/>
              <w:bottom w:val="single" w:sz="4" w:space="0" w:color="auto"/>
              <w:right w:val="single" w:sz="4" w:space="0" w:color="auto"/>
            </w:tcBorders>
          </w:tcPr>
          <w:p w:rsidR="00507B44" w:rsidRPr="00C273EE" w:rsidRDefault="00507B44" w:rsidP="00BE0884">
            <w:pPr>
              <w:rPr>
                <w:sz w:val="20"/>
                <w:szCs w:val="20"/>
              </w:rPr>
            </w:pPr>
            <w:r w:rsidRPr="00C273EE">
              <w:rPr>
                <w:sz w:val="20"/>
                <w:szCs w:val="20"/>
              </w:rPr>
              <w:t>штук</w:t>
            </w:r>
          </w:p>
          <w:p w:rsidR="00507B44" w:rsidRPr="00C273EE" w:rsidRDefault="00507B44" w:rsidP="00BE0884">
            <w:pPr>
              <w:rPr>
                <w:sz w:val="20"/>
                <w:szCs w:val="20"/>
              </w:rPr>
            </w:pPr>
          </w:p>
          <w:p w:rsidR="00507B44" w:rsidRPr="00C273EE" w:rsidRDefault="00507B44" w:rsidP="00BE0884">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07B44" w:rsidRPr="00C273EE" w:rsidRDefault="00507B44" w:rsidP="00BE0884">
            <w:pPr>
              <w:pStyle w:val="ConsPlusNormal"/>
              <w:rPr>
                <w:rFonts w:ascii="Times New Roman" w:hAnsi="Times New Roman" w:cs="Times New Roman"/>
              </w:rPr>
            </w:pPr>
            <w:r w:rsidRPr="00C273EE">
              <w:rPr>
                <w:rFonts w:ascii="Times New Roman" w:hAnsi="Times New Roman" w:cs="Times New Roman"/>
              </w:rPr>
              <w:t>наличие дополнительных модулей и интерфейсов (сетевой интерфейс, устройства чтения карт памяти и т.д.)</w:t>
            </w:r>
          </w:p>
        </w:tc>
        <w:tc>
          <w:tcPr>
            <w:tcW w:w="1701" w:type="dxa"/>
            <w:tcBorders>
              <w:top w:val="single" w:sz="4" w:space="0" w:color="auto"/>
              <w:left w:val="single" w:sz="4" w:space="0" w:color="auto"/>
              <w:bottom w:val="single" w:sz="4" w:space="0" w:color="auto"/>
              <w:right w:val="single" w:sz="4" w:space="0" w:color="auto"/>
            </w:tcBorders>
          </w:tcPr>
          <w:p w:rsidR="00507B44" w:rsidRPr="00C273EE" w:rsidRDefault="00507B44" w:rsidP="00BE0884">
            <w:pPr>
              <w:jc w:val="center"/>
              <w:rPr>
                <w:sz w:val="20"/>
                <w:szCs w:val="20"/>
              </w:rPr>
            </w:pPr>
            <w:r w:rsidRPr="00C273EE">
              <w:rPr>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507B44" w:rsidRPr="00C273EE" w:rsidRDefault="00507B44" w:rsidP="00BE0884">
            <w:pPr>
              <w:rPr>
                <w:sz w:val="20"/>
                <w:szCs w:val="20"/>
              </w:rPr>
            </w:pPr>
            <w:r w:rsidRPr="00C273EE">
              <w:rPr>
                <w:sz w:val="20"/>
                <w:szCs w:val="20"/>
              </w:rPr>
              <w:t xml:space="preserve">USB, LAN, </w:t>
            </w:r>
            <w:r w:rsidRPr="00C273EE">
              <w:rPr>
                <w:sz w:val="20"/>
                <w:szCs w:val="20"/>
                <w:lang w:val="en-US"/>
              </w:rPr>
              <w:t>W</w:t>
            </w:r>
            <w:r w:rsidRPr="00C273EE">
              <w:rPr>
                <w:sz w:val="20"/>
                <w:szCs w:val="20"/>
              </w:rPr>
              <w:t xml:space="preserve">i </w:t>
            </w:r>
            <w:proofErr w:type="spellStart"/>
            <w:r w:rsidRPr="00C273EE">
              <w:rPr>
                <w:sz w:val="20"/>
                <w:szCs w:val="20"/>
              </w:rPr>
              <w:t>Fi</w:t>
            </w:r>
            <w:proofErr w:type="spellEnd"/>
          </w:p>
        </w:tc>
        <w:tc>
          <w:tcPr>
            <w:tcW w:w="1701" w:type="dxa"/>
            <w:tcBorders>
              <w:top w:val="single" w:sz="4" w:space="0" w:color="auto"/>
              <w:left w:val="single" w:sz="4" w:space="0" w:color="auto"/>
              <w:bottom w:val="single" w:sz="4" w:space="0" w:color="auto"/>
              <w:right w:val="single" w:sz="4" w:space="0" w:color="auto"/>
            </w:tcBorders>
          </w:tcPr>
          <w:p w:rsidR="00507B44" w:rsidRPr="00C273EE" w:rsidRDefault="00507B44" w:rsidP="00BE0884">
            <w:pPr>
              <w:rPr>
                <w:sz w:val="20"/>
                <w:szCs w:val="20"/>
              </w:rPr>
            </w:pPr>
            <w:r w:rsidRPr="00C273EE">
              <w:rPr>
                <w:sz w:val="20"/>
                <w:szCs w:val="20"/>
              </w:rPr>
              <w:t xml:space="preserve">USB, LAN, </w:t>
            </w:r>
            <w:proofErr w:type="spellStart"/>
            <w:r w:rsidRPr="00C273EE">
              <w:rPr>
                <w:sz w:val="20"/>
                <w:szCs w:val="20"/>
              </w:rPr>
              <w:t>Wi</w:t>
            </w:r>
            <w:proofErr w:type="spellEnd"/>
            <w:r w:rsidRPr="00C273EE">
              <w:rPr>
                <w:sz w:val="20"/>
                <w:szCs w:val="20"/>
              </w:rPr>
              <w:t xml:space="preserve"> </w:t>
            </w:r>
            <w:proofErr w:type="spellStart"/>
            <w:r w:rsidRPr="00C273EE">
              <w:rPr>
                <w:sz w:val="20"/>
                <w:szCs w:val="20"/>
              </w:rPr>
              <w:t>Fi</w:t>
            </w:r>
            <w:proofErr w:type="spellEnd"/>
          </w:p>
        </w:tc>
        <w:tc>
          <w:tcPr>
            <w:tcW w:w="1559" w:type="dxa"/>
            <w:tcBorders>
              <w:top w:val="single" w:sz="4" w:space="0" w:color="auto"/>
              <w:left w:val="single" w:sz="4" w:space="0" w:color="auto"/>
              <w:bottom w:val="single" w:sz="4" w:space="0" w:color="auto"/>
              <w:right w:val="single" w:sz="4" w:space="0" w:color="auto"/>
            </w:tcBorders>
          </w:tcPr>
          <w:p w:rsidR="00507B44" w:rsidRPr="00C273EE" w:rsidRDefault="00507B44" w:rsidP="00BE0884">
            <w:pPr>
              <w:rPr>
                <w:sz w:val="20"/>
                <w:szCs w:val="20"/>
              </w:rPr>
            </w:pPr>
            <w:r w:rsidRPr="00C273EE">
              <w:rPr>
                <w:sz w:val="20"/>
                <w:szCs w:val="20"/>
              </w:rPr>
              <w:t xml:space="preserve">USB, LAN, </w:t>
            </w:r>
          </w:p>
          <w:p w:rsidR="00507B44" w:rsidRPr="00C273EE" w:rsidRDefault="00507B44" w:rsidP="00BE0884">
            <w:pPr>
              <w:rPr>
                <w:sz w:val="20"/>
                <w:szCs w:val="20"/>
              </w:rPr>
            </w:pPr>
            <w:proofErr w:type="spellStart"/>
            <w:r w:rsidRPr="00C273EE">
              <w:rPr>
                <w:sz w:val="20"/>
                <w:szCs w:val="20"/>
              </w:rPr>
              <w:t>Wi</w:t>
            </w:r>
            <w:proofErr w:type="spellEnd"/>
            <w:r w:rsidRPr="00C273EE">
              <w:rPr>
                <w:sz w:val="20"/>
                <w:szCs w:val="20"/>
              </w:rPr>
              <w:t xml:space="preserve"> </w:t>
            </w:r>
            <w:proofErr w:type="spellStart"/>
            <w:r w:rsidRPr="00C273EE">
              <w:rPr>
                <w:sz w:val="20"/>
                <w:szCs w:val="20"/>
              </w:rPr>
              <w:t>Fi</w:t>
            </w:r>
            <w:proofErr w:type="spellEnd"/>
          </w:p>
        </w:tc>
        <w:tc>
          <w:tcPr>
            <w:tcW w:w="1418" w:type="dxa"/>
            <w:tcBorders>
              <w:top w:val="single" w:sz="4" w:space="0" w:color="auto"/>
              <w:left w:val="single" w:sz="4" w:space="0" w:color="auto"/>
              <w:bottom w:val="single" w:sz="4" w:space="0" w:color="auto"/>
              <w:right w:val="single" w:sz="4" w:space="0" w:color="auto"/>
            </w:tcBorders>
          </w:tcPr>
          <w:p w:rsidR="00507B44" w:rsidRPr="00C273EE" w:rsidRDefault="00507B44" w:rsidP="00BE0884">
            <w:pPr>
              <w:rPr>
                <w:sz w:val="20"/>
                <w:szCs w:val="20"/>
              </w:rPr>
            </w:pPr>
            <w:r w:rsidRPr="00C273EE">
              <w:rPr>
                <w:sz w:val="20"/>
                <w:szCs w:val="20"/>
              </w:rPr>
              <w:t>USB, LAN,</w:t>
            </w:r>
          </w:p>
          <w:p w:rsidR="00507B44" w:rsidRPr="00C273EE" w:rsidRDefault="00507B44" w:rsidP="00BE0884">
            <w:pPr>
              <w:rPr>
                <w:sz w:val="20"/>
                <w:szCs w:val="20"/>
              </w:rPr>
            </w:pPr>
            <w:r w:rsidRPr="00C273EE">
              <w:rPr>
                <w:sz w:val="20"/>
                <w:szCs w:val="20"/>
              </w:rPr>
              <w:t xml:space="preserve"> </w:t>
            </w:r>
            <w:proofErr w:type="spellStart"/>
            <w:r w:rsidRPr="00C273EE">
              <w:rPr>
                <w:sz w:val="20"/>
                <w:szCs w:val="20"/>
              </w:rPr>
              <w:t>Wi</w:t>
            </w:r>
            <w:proofErr w:type="spellEnd"/>
            <w:r w:rsidRPr="00C273EE">
              <w:rPr>
                <w:sz w:val="20"/>
                <w:szCs w:val="20"/>
              </w:rPr>
              <w:t xml:space="preserve"> </w:t>
            </w:r>
            <w:proofErr w:type="spellStart"/>
            <w:r w:rsidRPr="00C273EE">
              <w:rPr>
                <w:sz w:val="20"/>
                <w:szCs w:val="20"/>
              </w:rPr>
              <w:t>Fi</w:t>
            </w:r>
            <w:proofErr w:type="spellEnd"/>
          </w:p>
        </w:tc>
      </w:tr>
      <w:tr w:rsidR="00507B44" w:rsidRPr="0017727C" w:rsidTr="00BE0884">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507B44" w:rsidRPr="007453CC" w:rsidRDefault="00507B44" w:rsidP="00BE0884">
            <w:pPr>
              <w:rPr>
                <w:sz w:val="20"/>
                <w:szCs w:val="20"/>
              </w:rPr>
            </w:pPr>
            <w:r w:rsidRPr="007453CC">
              <w:rPr>
                <w:sz w:val="20"/>
                <w:szCs w:val="20"/>
              </w:rPr>
              <w:t>383</w:t>
            </w:r>
          </w:p>
        </w:tc>
        <w:tc>
          <w:tcPr>
            <w:tcW w:w="992" w:type="dxa"/>
            <w:tcBorders>
              <w:top w:val="single" w:sz="4" w:space="0" w:color="auto"/>
              <w:left w:val="single" w:sz="4" w:space="0" w:color="auto"/>
              <w:bottom w:val="single" w:sz="4" w:space="0" w:color="auto"/>
              <w:right w:val="single" w:sz="4" w:space="0" w:color="auto"/>
            </w:tcBorders>
          </w:tcPr>
          <w:p w:rsidR="00507B44" w:rsidRPr="007453CC" w:rsidRDefault="00507B44" w:rsidP="00BE0884">
            <w:pPr>
              <w:rPr>
                <w:sz w:val="20"/>
                <w:szCs w:val="20"/>
              </w:rPr>
            </w:pPr>
            <w:r w:rsidRPr="007453CC">
              <w:rPr>
                <w:sz w:val="20"/>
                <w:szCs w:val="20"/>
              </w:rPr>
              <w:t>рубль</w:t>
            </w:r>
          </w:p>
        </w:tc>
        <w:tc>
          <w:tcPr>
            <w:tcW w:w="1984" w:type="dxa"/>
            <w:tcBorders>
              <w:top w:val="single" w:sz="4" w:space="0" w:color="auto"/>
              <w:left w:val="single" w:sz="4" w:space="0" w:color="auto"/>
              <w:bottom w:val="single" w:sz="4" w:space="0" w:color="auto"/>
              <w:right w:val="single" w:sz="4" w:space="0" w:color="auto"/>
            </w:tcBorders>
          </w:tcPr>
          <w:p w:rsidR="00507B44" w:rsidRPr="007453CC" w:rsidRDefault="00507B44" w:rsidP="00BE0884">
            <w:pPr>
              <w:pStyle w:val="ConsPlusNormal"/>
              <w:rPr>
                <w:rFonts w:ascii="Times New Roman" w:hAnsi="Times New Roman" w:cs="Times New Roman"/>
              </w:rPr>
            </w:pPr>
            <w:r>
              <w:rPr>
                <w:rFonts w:ascii="Times New Roman" w:hAnsi="Times New Roman" w:cs="Times New Roman"/>
              </w:rPr>
              <w:t>п</w:t>
            </w:r>
            <w:r w:rsidRPr="007453CC">
              <w:rPr>
                <w:rFonts w:ascii="Times New Roman" w:hAnsi="Times New Roman" w:cs="Times New Roman"/>
              </w:rPr>
              <w:t>редельная цена</w:t>
            </w:r>
          </w:p>
        </w:tc>
        <w:tc>
          <w:tcPr>
            <w:tcW w:w="1701" w:type="dxa"/>
            <w:tcBorders>
              <w:top w:val="single" w:sz="4" w:space="0" w:color="auto"/>
              <w:left w:val="single" w:sz="4" w:space="0" w:color="auto"/>
              <w:bottom w:val="single" w:sz="4" w:space="0" w:color="auto"/>
              <w:right w:val="single" w:sz="4" w:space="0" w:color="auto"/>
            </w:tcBorders>
          </w:tcPr>
          <w:p w:rsidR="00507B44" w:rsidRPr="0017727C" w:rsidRDefault="00507B44" w:rsidP="00BE0884">
            <w:pPr>
              <w:jc w:val="center"/>
              <w:rPr>
                <w:sz w:val="20"/>
                <w:szCs w:val="20"/>
              </w:rPr>
            </w:pPr>
            <w:r w:rsidRPr="00C273EE">
              <w:rPr>
                <w:sz w:val="20"/>
                <w:szCs w:val="20"/>
              </w:rPr>
              <w:t>Х</w:t>
            </w:r>
          </w:p>
        </w:tc>
        <w:tc>
          <w:tcPr>
            <w:tcW w:w="1560" w:type="dxa"/>
            <w:tcBorders>
              <w:top w:val="single" w:sz="4" w:space="0" w:color="auto"/>
            </w:tcBorders>
          </w:tcPr>
          <w:p w:rsidR="00507B44" w:rsidRDefault="00507B44" w:rsidP="00BE0884">
            <w:pPr>
              <w:rPr>
                <w:sz w:val="20"/>
                <w:szCs w:val="20"/>
              </w:rPr>
            </w:pPr>
          </w:p>
          <w:p w:rsidR="00507B44" w:rsidRPr="00653226" w:rsidRDefault="00507B44" w:rsidP="00BE0884">
            <w:pPr>
              <w:rPr>
                <w:sz w:val="20"/>
                <w:szCs w:val="20"/>
              </w:rPr>
            </w:pPr>
            <w:r w:rsidRPr="00653226">
              <w:rPr>
                <w:sz w:val="20"/>
                <w:szCs w:val="20"/>
              </w:rPr>
              <w:t>не более</w:t>
            </w:r>
          </w:p>
          <w:p w:rsidR="00507B44" w:rsidRPr="00653226" w:rsidRDefault="00507B44" w:rsidP="00BE0884">
            <w:pPr>
              <w:rPr>
                <w:sz w:val="20"/>
                <w:szCs w:val="20"/>
              </w:rPr>
            </w:pPr>
            <w:r w:rsidRPr="00653226">
              <w:rPr>
                <w:sz w:val="20"/>
                <w:szCs w:val="20"/>
              </w:rPr>
              <w:t>1</w:t>
            </w:r>
            <w:r>
              <w:rPr>
                <w:sz w:val="20"/>
                <w:szCs w:val="20"/>
              </w:rPr>
              <w:t>8</w:t>
            </w:r>
            <w:r w:rsidRPr="00653226">
              <w:rPr>
                <w:sz w:val="20"/>
                <w:szCs w:val="20"/>
              </w:rPr>
              <w:t xml:space="preserve"> 000,00</w:t>
            </w:r>
          </w:p>
        </w:tc>
        <w:tc>
          <w:tcPr>
            <w:tcW w:w="1701" w:type="dxa"/>
            <w:tcBorders>
              <w:top w:val="single" w:sz="4" w:space="0" w:color="auto"/>
            </w:tcBorders>
          </w:tcPr>
          <w:p w:rsidR="00507B44" w:rsidRDefault="00507B44" w:rsidP="00BE0884">
            <w:pPr>
              <w:rPr>
                <w:sz w:val="20"/>
                <w:szCs w:val="20"/>
              </w:rPr>
            </w:pPr>
          </w:p>
          <w:p w:rsidR="00507B44" w:rsidRPr="00653226" w:rsidRDefault="00507B44" w:rsidP="00BE0884">
            <w:pPr>
              <w:rPr>
                <w:sz w:val="20"/>
                <w:szCs w:val="20"/>
              </w:rPr>
            </w:pPr>
            <w:r w:rsidRPr="00653226">
              <w:rPr>
                <w:sz w:val="20"/>
                <w:szCs w:val="20"/>
              </w:rPr>
              <w:t>не более 1</w:t>
            </w:r>
            <w:r>
              <w:rPr>
                <w:sz w:val="20"/>
                <w:szCs w:val="20"/>
              </w:rPr>
              <w:t>5</w:t>
            </w:r>
            <w:r w:rsidRPr="00653226">
              <w:rPr>
                <w:sz w:val="20"/>
                <w:szCs w:val="20"/>
              </w:rPr>
              <w:t>000,00</w:t>
            </w:r>
          </w:p>
        </w:tc>
        <w:tc>
          <w:tcPr>
            <w:tcW w:w="1559" w:type="dxa"/>
            <w:tcBorders>
              <w:top w:val="single" w:sz="4" w:space="0" w:color="auto"/>
            </w:tcBorders>
          </w:tcPr>
          <w:p w:rsidR="00507B44" w:rsidRPr="00653226" w:rsidRDefault="00507B44" w:rsidP="00BE0884">
            <w:pPr>
              <w:rPr>
                <w:sz w:val="20"/>
                <w:szCs w:val="20"/>
              </w:rPr>
            </w:pPr>
          </w:p>
          <w:p w:rsidR="00507B44" w:rsidRPr="00653226" w:rsidRDefault="00507B44" w:rsidP="00BE0884">
            <w:pPr>
              <w:rPr>
                <w:sz w:val="20"/>
                <w:szCs w:val="20"/>
              </w:rPr>
            </w:pPr>
            <w:r w:rsidRPr="00653226">
              <w:rPr>
                <w:sz w:val="20"/>
                <w:szCs w:val="20"/>
              </w:rPr>
              <w:t>не более 1</w:t>
            </w:r>
            <w:r>
              <w:rPr>
                <w:sz w:val="20"/>
                <w:szCs w:val="20"/>
              </w:rPr>
              <w:t>5</w:t>
            </w:r>
            <w:r w:rsidRPr="00653226">
              <w:rPr>
                <w:sz w:val="20"/>
                <w:szCs w:val="20"/>
              </w:rPr>
              <w:t>000,00</w:t>
            </w:r>
          </w:p>
        </w:tc>
        <w:tc>
          <w:tcPr>
            <w:tcW w:w="1418" w:type="dxa"/>
            <w:tcBorders>
              <w:top w:val="single" w:sz="4" w:space="0" w:color="auto"/>
            </w:tcBorders>
          </w:tcPr>
          <w:p w:rsidR="00507B44" w:rsidRPr="00653226" w:rsidRDefault="00507B44" w:rsidP="00BE0884">
            <w:pPr>
              <w:rPr>
                <w:sz w:val="20"/>
                <w:szCs w:val="20"/>
              </w:rPr>
            </w:pPr>
          </w:p>
          <w:p w:rsidR="00507B44" w:rsidRPr="00653226" w:rsidRDefault="00507B44" w:rsidP="00BE0884">
            <w:pPr>
              <w:rPr>
                <w:sz w:val="20"/>
                <w:szCs w:val="20"/>
              </w:rPr>
            </w:pPr>
            <w:r w:rsidRPr="00653226">
              <w:rPr>
                <w:sz w:val="20"/>
                <w:szCs w:val="20"/>
              </w:rPr>
              <w:t>не более 1</w:t>
            </w:r>
            <w:r>
              <w:rPr>
                <w:sz w:val="20"/>
                <w:szCs w:val="20"/>
              </w:rPr>
              <w:t>5</w:t>
            </w:r>
            <w:r w:rsidRPr="00653226">
              <w:rPr>
                <w:sz w:val="20"/>
                <w:szCs w:val="20"/>
              </w:rPr>
              <w:t>000,00</w:t>
            </w:r>
          </w:p>
        </w:tc>
      </w:tr>
      <w:tr w:rsidR="00507B44" w:rsidRPr="0017727C" w:rsidTr="00BE0884">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11766" w:type="dxa"/>
            <w:gridSpan w:val="8"/>
            <w:tcBorders>
              <w:top w:val="single" w:sz="4" w:space="0" w:color="auto"/>
              <w:bottom w:val="single" w:sz="4" w:space="0" w:color="auto"/>
              <w:right w:val="single" w:sz="4" w:space="0" w:color="auto"/>
            </w:tcBorders>
          </w:tcPr>
          <w:p w:rsidR="00507B44" w:rsidRPr="0017727C" w:rsidRDefault="00507B44" w:rsidP="00BE0884">
            <w:pPr>
              <w:jc w:val="center"/>
              <w:rPr>
                <w:sz w:val="20"/>
                <w:szCs w:val="20"/>
              </w:rPr>
            </w:pPr>
            <w:r w:rsidRPr="00C273EE">
              <w:rPr>
                <w:sz w:val="20"/>
                <w:szCs w:val="20"/>
              </w:rPr>
              <w:t>Сканер</w:t>
            </w:r>
          </w:p>
        </w:tc>
      </w:tr>
      <w:tr w:rsidR="00507B44" w:rsidRPr="0017727C" w:rsidTr="00BE0884">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Pr>
          <w:p w:rsidR="00507B44" w:rsidRPr="00BD04AC" w:rsidRDefault="00507B44" w:rsidP="00BE0884">
            <w:pPr>
              <w:rPr>
                <w:sz w:val="20"/>
                <w:szCs w:val="20"/>
                <w:highlight w:val="yellow"/>
              </w:rPr>
            </w:pPr>
          </w:p>
        </w:tc>
        <w:tc>
          <w:tcPr>
            <w:tcW w:w="992" w:type="dxa"/>
          </w:tcPr>
          <w:p w:rsidR="00507B44" w:rsidRPr="00BD04AC" w:rsidRDefault="00507B44" w:rsidP="00BE0884">
            <w:pPr>
              <w:rPr>
                <w:sz w:val="20"/>
                <w:szCs w:val="20"/>
                <w:highlight w:val="yellow"/>
              </w:rPr>
            </w:pPr>
          </w:p>
        </w:tc>
        <w:tc>
          <w:tcPr>
            <w:tcW w:w="1984" w:type="dxa"/>
          </w:tcPr>
          <w:p w:rsidR="00507B44" w:rsidRPr="007453CC" w:rsidRDefault="00507B44" w:rsidP="00BE0884">
            <w:pPr>
              <w:pStyle w:val="ConsPlusNormal"/>
              <w:rPr>
                <w:rFonts w:ascii="Times New Roman" w:hAnsi="Times New Roman" w:cs="Times New Roman"/>
              </w:rPr>
            </w:pPr>
            <w:r w:rsidRPr="00BD04AC">
              <w:rPr>
                <w:rFonts w:ascii="Times New Roman" w:hAnsi="Times New Roman" w:cs="Times New Roman"/>
              </w:rPr>
              <w:t xml:space="preserve">разрешение сканирования </w:t>
            </w:r>
          </w:p>
        </w:tc>
        <w:tc>
          <w:tcPr>
            <w:tcW w:w="1701" w:type="dxa"/>
            <w:tcBorders>
              <w:top w:val="single" w:sz="4" w:space="0" w:color="auto"/>
              <w:left w:val="single" w:sz="4" w:space="0" w:color="auto"/>
              <w:bottom w:val="single" w:sz="4" w:space="0" w:color="auto"/>
              <w:right w:val="single" w:sz="4" w:space="0" w:color="auto"/>
            </w:tcBorders>
          </w:tcPr>
          <w:p w:rsidR="00507B44" w:rsidRPr="00C273EE" w:rsidRDefault="00507B44" w:rsidP="00BE0884">
            <w:pPr>
              <w:jc w:val="center"/>
              <w:rPr>
                <w:sz w:val="20"/>
                <w:szCs w:val="20"/>
              </w:rPr>
            </w:pPr>
            <w:r w:rsidRPr="00C273EE">
              <w:rPr>
                <w:sz w:val="20"/>
                <w:szCs w:val="20"/>
              </w:rPr>
              <w:t>Х</w:t>
            </w:r>
          </w:p>
        </w:tc>
        <w:tc>
          <w:tcPr>
            <w:tcW w:w="1560" w:type="dxa"/>
          </w:tcPr>
          <w:p w:rsidR="00507B44" w:rsidRDefault="00507B44" w:rsidP="00BE0884">
            <w:r w:rsidRPr="00492C93">
              <w:rPr>
                <w:sz w:val="20"/>
                <w:szCs w:val="20"/>
              </w:rPr>
              <w:t>600</w:t>
            </w:r>
            <w:r w:rsidRPr="00492C93">
              <w:rPr>
                <w:sz w:val="20"/>
                <w:szCs w:val="20"/>
                <w:lang w:val="en-US"/>
              </w:rPr>
              <w:t xml:space="preserve"> dpi</w:t>
            </w:r>
          </w:p>
        </w:tc>
        <w:tc>
          <w:tcPr>
            <w:tcW w:w="1701" w:type="dxa"/>
          </w:tcPr>
          <w:p w:rsidR="00507B44" w:rsidRDefault="00507B44" w:rsidP="00BE0884">
            <w:r w:rsidRPr="00492C93">
              <w:rPr>
                <w:sz w:val="20"/>
                <w:szCs w:val="20"/>
              </w:rPr>
              <w:t>600</w:t>
            </w:r>
            <w:r w:rsidRPr="00492C93">
              <w:rPr>
                <w:sz w:val="20"/>
                <w:szCs w:val="20"/>
                <w:lang w:val="en-US"/>
              </w:rPr>
              <w:t xml:space="preserve"> dpi</w:t>
            </w:r>
          </w:p>
        </w:tc>
        <w:tc>
          <w:tcPr>
            <w:tcW w:w="1559" w:type="dxa"/>
          </w:tcPr>
          <w:p w:rsidR="00507B44" w:rsidRDefault="00507B44" w:rsidP="00BE0884">
            <w:r w:rsidRPr="00492C93">
              <w:rPr>
                <w:sz w:val="20"/>
                <w:szCs w:val="20"/>
              </w:rPr>
              <w:t>600</w:t>
            </w:r>
            <w:r w:rsidRPr="00492C93">
              <w:rPr>
                <w:sz w:val="20"/>
                <w:szCs w:val="20"/>
                <w:lang w:val="en-US"/>
              </w:rPr>
              <w:t xml:space="preserve"> dpi</w:t>
            </w:r>
          </w:p>
        </w:tc>
        <w:tc>
          <w:tcPr>
            <w:tcW w:w="1418" w:type="dxa"/>
          </w:tcPr>
          <w:p w:rsidR="00507B44" w:rsidRDefault="00507B44" w:rsidP="00BE0884">
            <w:r w:rsidRPr="00492C93">
              <w:rPr>
                <w:sz w:val="20"/>
                <w:szCs w:val="20"/>
              </w:rPr>
              <w:t>600</w:t>
            </w:r>
            <w:r w:rsidRPr="00492C93">
              <w:rPr>
                <w:sz w:val="20"/>
                <w:szCs w:val="20"/>
                <w:lang w:val="en-US"/>
              </w:rPr>
              <w:t xml:space="preserve"> dpi</w:t>
            </w:r>
          </w:p>
        </w:tc>
      </w:tr>
      <w:tr w:rsidR="00507B44" w:rsidRPr="0017727C" w:rsidTr="00BE0884">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Pr>
          <w:p w:rsidR="00507B44" w:rsidRPr="00BD04AC" w:rsidRDefault="00507B44" w:rsidP="00BE0884">
            <w:pPr>
              <w:rPr>
                <w:sz w:val="20"/>
                <w:szCs w:val="20"/>
                <w:highlight w:val="yellow"/>
              </w:rPr>
            </w:pPr>
          </w:p>
        </w:tc>
        <w:tc>
          <w:tcPr>
            <w:tcW w:w="992" w:type="dxa"/>
          </w:tcPr>
          <w:p w:rsidR="00507B44" w:rsidRPr="00BD04AC" w:rsidRDefault="00507B44" w:rsidP="00BE0884">
            <w:pPr>
              <w:rPr>
                <w:sz w:val="20"/>
                <w:szCs w:val="20"/>
                <w:highlight w:val="yellow"/>
              </w:rPr>
            </w:pPr>
          </w:p>
        </w:tc>
        <w:tc>
          <w:tcPr>
            <w:tcW w:w="1984" w:type="dxa"/>
          </w:tcPr>
          <w:p w:rsidR="00507B44" w:rsidRPr="007453CC" w:rsidRDefault="00507B44" w:rsidP="00BE0884">
            <w:pPr>
              <w:pStyle w:val="ConsPlusNormal"/>
              <w:rPr>
                <w:rFonts w:ascii="Times New Roman" w:hAnsi="Times New Roman" w:cs="Times New Roman"/>
              </w:rPr>
            </w:pPr>
            <w:r w:rsidRPr="007453CC">
              <w:rPr>
                <w:rFonts w:ascii="Times New Roman" w:hAnsi="Times New Roman" w:cs="Times New Roman"/>
              </w:rPr>
              <w:t>цветность</w:t>
            </w:r>
          </w:p>
        </w:tc>
        <w:tc>
          <w:tcPr>
            <w:tcW w:w="1701" w:type="dxa"/>
            <w:tcBorders>
              <w:top w:val="single" w:sz="4" w:space="0" w:color="auto"/>
              <w:left w:val="single" w:sz="4" w:space="0" w:color="auto"/>
              <w:bottom w:val="single" w:sz="4" w:space="0" w:color="auto"/>
              <w:right w:val="single" w:sz="4" w:space="0" w:color="auto"/>
            </w:tcBorders>
          </w:tcPr>
          <w:p w:rsidR="00507B44" w:rsidRPr="00C273EE" w:rsidRDefault="00507B44" w:rsidP="00BE0884">
            <w:pPr>
              <w:jc w:val="center"/>
              <w:rPr>
                <w:sz w:val="20"/>
                <w:szCs w:val="20"/>
              </w:rPr>
            </w:pPr>
            <w:r w:rsidRPr="00C273EE">
              <w:rPr>
                <w:sz w:val="20"/>
                <w:szCs w:val="20"/>
              </w:rPr>
              <w:t>Х</w:t>
            </w:r>
          </w:p>
        </w:tc>
        <w:tc>
          <w:tcPr>
            <w:tcW w:w="1560" w:type="dxa"/>
          </w:tcPr>
          <w:p w:rsidR="00507B44" w:rsidRPr="00AE7AED" w:rsidRDefault="00507B44" w:rsidP="00BE0884">
            <w:pPr>
              <w:rPr>
                <w:sz w:val="20"/>
                <w:szCs w:val="20"/>
              </w:rPr>
            </w:pPr>
            <w:r w:rsidRPr="00AE7AED">
              <w:rPr>
                <w:sz w:val="20"/>
                <w:szCs w:val="20"/>
              </w:rPr>
              <w:t>цветной, черно-белый</w:t>
            </w:r>
          </w:p>
        </w:tc>
        <w:tc>
          <w:tcPr>
            <w:tcW w:w="1701" w:type="dxa"/>
          </w:tcPr>
          <w:p w:rsidR="00507B44" w:rsidRPr="00AE7AED" w:rsidRDefault="00507B44" w:rsidP="00BE0884">
            <w:pPr>
              <w:rPr>
                <w:sz w:val="20"/>
                <w:szCs w:val="20"/>
              </w:rPr>
            </w:pPr>
            <w:r w:rsidRPr="00AE7AED">
              <w:rPr>
                <w:sz w:val="20"/>
                <w:szCs w:val="20"/>
              </w:rPr>
              <w:t>цветной, черно-белый</w:t>
            </w:r>
          </w:p>
        </w:tc>
        <w:tc>
          <w:tcPr>
            <w:tcW w:w="1559" w:type="dxa"/>
          </w:tcPr>
          <w:p w:rsidR="00507B44" w:rsidRPr="00AE7AED" w:rsidRDefault="00507B44" w:rsidP="00BE0884">
            <w:pPr>
              <w:rPr>
                <w:sz w:val="20"/>
                <w:szCs w:val="20"/>
              </w:rPr>
            </w:pPr>
            <w:r w:rsidRPr="00AE7AED">
              <w:rPr>
                <w:sz w:val="20"/>
                <w:szCs w:val="20"/>
              </w:rPr>
              <w:t>цветной, черно-белый</w:t>
            </w:r>
          </w:p>
        </w:tc>
        <w:tc>
          <w:tcPr>
            <w:tcW w:w="1418" w:type="dxa"/>
          </w:tcPr>
          <w:p w:rsidR="00507B44" w:rsidRPr="00AE7AED" w:rsidRDefault="00507B44" w:rsidP="00BE0884">
            <w:pPr>
              <w:rPr>
                <w:sz w:val="20"/>
                <w:szCs w:val="20"/>
              </w:rPr>
            </w:pPr>
            <w:r w:rsidRPr="00AE7AED">
              <w:rPr>
                <w:sz w:val="20"/>
                <w:szCs w:val="20"/>
              </w:rPr>
              <w:t>цветной, черно-белый</w:t>
            </w:r>
          </w:p>
        </w:tc>
      </w:tr>
      <w:tr w:rsidR="00507B44" w:rsidRPr="0017727C" w:rsidTr="00BE0884">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Pr>
          <w:p w:rsidR="00507B44" w:rsidRPr="00BF7AAD" w:rsidRDefault="00507B44" w:rsidP="00BE0884">
            <w:pPr>
              <w:rPr>
                <w:sz w:val="20"/>
                <w:szCs w:val="20"/>
                <w:lang w:val="en-US"/>
              </w:rPr>
            </w:pPr>
            <w:r w:rsidRPr="00BF7AAD">
              <w:rPr>
                <w:sz w:val="20"/>
                <w:szCs w:val="20"/>
                <w:lang w:val="en-US"/>
              </w:rPr>
              <w:t>625</w:t>
            </w:r>
          </w:p>
        </w:tc>
        <w:tc>
          <w:tcPr>
            <w:tcW w:w="992" w:type="dxa"/>
          </w:tcPr>
          <w:p w:rsidR="00507B44" w:rsidRPr="00BF7AAD" w:rsidRDefault="00507B44" w:rsidP="00BE0884">
            <w:pPr>
              <w:rPr>
                <w:sz w:val="20"/>
                <w:szCs w:val="20"/>
              </w:rPr>
            </w:pPr>
            <w:r w:rsidRPr="00BF7AAD">
              <w:rPr>
                <w:sz w:val="20"/>
                <w:szCs w:val="20"/>
              </w:rPr>
              <w:t>лист</w:t>
            </w:r>
          </w:p>
        </w:tc>
        <w:tc>
          <w:tcPr>
            <w:tcW w:w="1984" w:type="dxa"/>
          </w:tcPr>
          <w:p w:rsidR="00507B44" w:rsidRPr="007453CC" w:rsidRDefault="00507B44" w:rsidP="00BE0884">
            <w:pPr>
              <w:pStyle w:val="ConsPlusNormal"/>
              <w:rPr>
                <w:rFonts w:ascii="Times New Roman" w:hAnsi="Times New Roman" w:cs="Times New Roman"/>
              </w:rPr>
            </w:pPr>
            <w:r w:rsidRPr="007453CC">
              <w:rPr>
                <w:rFonts w:ascii="Times New Roman" w:hAnsi="Times New Roman" w:cs="Times New Roman"/>
              </w:rPr>
              <w:t>максимальный формат печати</w:t>
            </w:r>
          </w:p>
        </w:tc>
        <w:tc>
          <w:tcPr>
            <w:tcW w:w="1701" w:type="dxa"/>
            <w:tcBorders>
              <w:top w:val="single" w:sz="4" w:space="0" w:color="auto"/>
            </w:tcBorders>
          </w:tcPr>
          <w:p w:rsidR="00507B44" w:rsidRPr="00C273EE" w:rsidRDefault="00507B44" w:rsidP="00BE0884">
            <w:pPr>
              <w:jc w:val="center"/>
              <w:rPr>
                <w:sz w:val="20"/>
                <w:szCs w:val="20"/>
              </w:rPr>
            </w:pPr>
            <w:r w:rsidRPr="00C273EE">
              <w:rPr>
                <w:sz w:val="20"/>
                <w:szCs w:val="20"/>
              </w:rPr>
              <w:t>Х</w:t>
            </w:r>
          </w:p>
        </w:tc>
        <w:tc>
          <w:tcPr>
            <w:tcW w:w="1560" w:type="dxa"/>
          </w:tcPr>
          <w:p w:rsidR="00507B44" w:rsidRPr="00F71190" w:rsidRDefault="00507B44" w:rsidP="00BE0884">
            <w:pPr>
              <w:rPr>
                <w:sz w:val="20"/>
                <w:szCs w:val="20"/>
              </w:rPr>
            </w:pPr>
            <w:r w:rsidRPr="00F71190">
              <w:rPr>
                <w:sz w:val="20"/>
                <w:szCs w:val="20"/>
              </w:rPr>
              <w:t>A4</w:t>
            </w:r>
          </w:p>
        </w:tc>
        <w:tc>
          <w:tcPr>
            <w:tcW w:w="1701" w:type="dxa"/>
          </w:tcPr>
          <w:p w:rsidR="00507B44" w:rsidRPr="00F71190" w:rsidRDefault="00507B44" w:rsidP="00BE0884">
            <w:pPr>
              <w:rPr>
                <w:sz w:val="20"/>
                <w:szCs w:val="20"/>
              </w:rPr>
            </w:pPr>
            <w:r w:rsidRPr="00F71190">
              <w:rPr>
                <w:sz w:val="20"/>
                <w:szCs w:val="20"/>
              </w:rPr>
              <w:t>A4</w:t>
            </w:r>
          </w:p>
        </w:tc>
        <w:tc>
          <w:tcPr>
            <w:tcW w:w="1559" w:type="dxa"/>
          </w:tcPr>
          <w:p w:rsidR="00507B44" w:rsidRPr="00F71190" w:rsidRDefault="00507B44" w:rsidP="00BE0884">
            <w:pPr>
              <w:rPr>
                <w:sz w:val="20"/>
                <w:szCs w:val="20"/>
              </w:rPr>
            </w:pPr>
            <w:r w:rsidRPr="00F71190">
              <w:rPr>
                <w:sz w:val="20"/>
                <w:szCs w:val="20"/>
              </w:rPr>
              <w:t>A4</w:t>
            </w:r>
          </w:p>
        </w:tc>
        <w:tc>
          <w:tcPr>
            <w:tcW w:w="1418" w:type="dxa"/>
          </w:tcPr>
          <w:p w:rsidR="00507B44" w:rsidRPr="00F71190" w:rsidRDefault="00507B44" w:rsidP="00BE0884">
            <w:pPr>
              <w:rPr>
                <w:sz w:val="20"/>
                <w:szCs w:val="20"/>
              </w:rPr>
            </w:pPr>
            <w:r w:rsidRPr="00F71190">
              <w:rPr>
                <w:sz w:val="20"/>
                <w:szCs w:val="20"/>
              </w:rPr>
              <w:t>A4</w:t>
            </w:r>
          </w:p>
        </w:tc>
      </w:tr>
      <w:tr w:rsidR="00507B44" w:rsidRPr="0017727C" w:rsidTr="00BE0884">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Pr>
          <w:p w:rsidR="00507B44" w:rsidRPr="00F71190" w:rsidRDefault="00507B44" w:rsidP="00BE0884">
            <w:pPr>
              <w:rPr>
                <w:sz w:val="20"/>
                <w:szCs w:val="20"/>
              </w:rPr>
            </w:pPr>
            <w:r w:rsidRPr="00F71190">
              <w:rPr>
                <w:sz w:val="20"/>
                <w:szCs w:val="20"/>
              </w:rPr>
              <w:t>796</w:t>
            </w:r>
          </w:p>
        </w:tc>
        <w:tc>
          <w:tcPr>
            <w:tcW w:w="992" w:type="dxa"/>
          </w:tcPr>
          <w:p w:rsidR="00507B44" w:rsidRPr="00F71190" w:rsidRDefault="00507B44" w:rsidP="00BE0884">
            <w:pPr>
              <w:rPr>
                <w:sz w:val="20"/>
                <w:szCs w:val="20"/>
              </w:rPr>
            </w:pPr>
            <w:r w:rsidRPr="00F71190">
              <w:rPr>
                <w:sz w:val="20"/>
                <w:szCs w:val="20"/>
              </w:rPr>
              <w:t>штук</w:t>
            </w:r>
          </w:p>
          <w:p w:rsidR="00507B44" w:rsidRPr="00F71190" w:rsidRDefault="00507B44" w:rsidP="00BE0884">
            <w:pPr>
              <w:rPr>
                <w:sz w:val="20"/>
                <w:szCs w:val="20"/>
              </w:rPr>
            </w:pPr>
          </w:p>
          <w:p w:rsidR="00507B44" w:rsidRPr="00F71190" w:rsidRDefault="00507B44" w:rsidP="00BE0884">
            <w:pPr>
              <w:rPr>
                <w:sz w:val="20"/>
                <w:szCs w:val="20"/>
              </w:rPr>
            </w:pPr>
          </w:p>
        </w:tc>
        <w:tc>
          <w:tcPr>
            <w:tcW w:w="1984" w:type="dxa"/>
          </w:tcPr>
          <w:p w:rsidR="00507B44" w:rsidRPr="007453CC" w:rsidRDefault="00507B44" w:rsidP="00BE0884">
            <w:pPr>
              <w:pStyle w:val="ConsPlusNormal"/>
              <w:rPr>
                <w:rFonts w:ascii="Times New Roman" w:hAnsi="Times New Roman" w:cs="Times New Roman"/>
              </w:rPr>
            </w:pPr>
            <w:r>
              <w:rPr>
                <w:rFonts w:ascii="Times New Roman" w:hAnsi="Times New Roman" w:cs="Times New Roman"/>
              </w:rPr>
              <w:t>скорость сканирования</w:t>
            </w:r>
          </w:p>
        </w:tc>
        <w:tc>
          <w:tcPr>
            <w:tcW w:w="1701" w:type="dxa"/>
          </w:tcPr>
          <w:p w:rsidR="00507B44" w:rsidRPr="00C273EE" w:rsidRDefault="00507B44" w:rsidP="00BE0884">
            <w:pPr>
              <w:jc w:val="center"/>
              <w:rPr>
                <w:sz w:val="20"/>
                <w:szCs w:val="20"/>
              </w:rPr>
            </w:pPr>
            <w:r w:rsidRPr="00C273EE">
              <w:rPr>
                <w:sz w:val="20"/>
                <w:szCs w:val="20"/>
              </w:rPr>
              <w:t>Х</w:t>
            </w:r>
          </w:p>
        </w:tc>
        <w:tc>
          <w:tcPr>
            <w:tcW w:w="1560" w:type="dxa"/>
          </w:tcPr>
          <w:p w:rsidR="00507B44" w:rsidRDefault="00507B44" w:rsidP="00BE0884">
            <w:pPr>
              <w:rPr>
                <w:sz w:val="20"/>
                <w:szCs w:val="20"/>
              </w:rPr>
            </w:pPr>
            <w:r w:rsidRPr="00AE7AED">
              <w:rPr>
                <w:sz w:val="20"/>
                <w:szCs w:val="20"/>
              </w:rPr>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w:t>
            </w:r>
          </w:p>
          <w:p w:rsidR="00507B44" w:rsidRPr="00AE7AED" w:rsidRDefault="00507B44" w:rsidP="00BE0884">
            <w:pPr>
              <w:rPr>
                <w:sz w:val="20"/>
                <w:szCs w:val="20"/>
              </w:rPr>
            </w:pPr>
            <w:r w:rsidRPr="00AE7AED">
              <w:rPr>
                <w:sz w:val="20"/>
                <w:szCs w:val="20"/>
              </w:rPr>
              <w:t xml:space="preserve"> </w:t>
            </w:r>
            <w:r>
              <w:rPr>
                <w:sz w:val="20"/>
                <w:szCs w:val="20"/>
              </w:rPr>
              <w:t xml:space="preserve">до 14 стр./мин </w:t>
            </w:r>
            <w:proofErr w:type="gramStart"/>
            <w:r>
              <w:rPr>
                <w:sz w:val="20"/>
                <w:szCs w:val="20"/>
              </w:rPr>
              <w:lastRenderedPageBreak/>
              <w:t>–ч</w:t>
            </w:r>
            <w:proofErr w:type="gramEnd"/>
            <w:r>
              <w:rPr>
                <w:sz w:val="20"/>
                <w:szCs w:val="20"/>
              </w:rPr>
              <w:t>ерно-белый</w:t>
            </w:r>
          </w:p>
        </w:tc>
        <w:tc>
          <w:tcPr>
            <w:tcW w:w="1701" w:type="dxa"/>
          </w:tcPr>
          <w:p w:rsidR="00507B44" w:rsidRDefault="00507B44" w:rsidP="00BE0884">
            <w:pPr>
              <w:rPr>
                <w:sz w:val="20"/>
                <w:szCs w:val="20"/>
              </w:rPr>
            </w:pPr>
            <w:r w:rsidRPr="00AE7AED">
              <w:rPr>
                <w:sz w:val="20"/>
                <w:szCs w:val="20"/>
              </w:rPr>
              <w:lastRenderedPageBreak/>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w:t>
            </w:r>
          </w:p>
          <w:p w:rsidR="00507B44" w:rsidRPr="00AE7AED" w:rsidRDefault="00507B44" w:rsidP="00BE0884">
            <w:pPr>
              <w:rPr>
                <w:sz w:val="20"/>
                <w:szCs w:val="20"/>
              </w:rPr>
            </w:pPr>
            <w:r w:rsidRPr="00AE7AED">
              <w:rPr>
                <w:sz w:val="20"/>
                <w:szCs w:val="20"/>
              </w:rPr>
              <w:t xml:space="preserve"> </w:t>
            </w:r>
            <w:r>
              <w:rPr>
                <w:sz w:val="20"/>
                <w:szCs w:val="20"/>
              </w:rPr>
              <w:t xml:space="preserve">до 14 стр./мин </w:t>
            </w:r>
            <w:proofErr w:type="gramStart"/>
            <w:r>
              <w:rPr>
                <w:sz w:val="20"/>
                <w:szCs w:val="20"/>
              </w:rPr>
              <w:t>–</w:t>
            </w:r>
            <w:r>
              <w:rPr>
                <w:sz w:val="20"/>
                <w:szCs w:val="20"/>
              </w:rPr>
              <w:lastRenderedPageBreak/>
              <w:t>ч</w:t>
            </w:r>
            <w:proofErr w:type="gramEnd"/>
            <w:r>
              <w:rPr>
                <w:sz w:val="20"/>
                <w:szCs w:val="20"/>
              </w:rPr>
              <w:t>ерно-белый</w:t>
            </w:r>
          </w:p>
        </w:tc>
        <w:tc>
          <w:tcPr>
            <w:tcW w:w="1559" w:type="dxa"/>
          </w:tcPr>
          <w:p w:rsidR="00507B44" w:rsidRDefault="00507B44" w:rsidP="00BE0884">
            <w:pPr>
              <w:rPr>
                <w:sz w:val="20"/>
                <w:szCs w:val="20"/>
              </w:rPr>
            </w:pPr>
            <w:r w:rsidRPr="00AE7AED">
              <w:rPr>
                <w:sz w:val="20"/>
                <w:szCs w:val="20"/>
              </w:rPr>
              <w:lastRenderedPageBreak/>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 </w:t>
            </w:r>
          </w:p>
          <w:p w:rsidR="00507B44" w:rsidRPr="00AE7AED" w:rsidRDefault="00507B44" w:rsidP="00BE0884">
            <w:pPr>
              <w:rPr>
                <w:sz w:val="20"/>
                <w:szCs w:val="20"/>
              </w:rPr>
            </w:pPr>
            <w:r>
              <w:rPr>
                <w:sz w:val="20"/>
                <w:szCs w:val="20"/>
              </w:rPr>
              <w:t xml:space="preserve">до 14 стр./мин </w:t>
            </w:r>
            <w:r>
              <w:rPr>
                <w:sz w:val="20"/>
                <w:szCs w:val="20"/>
              </w:rPr>
              <w:lastRenderedPageBreak/>
              <w:t xml:space="preserve">– </w:t>
            </w:r>
            <w:proofErr w:type="gramStart"/>
            <w:r>
              <w:rPr>
                <w:sz w:val="20"/>
                <w:szCs w:val="20"/>
              </w:rPr>
              <w:t>черно-белый</w:t>
            </w:r>
            <w:proofErr w:type="gramEnd"/>
          </w:p>
        </w:tc>
        <w:tc>
          <w:tcPr>
            <w:tcW w:w="1418" w:type="dxa"/>
          </w:tcPr>
          <w:p w:rsidR="00507B44" w:rsidRDefault="00507B44" w:rsidP="00BE0884">
            <w:pPr>
              <w:rPr>
                <w:sz w:val="20"/>
                <w:szCs w:val="20"/>
              </w:rPr>
            </w:pPr>
            <w:r w:rsidRPr="00AE7AED">
              <w:rPr>
                <w:sz w:val="20"/>
                <w:szCs w:val="20"/>
              </w:rPr>
              <w:lastRenderedPageBreak/>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 </w:t>
            </w:r>
          </w:p>
          <w:p w:rsidR="00507B44" w:rsidRPr="00AE7AED" w:rsidRDefault="00507B44" w:rsidP="00BE0884">
            <w:pPr>
              <w:rPr>
                <w:sz w:val="20"/>
                <w:szCs w:val="20"/>
              </w:rPr>
            </w:pPr>
            <w:r>
              <w:rPr>
                <w:sz w:val="20"/>
                <w:szCs w:val="20"/>
              </w:rPr>
              <w:t xml:space="preserve">до 14 </w:t>
            </w:r>
            <w:r>
              <w:rPr>
                <w:sz w:val="20"/>
                <w:szCs w:val="20"/>
              </w:rPr>
              <w:lastRenderedPageBreak/>
              <w:t xml:space="preserve">стр./мин – </w:t>
            </w:r>
            <w:proofErr w:type="gramStart"/>
            <w:r>
              <w:rPr>
                <w:sz w:val="20"/>
                <w:szCs w:val="20"/>
              </w:rPr>
              <w:t>черно-белый</w:t>
            </w:r>
            <w:proofErr w:type="gramEnd"/>
          </w:p>
        </w:tc>
      </w:tr>
      <w:tr w:rsidR="00507B44" w:rsidRPr="0017727C" w:rsidTr="00BE0884">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Pr>
          <w:p w:rsidR="00507B44" w:rsidRPr="00BD04AC" w:rsidRDefault="00507B44" w:rsidP="00BE0884">
            <w:pPr>
              <w:rPr>
                <w:sz w:val="20"/>
                <w:szCs w:val="20"/>
                <w:highlight w:val="yellow"/>
              </w:rPr>
            </w:pPr>
          </w:p>
        </w:tc>
        <w:tc>
          <w:tcPr>
            <w:tcW w:w="992" w:type="dxa"/>
          </w:tcPr>
          <w:p w:rsidR="00507B44" w:rsidRPr="00BD04AC" w:rsidRDefault="00507B44" w:rsidP="00BE0884">
            <w:pPr>
              <w:rPr>
                <w:sz w:val="20"/>
                <w:szCs w:val="20"/>
                <w:highlight w:val="yellow"/>
              </w:rPr>
            </w:pPr>
          </w:p>
        </w:tc>
        <w:tc>
          <w:tcPr>
            <w:tcW w:w="1984" w:type="dxa"/>
          </w:tcPr>
          <w:p w:rsidR="00507B44" w:rsidRPr="007453CC" w:rsidRDefault="00507B44" w:rsidP="00BE0884">
            <w:pPr>
              <w:pStyle w:val="ConsPlusNormal"/>
              <w:rPr>
                <w:rFonts w:ascii="Times New Roman" w:hAnsi="Times New Roman" w:cs="Times New Roman"/>
              </w:rPr>
            </w:pPr>
            <w:r w:rsidRPr="00BD04AC">
              <w:rPr>
                <w:rFonts w:ascii="Times New Roman" w:hAnsi="Times New Roman" w:cs="Times New Roman"/>
              </w:rPr>
              <w:t>наличие дополнительных модулей и интерфейсов (сетевой интерфейс, устройства чтения карт памяти и т.д.)</w:t>
            </w:r>
          </w:p>
        </w:tc>
        <w:tc>
          <w:tcPr>
            <w:tcW w:w="1701" w:type="dxa"/>
          </w:tcPr>
          <w:p w:rsidR="00507B44" w:rsidRPr="00C273EE" w:rsidRDefault="00507B44" w:rsidP="00BE0884">
            <w:pPr>
              <w:jc w:val="center"/>
              <w:rPr>
                <w:sz w:val="20"/>
                <w:szCs w:val="20"/>
              </w:rPr>
            </w:pPr>
            <w:r w:rsidRPr="00C273EE">
              <w:rPr>
                <w:sz w:val="20"/>
                <w:szCs w:val="20"/>
              </w:rPr>
              <w:t>Х</w:t>
            </w:r>
          </w:p>
        </w:tc>
        <w:tc>
          <w:tcPr>
            <w:tcW w:w="1560" w:type="dxa"/>
          </w:tcPr>
          <w:p w:rsidR="00507B44" w:rsidRDefault="00507B44" w:rsidP="00BE0884">
            <w:pPr>
              <w:pStyle w:val="Default"/>
              <w:rPr>
                <w:sz w:val="20"/>
                <w:szCs w:val="20"/>
              </w:rPr>
            </w:pPr>
            <w:r>
              <w:rPr>
                <w:sz w:val="20"/>
                <w:szCs w:val="20"/>
              </w:rPr>
              <w:t xml:space="preserve">USB </w:t>
            </w:r>
          </w:p>
        </w:tc>
        <w:tc>
          <w:tcPr>
            <w:tcW w:w="1701" w:type="dxa"/>
          </w:tcPr>
          <w:p w:rsidR="00507B44" w:rsidRDefault="00507B44" w:rsidP="00BE0884">
            <w:pPr>
              <w:pStyle w:val="Default"/>
              <w:rPr>
                <w:sz w:val="20"/>
                <w:szCs w:val="20"/>
              </w:rPr>
            </w:pPr>
            <w:r>
              <w:rPr>
                <w:sz w:val="20"/>
                <w:szCs w:val="20"/>
              </w:rPr>
              <w:t xml:space="preserve">USB </w:t>
            </w:r>
          </w:p>
        </w:tc>
        <w:tc>
          <w:tcPr>
            <w:tcW w:w="1559" w:type="dxa"/>
          </w:tcPr>
          <w:p w:rsidR="00507B44" w:rsidRDefault="00507B44" w:rsidP="00BE0884">
            <w:pPr>
              <w:pStyle w:val="Default"/>
              <w:rPr>
                <w:sz w:val="20"/>
                <w:szCs w:val="20"/>
              </w:rPr>
            </w:pPr>
            <w:r>
              <w:rPr>
                <w:sz w:val="20"/>
                <w:szCs w:val="20"/>
              </w:rPr>
              <w:t xml:space="preserve">USB </w:t>
            </w:r>
          </w:p>
        </w:tc>
        <w:tc>
          <w:tcPr>
            <w:tcW w:w="1418" w:type="dxa"/>
          </w:tcPr>
          <w:p w:rsidR="00507B44" w:rsidRDefault="00507B44" w:rsidP="00BE0884">
            <w:pPr>
              <w:pStyle w:val="Default"/>
              <w:rPr>
                <w:sz w:val="20"/>
                <w:szCs w:val="20"/>
              </w:rPr>
            </w:pPr>
            <w:r>
              <w:rPr>
                <w:sz w:val="20"/>
                <w:szCs w:val="20"/>
              </w:rPr>
              <w:t xml:space="preserve">USB </w:t>
            </w:r>
          </w:p>
        </w:tc>
      </w:tr>
      <w:tr w:rsidR="00507B44" w:rsidRPr="0017727C" w:rsidTr="00BE0884">
        <w:tc>
          <w:tcPr>
            <w:tcW w:w="489" w:type="dxa"/>
            <w:vMerge/>
            <w:tcBorders>
              <w:bottom w:val="single" w:sz="4" w:space="0" w:color="auto"/>
            </w:tcBorders>
          </w:tcPr>
          <w:p w:rsidR="00507B44" w:rsidRPr="0017727C" w:rsidRDefault="00507B44" w:rsidP="00BE0884">
            <w:pPr>
              <w:pStyle w:val="ConsPlusNormal"/>
              <w:rPr>
                <w:rFonts w:ascii="Times New Roman" w:hAnsi="Times New Roman" w:cs="Times New Roman"/>
              </w:rPr>
            </w:pPr>
          </w:p>
        </w:tc>
        <w:tc>
          <w:tcPr>
            <w:tcW w:w="1037" w:type="dxa"/>
            <w:vMerge/>
            <w:tcBorders>
              <w:bottom w:val="single" w:sz="4" w:space="0" w:color="auto"/>
            </w:tcBorders>
          </w:tcPr>
          <w:p w:rsidR="00507B44" w:rsidRPr="0017727C" w:rsidRDefault="00507B44" w:rsidP="00BE0884">
            <w:pPr>
              <w:pStyle w:val="ConsPlusNormal"/>
              <w:rPr>
                <w:rFonts w:ascii="Times New Roman" w:hAnsi="Times New Roman" w:cs="Times New Roman"/>
              </w:rPr>
            </w:pPr>
          </w:p>
        </w:tc>
        <w:tc>
          <w:tcPr>
            <w:tcW w:w="1559" w:type="dxa"/>
            <w:vMerge/>
            <w:tcBorders>
              <w:bottom w:val="single" w:sz="4" w:space="0" w:color="auto"/>
            </w:tcBorders>
          </w:tcPr>
          <w:p w:rsidR="00507B44" w:rsidRPr="0017727C" w:rsidRDefault="00507B44" w:rsidP="00BE0884">
            <w:pPr>
              <w:pStyle w:val="ConsPlusNormal"/>
              <w:rPr>
                <w:rFonts w:ascii="Times New Roman" w:hAnsi="Times New Roman" w:cs="Times New Roman"/>
              </w:rPr>
            </w:pPr>
          </w:p>
        </w:tc>
        <w:tc>
          <w:tcPr>
            <w:tcW w:w="851" w:type="dxa"/>
            <w:tcBorders>
              <w:bottom w:val="single" w:sz="4" w:space="0" w:color="auto"/>
            </w:tcBorders>
            <w:vAlign w:val="bottom"/>
          </w:tcPr>
          <w:p w:rsidR="00507B44" w:rsidRPr="007453CC" w:rsidRDefault="00507B44" w:rsidP="00BE088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tcBorders>
              <w:bottom w:val="single" w:sz="4" w:space="0" w:color="auto"/>
            </w:tcBorders>
            <w:vAlign w:val="bottom"/>
          </w:tcPr>
          <w:p w:rsidR="00507B44" w:rsidRPr="007453CC" w:rsidRDefault="00507B44" w:rsidP="00BE0884">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bottom w:val="single" w:sz="4" w:space="0" w:color="auto"/>
            </w:tcBorders>
          </w:tcPr>
          <w:p w:rsidR="00507B44" w:rsidRPr="007453CC" w:rsidRDefault="00507B44" w:rsidP="00BE0884">
            <w:pPr>
              <w:pStyle w:val="ConsPlusNormal"/>
              <w:rPr>
                <w:rFonts w:ascii="Times New Roman" w:hAnsi="Times New Roman" w:cs="Times New Roman"/>
              </w:rPr>
            </w:pPr>
            <w:r>
              <w:rPr>
                <w:rFonts w:ascii="Times New Roman" w:hAnsi="Times New Roman" w:cs="Times New Roman"/>
              </w:rPr>
              <w:t>п</w:t>
            </w:r>
            <w:r w:rsidRPr="007453CC">
              <w:rPr>
                <w:rFonts w:ascii="Times New Roman" w:hAnsi="Times New Roman" w:cs="Times New Roman"/>
              </w:rPr>
              <w:t>редельная цена</w:t>
            </w:r>
          </w:p>
        </w:tc>
        <w:tc>
          <w:tcPr>
            <w:tcW w:w="1701" w:type="dxa"/>
          </w:tcPr>
          <w:p w:rsidR="00507B44" w:rsidRPr="0017727C" w:rsidRDefault="00507B44" w:rsidP="00BE0884">
            <w:pPr>
              <w:jc w:val="center"/>
              <w:rPr>
                <w:sz w:val="20"/>
                <w:szCs w:val="20"/>
              </w:rPr>
            </w:pPr>
            <w:r w:rsidRPr="00C273EE">
              <w:rPr>
                <w:sz w:val="20"/>
                <w:szCs w:val="20"/>
              </w:rPr>
              <w:t>Х</w:t>
            </w:r>
          </w:p>
        </w:tc>
        <w:tc>
          <w:tcPr>
            <w:tcW w:w="1560" w:type="dxa"/>
          </w:tcPr>
          <w:p w:rsidR="00507B44" w:rsidRPr="00163A58" w:rsidRDefault="00507B44" w:rsidP="00BE0884">
            <w:pPr>
              <w:rPr>
                <w:sz w:val="20"/>
                <w:szCs w:val="20"/>
              </w:rPr>
            </w:pPr>
            <w:r w:rsidRPr="00163A58">
              <w:rPr>
                <w:sz w:val="20"/>
                <w:szCs w:val="20"/>
              </w:rPr>
              <w:t>не более 2</w:t>
            </w:r>
            <w:r>
              <w:rPr>
                <w:sz w:val="20"/>
                <w:szCs w:val="20"/>
              </w:rPr>
              <w:t>5</w:t>
            </w:r>
            <w:r w:rsidRPr="00163A58">
              <w:rPr>
                <w:sz w:val="20"/>
                <w:szCs w:val="20"/>
              </w:rPr>
              <w:t>000,00</w:t>
            </w:r>
          </w:p>
        </w:tc>
        <w:tc>
          <w:tcPr>
            <w:tcW w:w="1701" w:type="dxa"/>
          </w:tcPr>
          <w:p w:rsidR="00507B44" w:rsidRPr="00163A58" w:rsidRDefault="00507B44" w:rsidP="00BE0884">
            <w:pPr>
              <w:rPr>
                <w:sz w:val="20"/>
                <w:szCs w:val="20"/>
              </w:rPr>
            </w:pPr>
            <w:r w:rsidRPr="00163A58">
              <w:rPr>
                <w:sz w:val="20"/>
                <w:szCs w:val="20"/>
              </w:rPr>
              <w:t>не более 20000,00</w:t>
            </w:r>
          </w:p>
        </w:tc>
        <w:tc>
          <w:tcPr>
            <w:tcW w:w="1559" w:type="dxa"/>
          </w:tcPr>
          <w:p w:rsidR="00507B44" w:rsidRDefault="00507B44" w:rsidP="00BE0884">
            <w:pPr>
              <w:rPr>
                <w:sz w:val="20"/>
                <w:szCs w:val="20"/>
              </w:rPr>
            </w:pPr>
            <w:r w:rsidRPr="00163A58">
              <w:rPr>
                <w:sz w:val="20"/>
                <w:szCs w:val="20"/>
              </w:rPr>
              <w:t>не более</w:t>
            </w:r>
          </w:p>
          <w:p w:rsidR="00507B44" w:rsidRPr="00163A58" w:rsidRDefault="00507B44" w:rsidP="00BE0884">
            <w:pPr>
              <w:rPr>
                <w:sz w:val="20"/>
                <w:szCs w:val="20"/>
              </w:rPr>
            </w:pPr>
            <w:r w:rsidRPr="00163A58">
              <w:rPr>
                <w:sz w:val="20"/>
                <w:szCs w:val="20"/>
              </w:rPr>
              <w:t xml:space="preserve"> 20000,00</w:t>
            </w:r>
          </w:p>
        </w:tc>
        <w:tc>
          <w:tcPr>
            <w:tcW w:w="1418" w:type="dxa"/>
          </w:tcPr>
          <w:p w:rsidR="00507B44" w:rsidRPr="00163A58" w:rsidRDefault="00507B44" w:rsidP="00BE0884">
            <w:pPr>
              <w:rPr>
                <w:sz w:val="20"/>
                <w:szCs w:val="20"/>
              </w:rPr>
            </w:pPr>
            <w:r w:rsidRPr="00163A58">
              <w:rPr>
                <w:sz w:val="20"/>
                <w:szCs w:val="20"/>
              </w:rPr>
              <w:t>не более 20000,00</w:t>
            </w:r>
          </w:p>
        </w:tc>
      </w:tr>
      <w:tr w:rsidR="00507B44" w:rsidRPr="0017727C" w:rsidTr="00BE0884">
        <w:tc>
          <w:tcPr>
            <w:tcW w:w="489" w:type="dxa"/>
            <w:vMerge w:val="restart"/>
            <w:tcBorders>
              <w:top w:val="single" w:sz="4" w:space="0" w:color="auto"/>
            </w:tcBorders>
          </w:tcPr>
          <w:p w:rsidR="00507B44" w:rsidRPr="0017727C" w:rsidRDefault="00507B44" w:rsidP="00BE0884">
            <w:pPr>
              <w:pStyle w:val="ConsPlusNormal"/>
              <w:rPr>
                <w:rFonts w:ascii="Times New Roman" w:hAnsi="Times New Roman" w:cs="Times New Roman"/>
              </w:rPr>
            </w:pPr>
            <w:r>
              <w:rPr>
                <w:rFonts w:ascii="Times New Roman" w:hAnsi="Times New Roman" w:cs="Times New Roman"/>
              </w:rPr>
              <w:t>3</w:t>
            </w:r>
            <w:r w:rsidRPr="0017727C">
              <w:rPr>
                <w:rFonts w:ascii="Times New Roman" w:hAnsi="Times New Roman" w:cs="Times New Roman"/>
              </w:rPr>
              <w:t>.</w:t>
            </w:r>
          </w:p>
        </w:tc>
        <w:tc>
          <w:tcPr>
            <w:tcW w:w="1037" w:type="dxa"/>
            <w:vMerge w:val="restart"/>
            <w:tcBorders>
              <w:top w:val="single" w:sz="4" w:space="0" w:color="auto"/>
            </w:tcBorders>
          </w:tcPr>
          <w:p w:rsidR="00507B44" w:rsidRPr="0017727C" w:rsidRDefault="00507B44" w:rsidP="00BE0884">
            <w:pPr>
              <w:pStyle w:val="ConsPlusNormal"/>
              <w:rPr>
                <w:rFonts w:ascii="Times New Roman" w:hAnsi="Times New Roman" w:cs="Times New Roman"/>
              </w:rPr>
            </w:pPr>
            <w:r>
              <w:rPr>
                <w:rFonts w:ascii="Times New Roman" w:hAnsi="Times New Roman" w:cs="Times New Roman"/>
              </w:rPr>
              <w:t>31.01.11</w:t>
            </w:r>
          </w:p>
        </w:tc>
        <w:tc>
          <w:tcPr>
            <w:tcW w:w="1559" w:type="dxa"/>
            <w:vMerge w:val="restart"/>
            <w:tcBorders>
              <w:top w:val="single" w:sz="4" w:space="0" w:color="auto"/>
            </w:tcBorders>
          </w:tcPr>
          <w:p w:rsidR="00507B44" w:rsidRPr="00C273EE" w:rsidRDefault="00507B44" w:rsidP="00BE0884">
            <w:pPr>
              <w:pStyle w:val="ConsPlusNormal"/>
              <w:rPr>
                <w:rFonts w:ascii="Times New Roman" w:hAnsi="Times New Roman" w:cs="Times New Roman"/>
              </w:rPr>
            </w:pPr>
            <w:r w:rsidRPr="00C273EE">
              <w:rPr>
                <w:rFonts w:ascii="Times New Roman" w:hAnsi="Times New Roman" w:cs="Times New Roman"/>
              </w:rPr>
              <w:t xml:space="preserve">Мебель металлическая для офисов. </w:t>
            </w:r>
          </w:p>
          <w:p w:rsidR="00507B44" w:rsidRPr="00C273EE" w:rsidRDefault="00507B44" w:rsidP="00BE0884">
            <w:pPr>
              <w:pStyle w:val="ConsPlusNormal"/>
              <w:rPr>
                <w:rFonts w:ascii="Times New Roman" w:hAnsi="Times New Roman" w:cs="Times New Roman"/>
              </w:rPr>
            </w:pPr>
          </w:p>
          <w:p w:rsidR="00507B44" w:rsidRPr="0017727C" w:rsidRDefault="00507B44" w:rsidP="00BE0884">
            <w:pPr>
              <w:pStyle w:val="ConsPlusNormal"/>
              <w:rPr>
                <w:rFonts w:ascii="Times New Roman" w:hAnsi="Times New Roman" w:cs="Times New Roman"/>
              </w:rPr>
            </w:pPr>
            <w:r w:rsidRPr="00C273EE">
              <w:rPr>
                <w:rFonts w:ascii="Times New Roman" w:hAnsi="Times New Roman" w:cs="Times New Roman"/>
              </w:rPr>
              <w:t>Пояснения по закупаемой продукции: мебель для сидения, преимущественно с металлическим каркасом</w:t>
            </w:r>
          </w:p>
        </w:tc>
        <w:tc>
          <w:tcPr>
            <w:tcW w:w="851" w:type="dxa"/>
            <w:tcBorders>
              <w:top w:val="single" w:sz="4" w:space="0" w:color="auto"/>
            </w:tcBorders>
          </w:tcPr>
          <w:p w:rsidR="00507B44" w:rsidRPr="0017727C" w:rsidRDefault="00507B44" w:rsidP="00BE0884">
            <w:pPr>
              <w:rPr>
                <w:sz w:val="20"/>
                <w:szCs w:val="20"/>
              </w:rPr>
            </w:pPr>
          </w:p>
        </w:tc>
        <w:tc>
          <w:tcPr>
            <w:tcW w:w="992" w:type="dxa"/>
          </w:tcPr>
          <w:p w:rsidR="00507B44" w:rsidRPr="0017727C" w:rsidRDefault="00507B44" w:rsidP="00BE0884">
            <w:pPr>
              <w:rPr>
                <w:sz w:val="20"/>
                <w:szCs w:val="20"/>
              </w:rPr>
            </w:pPr>
          </w:p>
        </w:tc>
        <w:tc>
          <w:tcPr>
            <w:tcW w:w="1984" w:type="dxa"/>
          </w:tcPr>
          <w:p w:rsidR="00507B44" w:rsidRPr="0017727C" w:rsidRDefault="00507B44" w:rsidP="00BE0884">
            <w:pPr>
              <w:pStyle w:val="ConsPlusNormal"/>
              <w:rPr>
                <w:rFonts w:ascii="Times New Roman" w:hAnsi="Times New Roman" w:cs="Times New Roman"/>
              </w:rPr>
            </w:pPr>
            <w:r>
              <w:rPr>
                <w:rFonts w:ascii="Times New Roman" w:hAnsi="Times New Roman" w:cs="Times New Roman"/>
              </w:rPr>
              <w:t>Материал (металл)</w:t>
            </w:r>
          </w:p>
        </w:tc>
        <w:tc>
          <w:tcPr>
            <w:tcW w:w="1701" w:type="dxa"/>
          </w:tcPr>
          <w:p w:rsidR="00507B44" w:rsidRPr="0017727C" w:rsidRDefault="00507B44" w:rsidP="00BE0884">
            <w:pPr>
              <w:jc w:val="center"/>
              <w:rPr>
                <w:sz w:val="20"/>
                <w:szCs w:val="20"/>
              </w:rPr>
            </w:pPr>
            <w:r w:rsidRPr="00C273EE">
              <w:rPr>
                <w:sz w:val="20"/>
                <w:szCs w:val="20"/>
              </w:rPr>
              <w:t>Х</w:t>
            </w:r>
          </w:p>
        </w:tc>
        <w:tc>
          <w:tcPr>
            <w:tcW w:w="1560" w:type="dxa"/>
          </w:tcPr>
          <w:p w:rsidR="00507B44" w:rsidRPr="00C066F3" w:rsidRDefault="00507B44" w:rsidP="00BE0884">
            <w:pPr>
              <w:rPr>
                <w:sz w:val="20"/>
                <w:szCs w:val="20"/>
              </w:rPr>
            </w:pPr>
            <w:r w:rsidRPr="00C066F3">
              <w:rPr>
                <w:sz w:val="20"/>
                <w:szCs w:val="20"/>
              </w:rPr>
              <w:t>металл</w:t>
            </w:r>
          </w:p>
        </w:tc>
        <w:tc>
          <w:tcPr>
            <w:tcW w:w="1701" w:type="dxa"/>
          </w:tcPr>
          <w:p w:rsidR="00507B44" w:rsidRPr="00C066F3" w:rsidRDefault="00507B44" w:rsidP="00BE0884">
            <w:pPr>
              <w:rPr>
                <w:sz w:val="20"/>
                <w:szCs w:val="20"/>
              </w:rPr>
            </w:pPr>
            <w:r w:rsidRPr="00C066F3">
              <w:rPr>
                <w:sz w:val="20"/>
                <w:szCs w:val="20"/>
              </w:rPr>
              <w:t>металл</w:t>
            </w:r>
          </w:p>
        </w:tc>
        <w:tc>
          <w:tcPr>
            <w:tcW w:w="1559" w:type="dxa"/>
          </w:tcPr>
          <w:p w:rsidR="00507B44" w:rsidRPr="00C066F3" w:rsidRDefault="00507B44" w:rsidP="00BE0884">
            <w:pPr>
              <w:rPr>
                <w:sz w:val="20"/>
                <w:szCs w:val="20"/>
              </w:rPr>
            </w:pPr>
            <w:r w:rsidRPr="00C066F3">
              <w:rPr>
                <w:sz w:val="20"/>
                <w:szCs w:val="20"/>
              </w:rPr>
              <w:t>металл</w:t>
            </w:r>
          </w:p>
        </w:tc>
        <w:tc>
          <w:tcPr>
            <w:tcW w:w="1418" w:type="dxa"/>
          </w:tcPr>
          <w:p w:rsidR="00507B44" w:rsidRPr="00C066F3" w:rsidRDefault="00507B44" w:rsidP="00BE0884">
            <w:pPr>
              <w:rPr>
                <w:sz w:val="20"/>
                <w:szCs w:val="20"/>
              </w:rPr>
            </w:pPr>
            <w:r w:rsidRPr="00C066F3">
              <w:rPr>
                <w:sz w:val="20"/>
                <w:szCs w:val="20"/>
              </w:rPr>
              <w:t>металл</w:t>
            </w:r>
          </w:p>
        </w:tc>
      </w:tr>
      <w:tr w:rsidR="00507B44" w:rsidRPr="0017727C" w:rsidTr="00BE0884">
        <w:tc>
          <w:tcPr>
            <w:tcW w:w="489" w:type="dxa"/>
            <w:vMerge/>
          </w:tcPr>
          <w:p w:rsidR="00507B44" w:rsidRDefault="00507B44" w:rsidP="00BE0884">
            <w:pPr>
              <w:pStyle w:val="ConsPlusNormal"/>
              <w:rPr>
                <w:rFonts w:ascii="Times New Roman" w:hAnsi="Times New Roman" w:cs="Times New Roman"/>
              </w:rPr>
            </w:pPr>
          </w:p>
        </w:tc>
        <w:tc>
          <w:tcPr>
            <w:tcW w:w="1037" w:type="dxa"/>
            <w:vMerge/>
          </w:tcPr>
          <w:p w:rsidR="00507B44" w:rsidRDefault="00507B44" w:rsidP="00BE0884">
            <w:pPr>
              <w:pStyle w:val="ConsPlusNormal"/>
              <w:rPr>
                <w:rFonts w:ascii="Times New Roman" w:hAnsi="Times New Roman" w:cs="Times New Roman"/>
              </w:rPr>
            </w:pPr>
          </w:p>
        </w:tc>
        <w:tc>
          <w:tcPr>
            <w:tcW w:w="1559" w:type="dxa"/>
            <w:vMerge/>
          </w:tcPr>
          <w:p w:rsidR="00507B44" w:rsidRPr="00C273EE" w:rsidRDefault="00507B44" w:rsidP="00BE0884">
            <w:pPr>
              <w:pStyle w:val="ConsPlusNormal"/>
              <w:rPr>
                <w:rFonts w:ascii="Times New Roman" w:hAnsi="Times New Roman" w:cs="Times New Roman"/>
              </w:rPr>
            </w:pPr>
          </w:p>
        </w:tc>
        <w:tc>
          <w:tcPr>
            <w:tcW w:w="851" w:type="dxa"/>
          </w:tcPr>
          <w:p w:rsidR="00507B44" w:rsidRPr="0017727C" w:rsidRDefault="00507B44" w:rsidP="00BE0884">
            <w:pPr>
              <w:rPr>
                <w:sz w:val="20"/>
                <w:szCs w:val="20"/>
              </w:rPr>
            </w:pPr>
            <w:r w:rsidRPr="0017727C">
              <w:rPr>
                <w:sz w:val="20"/>
                <w:szCs w:val="20"/>
              </w:rPr>
              <w:t>796</w:t>
            </w:r>
          </w:p>
        </w:tc>
        <w:tc>
          <w:tcPr>
            <w:tcW w:w="992" w:type="dxa"/>
          </w:tcPr>
          <w:p w:rsidR="00507B44" w:rsidRPr="0017727C" w:rsidRDefault="00507B44" w:rsidP="00BE0884">
            <w:pPr>
              <w:rPr>
                <w:sz w:val="20"/>
                <w:szCs w:val="20"/>
              </w:rPr>
            </w:pPr>
            <w:r w:rsidRPr="0017727C">
              <w:rPr>
                <w:sz w:val="20"/>
                <w:szCs w:val="20"/>
              </w:rPr>
              <w:t>штук</w:t>
            </w:r>
          </w:p>
        </w:tc>
        <w:tc>
          <w:tcPr>
            <w:tcW w:w="1984" w:type="dxa"/>
          </w:tcPr>
          <w:p w:rsidR="00507B44" w:rsidRPr="0017727C" w:rsidRDefault="00507B44" w:rsidP="00BE0884">
            <w:pPr>
              <w:pStyle w:val="ConsPlusNormal"/>
              <w:rPr>
                <w:rFonts w:ascii="Times New Roman" w:hAnsi="Times New Roman" w:cs="Times New Roman"/>
              </w:rPr>
            </w:pPr>
            <w:r w:rsidRPr="0017727C">
              <w:rPr>
                <w:rFonts w:ascii="Times New Roman" w:hAnsi="Times New Roman" w:cs="Times New Roman"/>
              </w:rPr>
              <w:t>обивочные материалы</w:t>
            </w:r>
          </w:p>
        </w:tc>
        <w:tc>
          <w:tcPr>
            <w:tcW w:w="1701" w:type="dxa"/>
          </w:tcPr>
          <w:p w:rsidR="00507B44" w:rsidRPr="0017727C" w:rsidRDefault="00507B44" w:rsidP="00BE0884">
            <w:pPr>
              <w:jc w:val="center"/>
              <w:rPr>
                <w:sz w:val="20"/>
                <w:szCs w:val="20"/>
              </w:rPr>
            </w:pPr>
            <w:r w:rsidRPr="0017727C">
              <w:rPr>
                <w:sz w:val="20"/>
                <w:szCs w:val="20"/>
              </w:rPr>
              <w:t>Х</w:t>
            </w:r>
          </w:p>
        </w:tc>
        <w:tc>
          <w:tcPr>
            <w:tcW w:w="1560" w:type="dxa"/>
          </w:tcPr>
          <w:p w:rsidR="00507B44" w:rsidRPr="00484C32" w:rsidRDefault="00507B44" w:rsidP="00BE0884">
            <w:pPr>
              <w:rPr>
                <w:sz w:val="20"/>
                <w:szCs w:val="20"/>
              </w:rPr>
            </w:pPr>
            <w:r w:rsidRPr="00484C32">
              <w:rPr>
                <w:sz w:val="20"/>
                <w:szCs w:val="20"/>
              </w:rPr>
              <w:t xml:space="preserve">предельное значение - </w:t>
            </w:r>
          </w:p>
          <w:p w:rsidR="00507B44" w:rsidRPr="00F71190" w:rsidRDefault="00507B44" w:rsidP="00BE0884">
            <w:pPr>
              <w:rPr>
                <w:sz w:val="20"/>
                <w:szCs w:val="20"/>
              </w:rPr>
            </w:pPr>
            <w:proofErr w:type="gramStart"/>
            <w:r w:rsidRPr="00484C32">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701" w:type="dxa"/>
          </w:tcPr>
          <w:p w:rsidR="00507B44" w:rsidRPr="00484C32" w:rsidRDefault="00507B44" w:rsidP="00BE0884">
            <w:pPr>
              <w:rPr>
                <w:sz w:val="20"/>
                <w:szCs w:val="20"/>
              </w:rPr>
            </w:pPr>
            <w:r w:rsidRPr="00484C32">
              <w:rPr>
                <w:sz w:val="20"/>
                <w:szCs w:val="20"/>
              </w:rPr>
              <w:t xml:space="preserve">предельное значение - </w:t>
            </w:r>
          </w:p>
          <w:p w:rsidR="00507B44" w:rsidRPr="00954FA0" w:rsidRDefault="00507B44" w:rsidP="00BE0884">
            <w:pPr>
              <w:rPr>
                <w:sz w:val="20"/>
                <w:szCs w:val="20"/>
              </w:rPr>
            </w:pPr>
            <w:proofErr w:type="gramStart"/>
            <w:r w:rsidRPr="00484C32">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559" w:type="dxa"/>
          </w:tcPr>
          <w:p w:rsidR="00507B44" w:rsidRPr="00484C32" w:rsidRDefault="00507B44" w:rsidP="00BE0884">
            <w:pPr>
              <w:rPr>
                <w:sz w:val="20"/>
                <w:szCs w:val="20"/>
              </w:rPr>
            </w:pPr>
            <w:r w:rsidRPr="00484C32">
              <w:rPr>
                <w:sz w:val="20"/>
                <w:szCs w:val="20"/>
              </w:rPr>
              <w:t xml:space="preserve">предельное значение - </w:t>
            </w:r>
          </w:p>
          <w:p w:rsidR="00507B44" w:rsidRPr="00F71190" w:rsidRDefault="00507B44" w:rsidP="00BE0884">
            <w:pPr>
              <w:rPr>
                <w:sz w:val="20"/>
                <w:szCs w:val="20"/>
              </w:rPr>
            </w:pPr>
            <w:r w:rsidRPr="00484C32">
              <w:rPr>
                <w:sz w:val="20"/>
                <w:szCs w:val="20"/>
              </w:rPr>
              <w:t>ткань, нетканые материалы</w:t>
            </w:r>
          </w:p>
        </w:tc>
        <w:tc>
          <w:tcPr>
            <w:tcW w:w="1418" w:type="dxa"/>
          </w:tcPr>
          <w:p w:rsidR="00507B44" w:rsidRPr="00484C32" w:rsidRDefault="00507B44" w:rsidP="00BE0884">
            <w:pPr>
              <w:rPr>
                <w:sz w:val="20"/>
                <w:szCs w:val="20"/>
              </w:rPr>
            </w:pPr>
            <w:r w:rsidRPr="00484C32">
              <w:rPr>
                <w:sz w:val="20"/>
                <w:szCs w:val="20"/>
              </w:rPr>
              <w:t xml:space="preserve">предельное значение - </w:t>
            </w:r>
          </w:p>
          <w:p w:rsidR="00507B44" w:rsidRPr="00F71190" w:rsidRDefault="00507B44" w:rsidP="00BE0884">
            <w:pPr>
              <w:rPr>
                <w:sz w:val="20"/>
                <w:szCs w:val="20"/>
              </w:rPr>
            </w:pPr>
            <w:r w:rsidRPr="00484C32">
              <w:rPr>
                <w:sz w:val="20"/>
                <w:szCs w:val="20"/>
              </w:rPr>
              <w:t>ткань, нетканые материалы</w:t>
            </w:r>
          </w:p>
        </w:tc>
      </w:tr>
      <w:tr w:rsidR="00507B44" w:rsidRPr="0017727C" w:rsidTr="00BE0884">
        <w:trPr>
          <w:trHeight w:val="986"/>
        </w:trPr>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Pr>
          <w:p w:rsidR="00507B44" w:rsidRPr="00F71190" w:rsidRDefault="00507B44" w:rsidP="00BE0884">
            <w:pPr>
              <w:rPr>
                <w:sz w:val="20"/>
                <w:szCs w:val="20"/>
              </w:rPr>
            </w:pPr>
            <w:r w:rsidRPr="00F71190">
              <w:rPr>
                <w:sz w:val="20"/>
                <w:szCs w:val="20"/>
              </w:rPr>
              <w:t>383</w:t>
            </w:r>
          </w:p>
        </w:tc>
        <w:tc>
          <w:tcPr>
            <w:tcW w:w="992" w:type="dxa"/>
          </w:tcPr>
          <w:p w:rsidR="00507B44" w:rsidRPr="00F71190" w:rsidRDefault="00507B44" w:rsidP="00BE0884">
            <w:pPr>
              <w:rPr>
                <w:sz w:val="20"/>
                <w:szCs w:val="20"/>
              </w:rPr>
            </w:pPr>
            <w:r w:rsidRPr="00F71190">
              <w:rPr>
                <w:sz w:val="20"/>
                <w:szCs w:val="20"/>
              </w:rPr>
              <w:t>рубль</w:t>
            </w:r>
          </w:p>
        </w:tc>
        <w:tc>
          <w:tcPr>
            <w:tcW w:w="1984" w:type="dxa"/>
          </w:tcPr>
          <w:p w:rsidR="00507B44" w:rsidRPr="00F71190" w:rsidRDefault="00507B44" w:rsidP="00BE0884">
            <w:pPr>
              <w:rPr>
                <w:sz w:val="20"/>
                <w:szCs w:val="20"/>
              </w:rPr>
            </w:pPr>
            <w:r>
              <w:rPr>
                <w:sz w:val="20"/>
                <w:szCs w:val="20"/>
              </w:rPr>
              <w:t xml:space="preserve">предельная </w:t>
            </w:r>
            <w:r w:rsidRPr="00F71190">
              <w:rPr>
                <w:sz w:val="20"/>
                <w:szCs w:val="20"/>
              </w:rPr>
              <w:t>цена</w:t>
            </w:r>
          </w:p>
          <w:p w:rsidR="00507B44" w:rsidRPr="00F71190" w:rsidRDefault="00507B44" w:rsidP="00BE0884">
            <w:pPr>
              <w:rPr>
                <w:sz w:val="20"/>
                <w:szCs w:val="20"/>
              </w:rPr>
            </w:pPr>
            <w:r w:rsidRPr="00F71190">
              <w:rPr>
                <w:sz w:val="20"/>
                <w:szCs w:val="20"/>
              </w:rPr>
              <w:t>Стул (один)</w:t>
            </w:r>
          </w:p>
          <w:p w:rsidR="00507B44" w:rsidRDefault="00507B44" w:rsidP="00BE0884">
            <w:pPr>
              <w:rPr>
                <w:sz w:val="20"/>
                <w:szCs w:val="20"/>
              </w:rPr>
            </w:pPr>
          </w:p>
          <w:p w:rsidR="00507B44" w:rsidRPr="00F71190" w:rsidRDefault="00507B44" w:rsidP="00BE0884">
            <w:pPr>
              <w:rPr>
                <w:sz w:val="20"/>
                <w:szCs w:val="20"/>
              </w:rPr>
            </w:pPr>
          </w:p>
        </w:tc>
        <w:tc>
          <w:tcPr>
            <w:tcW w:w="1701" w:type="dxa"/>
          </w:tcPr>
          <w:p w:rsidR="00507B44" w:rsidRPr="0017727C" w:rsidRDefault="00507B44" w:rsidP="00BE0884">
            <w:pPr>
              <w:jc w:val="center"/>
              <w:rPr>
                <w:sz w:val="20"/>
                <w:szCs w:val="20"/>
              </w:rPr>
            </w:pPr>
            <w:r w:rsidRPr="0017727C">
              <w:rPr>
                <w:sz w:val="20"/>
                <w:szCs w:val="20"/>
              </w:rPr>
              <w:t>Х</w:t>
            </w:r>
          </w:p>
        </w:tc>
        <w:tc>
          <w:tcPr>
            <w:tcW w:w="1560" w:type="dxa"/>
          </w:tcPr>
          <w:p w:rsidR="00507B44" w:rsidRPr="00163A58" w:rsidRDefault="00507B44" w:rsidP="00BE0884">
            <w:pPr>
              <w:pStyle w:val="ConsPlusNormal"/>
              <w:rPr>
                <w:rFonts w:ascii="Times New Roman" w:hAnsi="Times New Roman" w:cs="Times New Roman"/>
              </w:rPr>
            </w:pPr>
          </w:p>
          <w:p w:rsidR="00507B44" w:rsidRPr="00163A58" w:rsidRDefault="00507B44" w:rsidP="00BE0884">
            <w:pPr>
              <w:pStyle w:val="ConsPlusNormal"/>
              <w:rPr>
                <w:rFonts w:ascii="Times New Roman" w:hAnsi="Times New Roman" w:cs="Times New Roman"/>
              </w:rPr>
            </w:pPr>
            <w:r w:rsidRPr="00163A58">
              <w:rPr>
                <w:rFonts w:ascii="Times New Roman" w:hAnsi="Times New Roman" w:cs="Times New Roman"/>
              </w:rPr>
              <w:t>не более 3</w:t>
            </w:r>
            <w:r>
              <w:rPr>
                <w:rFonts w:ascii="Times New Roman" w:hAnsi="Times New Roman" w:cs="Times New Roman"/>
              </w:rPr>
              <w:t>5</w:t>
            </w:r>
            <w:r w:rsidRPr="00163A58">
              <w:rPr>
                <w:rFonts w:ascii="Times New Roman" w:hAnsi="Times New Roman" w:cs="Times New Roman"/>
              </w:rPr>
              <w:t>00,00</w:t>
            </w:r>
          </w:p>
          <w:p w:rsidR="00507B44" w:rsidRPr="00163A58" w:rsidRDefault="00507B44" w:rsidP="00BE0884">
            <w:pPr>
              <w:pStyle w:val="ConsPlusNormal"/>
              <w:rPr>
                <w:rFonts w:ascii="Times New Roman" w:hAnsi="Times New Roman" w:cs="Times New Roman"/>
              </w:rPr>
            </w:pPr>
          </w:p>
        </w:tc>
        <w:tc>
          <w:tcPr>
            <w:tcW w:w="1701" w:type="dxa"/>
          </w:tcPr>
          <w:p w:rsidR="00507B44" w:rsidRPr="00A75CBA" w:rsidRDefault="00507B44" w:rsidP="00BE0884">
            <w:pPr>
              <w:pStyle w:val="ConsPlusNormal"/>
              <w:rPr>
                <w:rFonts w:ascii="Times New Roman" w:hAnsi="Times New Roman" w:cs="Times New Roman"/>
              </w:rPr>
            </w:pPr>
          </w:p>
          <w:p w:rsidR="00507B44" w:rsidRPr="00A75CBA" w:rsidRDefault="00507B44" w:rsidP="00BE0884">
            <w:pPr>
              <w:pStyle w:val="ConsPlusNormal"/>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507B44" w:rsidRPr="00A75CBA" w:rsidRDefault="00507B44" w:rsidP="00BE0884">
            <w:pPr>
              <w:pStyle w:val="ConsPlusNormal"/>
              <w:rPr>
                <w:rFonts w:ascii="Times New Roman" w:hAnsi="Times New Roman" w:cs="Times New Roman"/>
              </w:rPr>
            </w:pPr>
          </w:p>
        </w:tc>
        <w:tc>
          <w:tcPr>
            <w:tcW w:w="1559" w:type="dxa"/>
          </w:tcPr>
          <w:p w:rsidR="00507B44" w:rsidRPr="00A75CBA" w:rsidRDefault="00507B44" w:rsidP="00BE0884">
            <w:pPr>
              <w:pStyle w:val="ConsPlusNormal"/>
              <w:rPr>
                <w:rFonts w:ascii="Times New Roman" w:hAnsi="Times New Roman" w:cs="Times New Roman"/>
              </w:rPr>
            </w:pPr>
          </w:p>
          <w:p w:rsidR="00507B44" w:rsidRPr="00A75CBA" w:rsidRDefault="00507B44" w:rsidP="00BE0884">
            <w:pPr>
              <w:pStyle w:val="ConsPlusNormal"/>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507B44" w:rsidRPr="00A75CBA" w:rsidRDefault="00507B44" w:rsidP="00BE0884">
            <w:pPr>
              <w:pStyle w:val="ConsPlusNormal"/>
              <w:rPr>
                <w:rFonts w:ascii="Times New Roman" w:hAnsi="Times New Roman" w:cs="Times New Roman"/>
              </w:rPr>
            </w:pPr>
          </w:p>
        </w:tc>
        <w:tc>
          <w:tcPr>
            <w:tcW w:w="1418" w:type="dxa"/>
          </w:tcPr>
          <w:p w:rsidR="00507B44" w:rsidRPr="00A75CBA" w:rsidRDefault="00507B44" w:rsidP="00BE0884">
            <w:pPr>
              <w:pStyle w:val="ConsPlusNormal"/>
              <w:rPr>
                <w:rFonts w:ascii="Times New Roman" w:hAnsi="Times New Roman" w:cs="Times New Roman"/>
              </w:rPr>
            </w:pPr>
          </w:p>
          <w:p w:rsidR="00507B44" w:rsidRPr="00A75CBA" w:rsidRDefault="00507B44" w:rsidP="00BE0884">
            <w:pPr>
              <w:pStyle w:val="ConsPlusNormal"/>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507B44" w:rsidRPr="00A75CBA" w:rsidRDefault="00507B44" w:rsidP="00BE0884">
            <w:pPr>
              <w:pStyle w:val="ConsPlusNormal"/>
              <w:rPr>
                <w:rFonts w:ascii="Times New Roman" w:hAnsi="Times New Roman" w:cs="Times New Roman"/>
              </w:rPr>
            </w:pPr>
          </w:p>
        </w:tc>
      </w:tr>
      <w:tr w:rsidR="00507B44" w:rsidRPr="0017727C" w:rsidTr="00BE0884">
        <w:trPr>
          <w:trHeight w:val="986"/>
        </w:trPr>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Pr>
          <w:p w:rsidR="00507B44" w:rsidRPr="00F71190" w:rsidRDefault="00507B44" w:rsidP="00BE0884">
            <w:pPr>
              <w:rPr>
                <w:sz w:val="20"/>
                <w:szCs w:val="20"/>
              </w:rPr>
            </w:pPr>
            <w:r w:rsidRPr="00F71190">
              <w:rPr>
                <w:sz w:val="20"/>
                <w:szCs w:val="20"/>
              </w:rPr>
              <w:t>383</w:t>
            </w:r>
          </w:p>
        </w:tc>
        <w:tc>
          <w:tcPr>
            <w:tcW w:w="992" w:type="dxa"/>
          </w:tcPr>
          <w:p w:rsidR="00507B44" w:rsidRPr="00F71190" w:rsidRDefault="00507B44" w:rsidP="00BE0884">
            <w:pPr>
              <w:rPr>
                <w:sz w:val="20"/>
                <w:szCs w:val="20"/>
              </w:rPr>
            </w:pPr>
            <w:r w:rsidRPr="00F71190">
              <w:rPr>
                <w:sz w:val="20"/>
                <w:szCs w:val="20"/>
              </w:rPr>
              <w:t>рубль</w:t>
            </w:r>
          </w:p>
        </w:tc>
        <w:tc>
          <w:tcPr>
            <w:tcW w:w="1984" w:type="dxa"/>
          </w:tcPr>
          <w:p w:rsidR="00507B44" w:rsidRPr="00F71190" w:rsidRDefault="00507B44" w:rsidP="00BE0884">
            <w:pPr>
              <w:rPr>
                <w:sz w:val="20"/>
                <w:szCs w:val="20"/>
              </w:rPr>
            </w:pPr>
            <w:r>
              <w:rPr>
                <w:sz w:val="20"/>
                <w:szCs w:val="20"/>
              </w:rPr>
              <w:t>предельная</w:t>
            </w:r>
            <w:r w:rsidRPr="00F71190">
              <w:rPr>
                <w:sz w:val="20"/>
                <w:szCs w:val="20"/>
              </w:rPr>
              <w:t xml:space="preserve"> цена</w:t>
            </w:r>
          </w:p>
          <w:p w:rsidR="00507B44" w:rsidRDefault="00507B44" w:rsidP="00BE0884">
            <w:pPr>
              <w:rPr>
                <w:sz w:val="20"/>
                <w:szCs w:val="20"/>
              </w:rPr>
            </w:pPr>
            <w:r w:rsidRPr="00F71190">
              <w:rPr>
                <w:sz w:val="20"/>
                <w:szCs w:val="20"/>
              </w:rPr>
              <w:t>Кресло (одно)</w:t>
            </w:r>
          </w:p>
          <w:p w:rsidR="00507B44" w:rsidRDefault="00507B44" w:rsidP="00BE0884">
            <w:pPr>
              <w:rPr>
                <w:sz w:val="20"/>
                <w:szCs w:val="20"/>
              </w:rPr>
            </w:pPr>
          </w:p>
          <w:p w:rsidR="00507B44" w:rsidRPr="00F71190" w:rsidRDefault="00507B44" w:rsidP="00BE0884">
            <w:pPr>
              <w:rPr>
                <w:sz w:val="20"/>
                <w:szCs w:val="20"/>
              </w:rPr>
            </w:pPr>
          </w:p>
        </w:tc>
        <w:tc>
          <w:tcPr>
            <w:tcW w:w="1701" w:type="dxa"/>
          </w:tcPr>
          <w:p w:rsidR="00507B44" w:rsidRPr="00C273EE" w:rsidRDefault="00507B44" w:rsidP="00BE0884">
            <w:pPr>
              <w:jc w:val="center"/>
              <w:rPr>
                <w:sz w:val="20"/>
                <w:szCs w:val="20"/>
              </w:rPr>
            </w:pPr>
            <w:r w:rsidRPr="00C273EE">
              <w:rPr>
                <w:sz w:val="20"/>
                <w:szCs w:val="20"/>
              </w:rPr>
              <w:t>Х</w:t>
            </w:r>
          </w:p>
        </w:tc>
        <w:tc>
          <w:tcPr>
            <w:tcW w:w="1560" w:type="dxa"/>
          </w:tcPr>
          <w:p w:rsidR="00507B44" w:rsidRPr="00163A58" w:rsidRDefault="00507B44" w:rsidP="00BE0884">
            <w:pPr>
              <w:pStyle w:val="ConsPlusNormal"/>
              <w:rPr>
                <w:rFonts w:ascii="Times New Roman" w:hAnsi="Times New Roman" w:cs="Times New Roman"/>
              </w:rPr>
            </w:pPr>
          </w:p>
          <w:p w:rsidR="00507B44" w:rsidRPr="00163A58" w:rsidRDefault="00507B44" w:rsidP="00BE0884">
            <w:pPr>
              <w:pStyle w:val="ConsPlusNormal"/>
              <w:rPr>
                <w:rFonts w:ascii="Times New Roman" w:hAnsi="Times New Roman" w:cs="Times New Roman"/>
              </w:rPr>
            </w:pPr>
            <w:r w:rsidRPr="00163A58">
              <w:rPr>
                <w:rFonts w:ascii="Times New Roman" w:hAnsi="Times New Roman" w:cs="Times New Roman"/>
              </w:rPr>
              <w:t xml:space="preserve">не более </w:t>
            </w:r>
          </w:p>
          <w:p w:rsidR="00507B44" w:rsidRPr="00163A58" w:rsidRDefault="00507B44" w:rsidP="00BE0884">
            <w:pPr>
              <w:pStyle w:val="ConsPlusNormal"/>
              <w:rPr>
                <w:rFonts w:ascii="Times New Roman" w:hAnsi="Times New Roman" w:cs="Times New Roman"/>
              </w:rPr>
            </w:pPr>
            <w:r w:rsidRPr="00163A58">
              <w:rPr>
                <w:rFonts w:ascii="Times New Roman" w:hAnsi="Times New Roman" w:cs="Times New Roman"/>
              </w:rPr>
              <w:t>20 000,00</w:t>
            </w:r>
          </w:p>
        </w:tc>
        <w:tc>
          <w:tcPr>
            <w:tcW w:w="1701" w:type="dxa"/>
          </w:tcPr>
          <w:p w:rsidR="00507B44" w:rsidRPr="00A75CBA" w:rsidRDefault="00507B44" w:rsidP="00BE0884">
            <w:pPr>
              <w:pStyle w:val="ConsPlusNormal"/>
              <w:rPr>
                <w:rFonts w:ascii="Times New Roman" w:hAnsi="Times New Roman" w:cs="Times New Roman"/>
              </w:rPr>
            </w:pPr>
          </w:p>
          <w:p w:rsidR="00507B44" w:rsidRPr="00A75CBA" w:rsidRDefault="00507B44" w:rsidP="00BE0884">
            <w:pPr>
              <w:pStyle w:val="ConsPlusNormal"/>
              <w:rPr>
                <w:rFonts w:ascii="Times New Roman" w:hAnsi="Times New Roman" w:cs="Times New Roman"/>
              </w:rPr>
            </w:pPr>
            <w:r w:rsidRPr="00A75CBA">
              <w:rPr>
                <w:rFonts w:ascii="Times New Roman" w:hAnsi="Times New Roman" w:cs="Times New Roman"/>
              </w:rPr>
              <w:t xml:space="preserve">не более </w:t>
            </w:r>
          </w:p>
          <w:p w:rsidR="00507B44" w:rsidRPr="00A75CBA" w:rsidRDefault="00507B44" w:rsidP="00BE0884">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559" w:type="dxa"/>
          </w:tcPr>
          <w:p w:rsidR="00507B44" w:rsidRPr="00A75CBA" w:rsidRDefault="00507B44" w:rsidP="00BE0884">
            <w:pPr>
              <w:pStyle w:val="ConsPlusNormal"/>
              <w:rPr>
                <w:rFonts w:ascii="Times New Roman" w:hAnsi="Times New Roman" w:cs="Times New Roman"/>
              </w:rPr>
            </w:pPr>
          </w:p>
          <w:p w:rsidR="00507B44" w:rsidRPr="00A75CBA" w:rsidRDefault="00507B44" w:rsidP="00BE0884">
            <w:pPr>
              <w:pStyle w:val="ConsPlusNormal"/>
              <w:rPr>
                <w:rFonts w:ascii="Times New Roman" w:hAnsi="Times New Roman" w:cs="Times New Roman"/>
              </w:rPr>
            </w:pPr>
            <w:r w:rsidRPr="00A75CBA">
              <w:rPr>
                <w:rFonts w:ascii="Times New Roman" w:hAnsi="Times New Roman" w:cs="Times New Roman"/>
              </w:rPr>
              <w:t>не более</w:t>
            </w:r>
          </w:p>
          <w:p w:rsidR="00507B44" w:rsidRPr="00A75CBA" w:rsidRDefault="00507B44" w:rsidP="00BE0884">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418" w:type="dxa"/>
          </w:tcPr>
          <w:p w:rsidR="00507B44" w:rsidRPr="00A75CBA" w:rsidRDefault="00507B44" w:rsidP="00BE0884">
            <w:pPr>
              <w:pStyle w:val="ConsPlusNormal"/>
              <w:rPr>
                <w:rFonts w:ascii="Times New Roman" w:hAnsi="Times New Roman" w:cs="Times New Roman"/>
              </w:rPr>
            </w:pPr>
          </w:p>
          <w:p w:rsidR="00507B44" w:rsidRPr="00A75CBA" w:rsidRDefault="00507B44" w:rsidP="00BE0884">
            <w:pPr>
              <w:pStyle w:val="ConsPlusNormal"/>
              <w:rPr>
                <w:rFonts w:ascii="Times New Roman" w:hAnsi="Times New Roman" w:cs="Times New Roman"/>
              </w:rPr>
            </w:pPr>
            <w:r w:rsidRPr="00A75CBA">
              <w:rPr>
                <w:rFonts w:ascii="Times New Roman" w:hAnsi="Times New Roman" w:cs="Times New Roman"/>
              </w:rPr>
              <w:t>не более 1</w:t>
            </w:r>
            <w:r>
              <w:rPr>
                <w:rFonts w:ascii="Times New Roman" w:hAnsi="Times New Roman" w:cs="Times New Roman"/>
              </w:rPr>
              <w:t>5</w:t>
            </w:r>
            <w:r w:rsidRPr="00A75CBA">
              <w:rPr>
                <w:rFonts w:ascii="Times New Roman" w:hAnsi="Times New Roman" w:cs="Times New Roman"/>
              </w:rPr>
              <w:t>000,00</w:t>
            </w:r>
          </w:p>
          <w:p w:rsidR="00507B44" w:rsidRPr="00A75CBA" w:rsidRDefault="00507B44" w:rsidP="00BE0884">
            <w:pPr>
              <w:pStyle w:val="ConsPlusNormal"/>
              <w:rPr>
                <w:rFonts w:ascii="Times New Roman" w:hAnsi="Times New Roman" w:cs="Times New Roman"/>
              </w:rPr>
            </w:pPr>
          </w:p>
        </w:tc>
      </w:tr>
      <w:tr w:rsidR="00507B44" w:rsidRPr="0017727C" w:rsidTr="00BE0884">
        <w:trPr>
          <w:trHeight w:val="986"/>
        </w:trPr>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Pr>
          <w:p w:rsidR="00507B44" w:rsidRPr="00F71190" w:rsidRDefault="00507B44" w:rsidP="00BE0884">
            <w:pPr>
              <w:rPr>
                <w:sz w:val="20"/>
                <w:szCs w:val="20"/>
              </w:rPr>
            </w:pPr>
            <w:r w:rsidRPr="00F71190">
              <w:rPr>
                <w:sz w:val="20"/>
                <w:szCs w:val="20"/>
              </w:rPr>
              <w:t>383</w:t>
            </w:r>
          </w:p>
        </w:tc>
        <w:tc>
          <w:tcPr>
            <w:tcW w:w="992" w:type="dxa"/>
          </w:tcPr>
          <w:p w:rsidR="00507B44" w:rsidRPr="00F71190" w:rsidRDefault="00507B44" w:rsidP="00BE0884">
            <w:pPr>
              <w:rPr>
                <w:sz w:val="20"/>
                <w:szCs w:val="20"/>
              </w:rPr>
            </w:pPr>
            <w:r w:rsidRPr="00F71190">
              <w:rPr>
                <w:sz w:val="20"/>
                <w:szCs w:val="20"/>
              </w:rPr>
              <w:t>рубль</w:t>
            </w:r>
          </w:p>
        </w:tc>
        <w:tc>
          <w:tcPr>
            <w:tcW w:w="1984" w:type="dxa"/>
          </w:tcPr>
          <w:p w:rsidR="00507B44" w:rsidRPr="00F71190" w:rsidRDefault="00507B44" w:rsidP="00BE0884">
            <w:pPr>
              <w:rPr>
                <w:sz w:val="20"/>
                <w:szCs w:val="20"/>
              </w:rPr>
            </w:pPr>
            <w:r>
              <w:rPr>
                <w:sz w:val="20"/>
                <w:szCs w:val="20"/>
              </w:rPr>
              <w:t xml:space="preserve">предельная </w:t>
            </w:r>
            <w:r w:rsidRPr="00F71190">
              <w:rPr>
                <w:sz w:val="20"/>
                <w:szCs w:val="20"/>
              </w:rPr>
              <w:t>цена</w:t>
            </w:r>
          </w:p>
          <w:p w:rsidR="00507B44" w:rsidRDefault="00507B44" w:rsidP="00BE0884">
            <w:pPr>
              <w:rPr>
                <w:sz w:val="20"/>
                <w:szCs w:val="20"/>
              </w:rPr>
            </w:pPr>
            <w:r>
              <w:rPr>
                <w:sz w:val="20"/>
                <w:szCs w:val="20"/>
              </w:rPr>
              <w:t>секции для сидения</w:t>
            </w:r>
          </w:p>
          <w:p w:rsidR="00507B44" w:rsidRDefault="00507B44" w:rsidP="00BE0884">
            <w:pPr>
              <w:rPr>
                <w:sz w:val="20"/>
                <w:szCs w:val="20"/>
              </w:rPr>
            </w:pPr>
          </w:p>
          <w:p w:rsidR="00507B44" w:rsidRPr="00F71190" w:rsidRDefault="00507B44" w:rsidP="00BE0884">
            <w:pPr>
              <w:rPr>
                <w:sz w:val="20"/>
                <w:szCs w:val="20"/>
              </w:rPr>
            </w:pPr>
          </w:p>
        </w:tc>
        <w:tc>
          <w:tcPr>
            <w:tcW w:w="1701" w:type="dxa"/>
          </w:tcPr>
          <w:p w:rsidR="00507B44" w:rsidRPr="00C273EE" w:rsidRDefault="00507B44" w:rsidP="00BE0884">
            <w:pPr>
              <w:jc w:val="center"/>
              <w:rPr>
                <w:sz w:val="20"/>
                <w:szCs w:val="20"/>
              </w:rPr>
            </w:pPr>
            <w:r w:rsidRPr="00C273EE">
              <w:rPr>
                <w:sz w:val="20"/>
                <w:szCs w:val="20"/>
              </w:rPr>
              <w:t>Х</w:t>
            </w:r>
          </w:p>
        </w:tc>
        <w:tc>
          <w:tcPr>
            <w:tcW w:w="1560" w:type="dxa"/>
          </w:tcPr>
          <w:p w:rsidR="00507B44" w:rsidRDefault="00507B44" w:rsidP="00BE0884">
            <w:pPr>
              <w:pStyle w:val="ConsPlusNormal"/>
              <w:rPr>
                <w:rFonts w:ascii="Times New Roman" w:hAnsi="Times New Roman" w:cs="Times New Roman"/>
              </w:rPr>
            </w:pPr>
          </w:p>
          <w:p w:rsidR="00507B44" w:rsidRPr="00C066F3" w:rsidRDefault="00507B44" w:rsidP="00BE0884">
            <w:pPr>
              <w:pStyle w:val="ConsPlusNormal"/>
              <w:rPr>
                <w:rFonts w:ascii="Times New Roman" w:hAnsi="Times New Roman" w:cs="Times New Roman"/>
              </w:rPr>
            </w:pPr>
            <w:r w:rsidRPr="00C066F3">
              <w:rPr>
                <w:rFonts w:ascii="Times New Roman" w:hAnsi="Times New Roman" w:cs="Times New Roman"/>
              </w:rPr>
              <w:t xml:space="preserve">не более </w:t>
            </w:r>
          </w:p>
          <w:p w:rsidR="00507B44" w:rsidRPr="00163A58" w:rsidRDefault="00507B44" w:rsidP="00BE0884">
            <w:pPr>
              <w:pStyle w:val="ConsPlusNormal"/>
              <w:rPr>
                <w:rFonts w:ascii="Times New Roman" w:hAnsi="Times New Roman" w:cs="Times New Roman"/>
              </w:rPr>
            </w:pPr>
            <w:r w:rsidRPr="00C066F3">
              <w:rPr>
                <w:rFonts w:ascii="Times New Roman" w:hAnsi="Times New Roman" w:cs="Times New Roman"/>
              </w:rPr>
              <w:t>30 000,00</w:t>
            </w:r>
          </w:p>
        </w:tc>
        <w:tc>
          <w:tcPr>
            <w:tcW w:w="1701" w:type="dxa"/>
          </w:tcPr>
          <w:p w:rsidR="00507B44" w:rsidRDefault="00507B44" w:rsidP="00BE0884">
            <w:pPr>
              <w:pStyle w:val="ConsPlusNormal"/>
              <w:rPr>
                <w:rFonts w:ascii="Times New Roman" w:hAnsi="Times New Roman" w:cs="Times New Roman"/>
              </w:rPr>
            </w:pPr>
          </w:p>
          <w:p w:rsidR="00507B44" w:rsidRPr="00C066F3" w:rsidRDefault="00507B44" w:rsidP="00BE0884">
            <w:pPr>
              <w:pStyle w:val="ConsPlusNormal"/>
              <w:rPr>
                <w:rFonts w:ascii="Times New Roman" w:hAnsi="Times New Roman" w:cs="Times New Roman"/>
              </w:rPr>
            </w:pPr>
            <w:r w:rsidRPr="00C066F3">
              <w:rPr>
                <w:rFonts w:ascii="Times New Roman" w:hAnsi="Times New Roman" w:cs="Times New Roman"/>
              </w:rPr>
              <w:t xml:space="preserve">не более </w:t>
            </w:r>
          </w:p>
          <w:p w:rsidR="00507B44" w:rsidRPr="00A75CBA" w:rsidRDefault="00507B44" w:rsidP="00BE0884">
            <w:pPr>
              <w:pStyle w:val="ConsPlusNormal"/>
              <w:rPr>
                <w:rFonts w:ascii="Times New Roman" w:hAnsi="Times New Roman" w:cs="Times New Roman"/>
              </w:rPr>
            </w:pPr>
            <w:r w:rsidRPr="00C066F3">
              <w:rPr>
                <w:rFonts w:ascii="Times New Roman" w:hAnsi="Times New Roman" w:cs="Times New Roman"/>
              </w:rPr>
              <w:t>30 000,00</w:t>
            </w:r>
          </w:p>
        </w:tc>
        <w:tc>
          <w:tcPr>
            <w:tcW w:w="1559" w:type="dxa"/>
          </w:tcPr>
          <w:p w:rsidR="00507B44" w:rsidRPr="00A75CBA" w:rsidRDefault="00507B44" w:rsidP="00BE0884">
            <w:pPr>
              <w:pStyle w:val="ConsPlusNormal"/>
              <w:rPr>
                <w:rFonts w:ascii="Times New Roman" w:hAnsi="Times New Roman" w:cs="Times New Roman"/>
              </w:rPr>
            </w:pPr>
          </w:p>
          <w:p w:rsidR="00507B44" w:rsidRPr="00A75CBA" w:rsidRDefault="00507B44" w:rsidP="00BE0884">
            <w:pPr>
              <w:pStyle w:val="ConsPlusNormal"/>
              <w:rPr>
                <w:rFonts w:ascii="Times New Roman" w:hAnsi="Times New Roman" w:cs="Times New Roman"/>
              </w:rPr>
            </w:pPr>
            <w:r>
              <w:rPr>
                <w:rFonts w:ascii="Times New Roman" w:hAnsi="Times New Roman" w:cs="Times New Roman"/>
              </w:rPr>
              <w:t>Х</w:t>
            </w:r>
          </w:p>
        </w:tc>
        <w:tc>
          <w:tcPr>
            <w:tcW w:w="1418" w:type="dxa"/>
          </w:tcPr>
          <w:p w:rsidR="00507B44" w:rsidRPr="00A75CBA" w:rsidRDefault="00507B44" w:rsidP="00BE0884">
            <w:pPr>
              <w:pStyle w:val="ConsPlusNormal"/>
              <w:rPr>
                <w:rFonts w:ascii="Times New Roman" w:hAnsi="Times New Roman" w:cs="Times New Roman"/>
              </w:rPr>
            </w:pPr>
          </w:p>
          <w:p w:rsidR="00507B44" w:rsidRPr="00A75CBA" w:rsidRDefault="00507B44" w:rsidP="00BE0884">
            <w:pPr>
              <w:pStyle w:val="ConsPlusNormal"/>
              <w:rPr>
                <w:rFonts w:ascii="Times New Roman" w:hAnsi="Times New Roman" w:cs="Times New Roman"/>
              </w:rPr>
            </w:pPr>
            <w:r>
              <w:rPr>
                <w:rFonts w:ascii="Times New Roman" w:hAnsi="Times New Roman" w:cs="Times New Roman"/>
              </w:rPr>
              <w:t>Х</w:t>
            </w:r>
          </w:p>
        </w:tc>
      </w:tr>
      <w:tr w:rsidR="00507B44" w:rsidRPr="0017727C" w:rsidTr="00BE0884">
        <w:tc>
          <w:tcPr>
            <w:tcW w:w="489" w:type="dxa"/>
            <w:vMerge w:val="restart"/>
          </w:tcPr>
          <w:p w:rsidR="00507B44" w:rsidRPr="0017727C" w:rsidRDefault="00507B44" w:rsidP="00BE0884">
            <w:pPr>
              <w:pStyle w:val="ConsPlusNormal"/>
              <w:rPr>
                <w:rFonts w:ascii="Times New Roman" w:hAnsi="Times New Roman" w:cs="Times New Roman"/>
              </w:rPr>
            </w:pPr>
            <w:r>
              <w:rPr>
                <w:rFonts w:ascii="Times New Roman" w:hAnsi="Times New Roman" w:cs="Times New Roman"/>
              </w:rPr>
              <w:t>4</w:t>
            </w:r>
            <w:r w:rsidRPr="0017727C">
              <w:rPr>
                <w:rFonts w:ascii="Times New Roman" w:hAnsi="Times New Roman" w:cs="Times New Roman"/>
              </w:rPr>
              <w:t>.</w:t>
            </w:r>
          </w:p>
        </w:tc>
        <w:tc>
          <w:tcPr>
            <w:tcW w:w="1037" w:type="dxa"/>
            <w:vMerge w:val="restart"/>
          </w:tcPr>
          <w:p w:rsidR="00507B44" w:rsidRPr="0017727C" w:rsidRDefault="00507B44" w:rsidP="00BE0884">
            <w:pPr>
              <w:pStyle w:val="ConsPlusNormal"/>
              <w:rPr>
                <w:rFonts w:ascii="Times New Roman" w:hAnsi="Times New Roman" w:cs="Times New Roman"/>
              </w:rPr>
            </w:pPr>
            <w:r>
              <w:rPr>
                <w:rFonts w:ascii="Times New Roman" w:hAnsi="Times New Roman" w:cs="Times New Roman"/>
              </w:rPr>
              <w:t>31.01.12</w:t>
            </w:r>
          </w:p>
        </w:tc>
        <w:tc>
          <w:tcPr>
            <w:tcW w:w="1559" w:type="dxa"/>
            <w:vMerge w:val="restart"/>
          </w:tcPr>
          <w:p w:rsidR="00507B44" w:rsidRPr="0017727C" w:rsidRDefault="00507B44" w:rsidP="00BE0884">
            <w:pPr>
              <w:pStyle w:val="ConsPlusNormal"/>
              <w:rPr>
                <w:rFonts w:ascii="Times New Roman" w:hAnsi="Times New Roman" w:cs="Times New Roman"/>
              </w:rPr>
            </w:pPr>
            <w:r w:rsidRPr="0017727C">
              <w:rPr>
                <w:rFonts w:ascii="Times New Roman" w:hAnsi="Times New Roman" w:cs="Times New Roman"/>
              </w:rPr>
              <w:t>Мебель для сидения с деревянным каркасом</w:t>
            </w:r>
          </w:p>
        </w:tc>
        <w:tc>
          <w:tcPr>
            <w:tcW w:w="851" w:type="dxa"/>
          </w:tcPr>
          <w:p w:rsidR="00507B44" w:rsidRPr="0017727C" w:rsidRDefault="00507B44" w:rsidP="00BE0884">
            <w:pPr>
              <w:rPr>
                <w:sz w:val="20"/>
                <w:szCs w:val="20"/>
              </w:rPr>
            </w:pPr>
            <w:r w:rsidRPr="0017727C">
              <w:rPr>
                <w:sz w:val="20"/>
                <w:szCs w:val="20"/>
              </w:rPr>
              <w:t>796</w:t>
            </w:r>
          </w:p>
        </w:tc>
        <w:tc>
          <w:tcPr>
            <w:tcW w:w="992" w:type="dxa"/>
          </w:tcPr>
          <w:p w:rsidR="00507B44" w:rsidRPr="0017727C" w:rsidRDefault="00507B44" w:rsidP="00BE0884">
            <w:pPr>
              <w:rPr>
                <w:sz w:val="20"/>
                <w:szCs w:val="20"/>
              </w:rPr>
            </w:pPr>
            <w:r w:rsidRPr="0017727C">
              <w:rPr>
                <w:sz w:val="20"/>
                <w:szCs w:val="20"/>
              </w:rPr>
              <w:t>штук</w:t>
            </w:r>
          </w:p>
        </w:tc>
        <w:tc>
          <w:tcPr>
            <w:tcW w:w="1984" w:type="dxa"/>
          </w:tcPr>
          <w:p w:rsidR="00507B44" w:rsidRPr="0017727C" w:rsidRDefault="00507B44" w:rsidP="00BE0884">
            <w:pPr>
              <w:pStyle w:val="ConsPlusNormal"/>
              <w:rPr>
                <w:rFonts w:ascii="Times New Roman" w:hAnsi="Times New Roman" w:cs="Times New Roman"/>
              </w:rPr>
            </w:pPr>
            <w:r w:rsidRPr="0017727C">
              <w:rPr>
                <w:rFonts w:ascii="Times New Roman" w:hAnsi="Times New Roman" w:cs="Times New Roman"/>
              </w:rPr>
              <w:t>материал (вид древесины)</w:t>
            </w:r>
          </w:p>
        </w:tc>
        <w:tc>
          <w:tcPr>
            <w:tcW w:w="1701" w:type="dxa"/>
          </w:tcPr>
          <w:p w:rsidR="00507B44" w:rsidRPr="0017727C" w:rsidRDefault="00507B44" w:rsidP="00BE0884">
            <w:pPr>
              <w:jc w:val="center"/>
              <w:rPr>
                <w:sz w:val="20"/>
                <w:szCs w:val="20"/>
              </w:rPr>
            </w:pPr>
            <w:r w:rsidRPr="0017727C">
              <w:rPr>
                <w:sz w:val="20"/>
                <w:szCs w:val="20"/>
              </w:rPr>
              <w:t>Х</w:t>
            </w:r>
          </w:p>
        </w:tc>
        <w:tc>
          <w:tcPr>
            <w:tcW w:w="1560" w:type="dxa"/>
            <w:tcBorders>
              <w:bottom w:val="single" w:sz="4" w:space="0" w:color="auto"/>
            </w:tcBorders>
          </w:tcPr>
          <w:p w:rsidR="00507B44" w:rsidRPr="00C066F3" w:rsidRDefault="00507B44" w:rsidP="00BE0884">
            <w:pPr>
              <w:pStyle w:val="ConsPlusNormal"/>
              <w:rPr>
                <w:rFonts w:ascii="Times New Roman" w:hAnsi="Times New Roman" w:cs="Times New Roman"/>
              </w:rPr>
            </w:pPr>
            <w:r w:rsidRPr="00C066F3">
              <w:rPr>
                <w:rFonts w:ascii="Times New Roman" w:hAnsi="Times New Roman" w:cs="Times New Roman"/>
              </w:rPr>
              <w:t xml:space="preserve">возможное значение - </w:t>
            </w:r>
          </w:p>
          <w:p w:rsidR="00507B44" w:rsidRPr="00C066F3" w:rsidRDefault="00507B44" w:rsidP="00BE0884">
            <w:pPr>
              <w:pStyle w:val="ConsPlusNormal"/>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мягколиственн</w:t>
            </w:r>
            <w:r w:rsidRPr="00C066F3">
              <w:rPr>
                <w:rFonts w:ascii="Times New Roman" w:hAnsi="Times New Roman" w:cs="Times New Roman"/>
              </w:rPr>
              <w:lastRenderedPageBreak/>
              <w:t>ых</w:t>
            </w:r>
            <w:proofErr w:type="spellEnd"/>
            <w:r w:rsidRPr="00C066F3">
              <w:rPr>
                <w:rFonts w:ascii="Times New Roman" w:hAnsi="Times New Roman" w:cs="Times New Roman"/>
              </w:rPr>
              <w:t xml:space="preserve"> пород:</w:t>
            </w:r>
          </w:p>
          <w:p w:rsidR="00507B44" w:rsidRPr="00F71190" w:rsidRDefault="00507B44" w:rsidP="00BE0884">
            <w:pPr>
              <w:rPr>
                <w:sz w:val="20"/>
                <w:szCs w:val="20"/>
              </w:rPr>
            </w:pPr>
            <w:r w:rsidRPr="00C066F3">
              <w:rPr>
                <w:sz w:val="20"/>
                <w:szCs w:val="20"/>
              </w:rPr>
              <w:t>береза, лиственница, сосна, ель</w:t>
            </w:r>
          </w:p>
        </w:tc>
        <w:tc>
          <w:tcPr>
            <w:tcW w:w="1701" w:type="dxa"/>
            <w:tcBorders>
              <w:bottom w:val="single" w:sz="4" w:space="0" w:color="auto"/>
            </w:tcBorders>
          </w:tcPr>
          <w:p w:rsidR="00507B44" w:rsidRPr="00C066F3" w:rsidRDefault="00507B44" w:rsidP="00BE0884">
            <w:pPr>
              <w:pStyle w:val="ConsPlusNormal"/>
              <w:rPr>
                <w:rFonts w:ascii="Times New Roman" w:hAnsi="Times New Roman" w:cs="Times New Roman"/>
              </w:rPr>
            </w:pPr>
            <w:r w:rsidRPr="00C066F3">
              <w:rPr>
                <w:rFonts w:ascii="Times New Roman" w:hAnsi="Times New Roman" w:cs="Times New Roman"/>
              </w:rPr>
              <w:lastRenderedPageBreak/>
              <w:t xml:space="preserve">возможное значение - </w:t>
            </w:r>
          </w:p>
          <w:p w:rsidR="00507B44" w:rsidRPr="00C066F3" w:rsidRDefault="00507B44" w:rsidP="00BE0884">
            <w:pPr>
              <w:pStyle w:val="ConsPlusNormal"/>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мягколиственны</w:t>
            </w:r>
            <w:r w:rsidRPr="00C066F3">
              <w:rPr>
                <w:rFonts w:ascii="Times New Roman" w:hAnsi="Times New Roman" w:cs="Times New Roman"/>
              </w:rPr>
              <w:lastRenderedPageBreak/>
              <w:t>х</w:t>
            </w:r>
            <w:proofErr w:type="spellEnd"/>
            <w:r w:rsidRPr="00C066F3">
              <w:rPr>
                <w:rFonts w:ascii="Times New Roman" w:hAnsi="Times New Roman" w:cs="Times New Roman"/>
              </w:rPr>
              <w:t xml:space="preserve"> пород:</w:t>
            </w:r>
          </w:p>
          <w:p w:rsidR="00507B44" w:rsidRPr="00C066F3" w:rsidRDefault="00507B44" w:rsidP="00BE0884">
            <w:pPr>
              <w:rPr>
                <w:sz w:val="20"/>
                <w:szCs w:val="20"/>
              </w:rPr>
            </w:pPr>
            <w:r w:rsidRPr="00C066F3">
              <w:rPr>
                <w:sz w:val="20"/>
                <w:szCs w:val="20"/>
              </w:rPr>
              <w:t>береза, лиственница, сосна, ель</w:t>
            </w:r>
          </w:p>
        </w:tc>
        <w:tc>
          <w:tcPr>
            <w:tcW w:w="1559" w:type="dxa"/>
            <w:tcBorders>
              <w:bottom w:val="single" w:sz="4" w:space="0" w:color="auto"/>
            </w:tcBorders>
          </w:tcPr>
          <w:p w:rsidR="00507B44" w:rsidRPr="00C066F3" w:rsidRDefault="00507B44" w:rsidP="00BE0884">
            <w:pPr>
              <w:pStyle w:val="ConsPlusNormal"/>
              <w:rPr>
                <w:rFonts w:ascii="Times New Roman" w:hAnsi="Times New Roman" w:cs="Times New Roman"/>
              </w:rPr>
            </w:pPr>
            <w:r w:rsidRPr="00C066F3">
              <w:rPr>
                <w:rFonts w:ascii="Times New Roman" w:hAnsi="Times New Roman" w:cs="Times New Roman"/>
              </w:rPr>
              <w:lastRenderedPageBreak/>
              <w:t xml:space="preserve">возможное значение -  древесина хвойных и </w:t>
            </w:r>
            <w:proofErr w:type="spellStart"/>
            <w:r w:rsidRPr="00C066F3">
              <w:rPr>
                <w:rFonts w:ascii="Times New Roman" w:hAnsi="Times New Roman" w:cs="Times New Roman"/>
              </w:rPr>
              <w:t>мягколиственн</w:t>
            </w:r>
            <w:r w:rsidRPr="00C066F3">
              <w:rPr>
                <w:rFonts w:ascii="Times New Roman" w:hAnsi="Times New Roman" w:cs="Times New Roman"/>
              </w:rPr>
              <w:lastRenderedPageBreak/>
              <w:t>ых</w:t>
            </w:r>
            <w:proofErr w:type="spellEnd"/>
            <w:r w:rsidRPr="00C066F3">
              <w:rPr>
                <w:rFonts w:ascii="Times New Roman" w:hAnsi="Times New Roman" w:cs="Times New Roman"/>
              </w:rPr>
              <w:t xml:space="preserve"> пород:</w:t>
            </w:r>
          </w:p>
          <w:p w:rsidR="00507B44" w:rsidRPr="00C066F3" w:rsidRDefault="00507B44" w:rsidP="00BE0884">
            <w:pPr>
              <w:rPr>
                <w:sz w:val="20"/>
                <w:szCs w:val="20"/>
              </w:rPr>
            </w:pPr>
            <w:r w:rsidRPr="00C066F3">
              <w:rPr>
                <w:sz w:val="20"/>
                <w:szCs w:val="20"/>
              </w:rPr>
              <w:t>береза, лиственница, сосна, ель</w:t>
            </w:r>
          </w:p>
        </w:tc>
        <w:tc>
          <w:tcPr>
            <w:tcW w:w="1418" w:type="dxa"/>
          </w:tcPr>
          <w:p w:rsidR="00507B44" w:rsidRPr="00C066F3" w:rsidRDefault="00507B44" w:rsidP="00BE0884">
            <w:pPr>
              <w:pStyle w:val="ConsPlusNormal"/>
              <w:rPr>
                <w:rFonts w:ascii="Times New Roman" w:hAnsi="Times New Roman" w:cs="Times New Roman"/>
              </w:rPr>
            </w:pPr>
            <w:r w:rsidRPr="00C066F3">
              <w:rPr>
                <w:rFonts w:ascii="Times New Roman" w:hAnsi="Times New Roman" w:cs="Times New Roman"/>
              </w:rPr>
              <w:lastRenderedPageBreak/>
              <w:t xml:space="preserve">возможное значение - </w:t>
            </w:r>
          </w:p>
          <w:p w:rsidR="00507B44" w:rsidRPr="00C066F3" w:rsidRDefault="00507B44" w:rsidP="00BE0884">
            <w:pPr>
              <w:pStyle w:val="ConsPlusNormal"/>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w:t>
            </w:r>
            <w:r w:rsidRPr="00C066F3">
              <w:rPr>
                <w:rFonts w:ascii="Times New Roman" w:hAnsi="Times New Roman" w:cs="Times New Roman"/>
              </w:rPr>
              <w:lastRenderedPageBreak/>
              <w:t>ных</w:t>
            </w:r>
            <w:proofErr w:type="spellEnd"/>
            <w:r w:rsidRPr="00C066F3">
              <w:rPr>
                <w:rFonts w:ascii="Times New Roman" w:hAnsi="Times New Roman" w:cs="Times New Roman"/>
              </w:rPr>
              <w:t xml:space="preserve"> пород:</w:t>
            </w:r>
          </w:p>
          <w:p w:rsidR="00507B44" w:rsidRPr="00C066F3" w:rsidRDefault="00507B44" w:rsidP="00BE0884">
            <w:pPr>
              <w:rPr>
                <w:sz w:val="20"/>
                <w:szCs w:val="20"/>
              </w:rPr>
            </w:pPr>
            <w:r w:rsidRPr="00C066F3">
              <w:rPr>
                <w:sz w:val="20"/>
                <w:szCs w:val="20"/>
              </w:rPr>
              <w:t>береза, лиственница, сосна, ель</w:t>
            </w:r>
          </w:p>
        </w:tc>
      </w:tr>
      <w:tr w:rsidR="00507B44" w:rsidRPr="0017727C" w:rsidTr="00BE0884">
        <w:tc>
          <w:tcPr>
            <w:tcW w:w="489" w:type="dxa"/>
            <w:vMerge/>
          </w:tcPr>
          <w:p w:rsidR="00507B44" w:rsidRPr="0017727C" w:rsidRDefault="00507B44" w:rsidP="00BE0884">
            <w:pPr>
              <w:rPr>
                <w:sz w:val="20"/>
                <w:szCs w:val="20"/>
              </w:rPr>
            </w:pPr>
          </w:p>
        </w:tc>
        <w:tc>
          <w:tcPr>
            <w:tcW w:w="1037" w:type="dxa"/>
            <w:vMerge/>
          </w:tcPr>
          <w:p w:rsidR="00507B44" w:rsidRPr="0017727C" w:rsidRDefault="00507B44" w:rsidP="00BE0884">
            <w:pPr>
              <w:rPr>
                <w:sz w:val="20"/>
                <w:szCs w:val="20"/>
              </w:rPr>
            </w:pPr>
          </w:p>
        </w:tc>
        <w:tc>
          <w:tcPr>
            <w:tcW w:w="1559" w:type="dxa"/>
            <w:vMerge/>
          </w:tcPr>
          <w:p w:rsidR="00507B44" w:rsidRPr="0017727C" w:rsidRDefault="00507B44" w:rsidP="00BE0884">
            <w:pPr>
              <w:rPr>
                <w:sz w:val="20"/>
                <w:szCs w:val="20"/>
              </w:rPr>
            </w:pPr>
          </w:p>
        </w:tc>
        <w:tc>
          <w:tcPr>
            <w:tcW w:w="851" w:type="dxa"/>
          </w:tcPr>
          <w:p w:rsidR="00507B44" w:rsidRPr="0017727C" w:rsidRDefault="00507B44" w:rsidP="00BE0884">
            <w:pPr>
              <w:rPr>
                <w:sz w:val="20"/>
                <w:szCs w:val="20"/>
              </w:rPr>
            </w:pPr>
          </w:p>
        </w:tc>
        <w:tc>
          <w:tcPr>
            <w:tcW w:w="992" w:type="dxa"/>
          </w:tcPr>
          <w:p w:rsidR="00507B44" w:rsidRPr="0017727C" w:rsidRDefault="00507B44" w:rsidP="00BE0884">
            <w:pPr>
              <w:rPr>
                <w:sz w:val="20"/>
                <w:szCs w:val="20"/>
              </w:rPr>
            </w:pPr>
          </w:p>
        </w:tc>
        <w:tc>
          <w:tcPr>
            <w:tcW w:w="1984" w:type="dxa"/>
          </w:tcPr>
          <w:p w:rsidR="00507B44" w:rsidRPr="0017727C" w:rsidRDefault="00507B44" w:rsidP="00BE0884">
            <w:pPr>
              <w:pStyle w:val="ConsPlusNormal"/>
              <w:rPr>
                <w:rFonts w:ascii="Times New Roman" w:hAnsi="Times New Roman" w:cs="Times New Roman"/>
              </w:rPr>
            </w:pPr>
            <w:r w:rsidRPr="0017727C">
              <w:rPr>
                <w:rFonts w:ascii="Times New Roman" w:hAnsi="Times New Roman" w:cs="Times New Roman"/>
              </w:rPr>
              <w:t>обивочные материалы</w:t>
            </w:r>
          </w:p>
        </w:tc>
        <w:tc>
          <w:tcPr>
            <w:tcW w:w="1701" w:type="dxa"/>
          </w:tcPr>
          <w:p w:rsidR="00507B44" w:rsidRPr="0017727C" w:rsidRDefault="00507B44" w:rsidP="00BE0884">
            <w:pPr>
              <w:jc w:val="center"/>
              <w:rPr>
                <w:sz w:val="20"/>
                <w:szCs w:val="20"/>
              </w:rPr>
            </w:pPr>
            <w:r w:rsidRPr="0017727C">
              <w:rPr>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507B44" w:rsidRPr="00291324" w:rsidRDefault="00507B44" w:rsidP="00BE0884">
            <w:pPr>
              <w:pStyle w:val="ConsPlusNormal"/>
              <w:spacing w:line="256" w:lineRule="auto"/>
              <w:jc w:val="center"/>
              <w:rPr>
                <w:rFonts w:ascii="Times New Roman" w:hAnsi="Times New Roman" w:cs="Times New Roman"/>
                <w:lang w:eastAsia="en-US"/>
              </w:rPr>
            </w:pPr>
            <w:r w:rsidRPr="00291324">
              <w:rPr>
                <w:rFonts w:ascii="Times New Roman" w:hAnsi="Times New Roman" w:cs="Times New Roman"/>
                <w:lang w:eastAsia="en-US"/>
              </w:rPr>
              <w:t xml:space="preserve">предельное значение: кожа натуральная. </w:t>
            </w:r>
            <w:proofErr w:type="gramStart"/>
            <w:r w:rsidRPr="00291324">
              <w:rPr>
                <w:rFonts w:ascii="Times New Roman" w:hAnsi="Times New Roman" w:cs="Times New Roman"/>
                <w:lang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701" w:type="dxa"/>
            <w:tcBorders>
              <w:top w:val="single" w:sz="4" w:space="0" w:color="auto"/>
              <w:left w:val="single" w:sz="4" w:space="0" w:color="auto"/>
              <w:bottom w:val="single" w:sz="4" w:space="0" w:color="auto"/>
              <w:right w:val="single" w:sz="4" w:space="0" w:color="auto"/>
            </w:tcBorders>
          </w:tcPr>
          <w:p w:rsidR="00507B44" w:rsidRPr="00291324" w:rsidRDefault="00507B44" w:rsidP="00BE0884">
            <w:pPr>
              <w:pStyle w:val="ConsPlusNormal"/>
              <w:spacing w:line="256" w:lineRule="auto"/>
              <w:jc w:val="center"/>
              <w:rPr>
                <w:rFonts w:ascii="Times New Roman" w:hAnsi="Times New Roman" w:cs="Times New Roman"/>
                <w:lang w:eastAsia="en-US"/>
              </w:rPr>
            </w:pPr>
            <w:r w:rsidRPr="00291324">
              <w:rPr>
                <w:rFonts w:ascii="Times New Roman" w:hAnsi="Times New Roman" w:cs="Times New Roman"/>
                <w:lang w:eastAsia="en-US"/>
              </w:rPr>
              <w:t xml:space="preserve">предельное значение: искусственная кожа. </w:t>
            </w:r>
            <w:proofErr w:type="gramStart"/>
            <w:r w:rsidRPr="00291324">
              <w:rPr>
                <w:rFonts w:ascii="Times New Roman" w:hAnsi="Times New Roman" w:cs="Times New Roman"/>
                <w:lang w:eastAsia="en-US"/>
              </w:rPr>
              <w:t>Возможные значения: мебельный (искусственный) мех, искусственная замша (микрофибра), ткань, нетканые материалы</w:t>
            </w:r>
            <w:proofErr w:type="gramEnd"/>
          </w:p>
        </w:tc>
        <w:tc>
          <w:tcPr>
            <w:tcW w:w="1559" w:type="dxa"/>
            <w:tcBorders>
              <w:top w:val="single" w:sz="4" w:space="0" w:color="auto"/>
              <w:left w:val="single" w:sz="4" w:space="0" w:color="auto"/>
              <w:bottom w:val="single" w:sz="4" w:space="0" w:color="auto"/>
            </w:tcBorders>
          </w:tcPr>
          <w:p w:rsidR="00507B44" w:rsidRPr="00F71190" w:rsidRDefault="00507B44" w:rsidP="00BE0884">
            <w:pPr>
              <w:rPr>
                <w:sz w:val="20"/>
                <w:szCs w:val="20"/>
              </w:rPr>
            </w:pPr>
            <w:r w:rsidRPr="00C066F3">
              <w:rPr>
                <w:rFonts w:eastAsiaTheme="minorEastAsia"/>
                <w:sz w:val="20"/>
                <w:szCs w:val="20"/>
                <w:lang w:eastAsia="ru-RU"/>
              </w:rPr>
              <w:t>предельное значение: ткань. Возможные значения: нетканые материалы</w:t>
            </w:r>
          </w:p>
        </w:tc>
        <w:tc>
          <w:tcPr>
            <w:tcW w:w="1418" w:type="dxa"/>
          </w:tcPr>
          <w:p w:rsidR="00507B44" w:rsidRPr="00F71190" w:rsidRDefault="00507B44" w:rsidP="00BE0884">
            <w:pPr>
              <w:rPr>
                <w:sz w:val="20"/>
                <w:szCs w:val="20"/>
              </w:rPr>
            </w:pPr>
            <w:r w:rsidRPr="00C066F3">
              <w:rPr>
                <w:rFonts w:eastAsiaTheme="minorEastAsia"/>
                <w:sz w:val="20"/>
                <w:szCs w:val="20"/>
                <w:lang w:eastAsia="ru-RU"/>
              </w:rPr>
              <w:t>предельное значение: ткань. Возможные значения: нетканые материалы</w:t>
            </w:r>
          </w:p>
        </w:tc>
      </w:tr>
      <w:tr w:rsidR="00507B44" w:rsidRPr="0017727C" w:rsidTr="00BE0884">
        <w:tc>
          <w:tcPr>
            <w:tcW w:w="489" w:type="dxa"/>
            <w:vMerge/>
          </w:tcPr>
          <w:p w:rsidR="00507B44" w:rsidRPr="0017727C" w:rsidRDefault="00507B44" w:rsidP="00BE0884">
            <w:pPr>
              <w:rPr>
                <w:sz w:val="20"/>
                <w:szCs w:val="20"/>
              </w:rPr>
            </w:pPr>
          </w:p>
        </w:tc>
        <w:tc>
          <w:tcPr>
            <w:tcW w:w="1037" w:type="dxa"/>
            <w:vMerge/>
          </w:tcPr>
          <w:p w:rsidR="00507B44" w:rsidRPr="0017727C" w:rsidRDefault="00507B44" w:rsidP="00BE0884">
            <w:pPr>
              <w:rPr>
                <w:sz w:val="20"/>
                <w:szCs w:val="20"/>
              </w:rPr>
            </w:pPr>
          </w:p>
        </w:tc>
        <w:tc>
          <w:tcPr>
            <w:tcW w:w="1559" w:type="dxa"/>
            <w:vMerge/>
          </w:tcPr>
          <w:p w:rsidR="00507B44" w:rsidRPr="0017727C" w:rsidRDefault="00507B44" w:rsidP="00BE0884">
            <w:pPr>
              <w:rPr>
                <w:sz w:val="20"/>
                <w:szCs w:val="20"/>
              </w:rPr>
            </w:pPr>
          </w:p>
        </w:tc>
        <w:tc>
          <w:tcPr>
            <w:tcW w:w="851" w:type="dxa"/>
          </w:tcPr>
          <w:p w:rsidR="00507B44" w:rsidRPr="00F71190" w:rsidRDefault="00507B44" w:rsidP="00BE0884">
            <w:pPr>
              <w:rPr>
                <w:sz w:val="20"/>
                <w:szCs w:val="20"/>
              </w:rPr>
            </w:pPr>
            <w:r w:rsidRPr="00F71190">
              <w:rPr>
                <w:sz w:val="20"/>
                <w:szCs w:val="20"/>
              </w:rPr>
              <w:t>383</w:t>
            </w:r>
          </w:p>
        </w:tc>
        <w:tc>
          <w:tcPr>
            <w:tcW w:w="992" w:type="dxa"/>
            <w:tcBorders>
              <w:top w:val="single" w:sz="4" w:space="0" w:color="auto"/>
            </w:tcBorders>
          </w:tcPr>
          <w:p w:rsidR="00507B44" w:rsidRPr="00F71190" w:rsidRDefault="00507B44" w:rsidP="00BE0884">
            <w:pPr>
              <w:rPr>
                <w:sz w:val="20"/>
                <w:szCs w:val="20"/>
              </w:rPr>
            </w:pPr>
            <w:r w:rsidRPr="00F71190">
              <w:rPr>
                <w:sz w:val="20"/>
                <w:szCs w:val="20"/>
              </w:rPr>
              <w:t>рубль</w:t>
            </w:r>
          </w:p>
        </w:tc>
        <w:tc>
          <w:tcPr>
            <w:tcW w:w="1984" w:type="dxa"/>
            <w:tcBorders>
              <w:top w:val="single" w:sz="4" w:space="0" w:color="auto"/>
            </w:tcBorders>
          </w:tcPr>
          <w:p w:rsidR="00507B44" w:rsidRPr="00F71190" w:rsidRDefault="00507B44" w:rsidP="00BE0884">
            <w:pPr>
              <w:rPr>
                <w:sz w:val="20"/>
                <w:szCs w:val="20"/>
              </w:rPr>
            </w:pPr>
            <w:r>
              <w:rPr>
                <w:sz w:val="20"/>
                <w:szCs w:val="20"/>
              </w:rPr>
              <w:t>предельная</w:t>
            </w:r>
            <w:r w:rsidRPr="00F71190">
              <w:rPr>
                <w:sz w:val="20"/>
                <w:szCs w:val="20"/>
              </w:rPr>
              <w:t xml:space="preserve"> цена</w:t>
            </w:r>
          </w:p>
          <w:p w:rsidR="00507B44" w:rsidRPr="00F71190" w:rsidRDefault="00507B44" w:rsidP="00BE0884">
            <w:pPr>
              <w:rPr>
                <w:sz w:val="20"/>
                <w:szCs w:val="20"/>
              </w:rPr>
            </w:pPr>
            <w:r w:rsidRPr="00F71190">
              <w:rPr>
                <w:sz w:val="20"/>
                <w:szCs w:val="20"/>
              </w:rPr>
              <w:t>Стул (один)</w:t>
            </w:r>
          </w:p>
          <w:p w:rsidR="00507B44" w:rsidRPr="00F71190" w:rsidRDefault="00507B44" w:rsidP="00BE0884">
            <w:pPr>
              <w:rPr>
                <w:sz w:val="20"/>
                <w:szCs w:val="20"/>
              </w:rPr>
            </w:pPr>
          </w:p>
        </w:tc>
        <w:tc>
          <w:tcPr>
            <w:tcW w:w="1701" w:type="dxa"/>
          </w:tcPr>
          <w:p w:rsidR="00507B44" w:rsidRPr="0017727C" w:rsidRDefault="00507B44" w:rsidP="00BE0884">
            <w:pPr>
              <w:jc w:val="center"/>
              <w:rPr>
                <w:sz w:val="20"/>
                <w:szCs w:val="20"/>
              </w:rPr>
            </w:pPr>
            <w:r w:rsidRPr="0017727C">
              <w:rPr>
                <w:sz w:val="20"/>
                <w:szCs w:val="20"/>
              </w:rPr>
              <w:t>Х</w:t>
            </w:r>
          </w:p>
        </w:tc>
        <w:tc>
          <w:tcPr>
            <w:tcW w:w="1560" w:type="dxa"/>
            <w:tcBorders>
              <w:top w:val="single" w:sz="4" w:space="0" w:color="auto"/>
            </w:tcBorders>
          </w:tcPr>
          <w:p w:rsidR="00507B44" w:rsidRPr="00163A58" w:rsidRDefault="00507B44" w:rsidP="00BE0884">
            <w:pPr>
              <w:pStyle w:val="ConsPlusNormal"/>
              <w:rPr>
                <w:rFonts w:ascii="Times New Roman" w:hAnsi="Times New Roman" w:cs="Times New Roman"/>
              </w:rPr>
            </w:pPr>
          </w:p>
          <w:p w:rsidR="00507B44" w:rsidRPr="00163A58" w:rsidRDefault="00507B44" w:rsidP="00BE0884">
            <w:pPr>
              <w:pStyle w:val="ConsPlusNormal"/>
              <w:rPr>
                <w:rFonts w:ascii="Times New Roman" w:hAnsi="Times New Roman" w:cs="Times New Roman"/>
              </w:rPr>
            </w:pPr>
            <w:r w:rsidRPr="00163A58">
              <w:rPr>
                <w:rFonts w:ascii="Times New Roman" w:hAnsi="Times New Roman" w:cs="Times New Roman"/>
              </w:rPr>
              <w:t>не более 3000,00</w:t>
            </w:r>
          </w:p>
          <w:p w:rsidR="00507B44" w:rsidRPr="00163A58" w:rsidRDefault="00507B44" w:rsidP="00BE0884">
            <w:pPr>
              <w:pStyle w:val="ConsPlusNormal"/>
              <w:rPr>
                <w:rFonts w:ascii="Times New Roman" w:hAnsi="Times New Roman" w:cs="Times New Roman"/>
              </w:rPr>
            </w:pPr>
          </w:p>
        </w:tc>
        <w:tc>
          <w:tcPr>
            <w:tcW w:w="1701" w:type="dxa"/>
            <w:tcBorders>
              <w:top w:val="single" w:sz="4" w:space="0" w:color="auto"/>
            </w:tcBorders>
          </w:tcPr>
          <w:p w:rsidR="00507B44" w:rsidRPr="00A75CBA" w:rsidRDefault="00507B44" w:rsidP="00BE0884">
            <w:pPr>
              <w:pStyle w:val="ConsPlusNormal"/>
              <w:rPr>
                <w:rFonts w:ascii="Times New Roman" w:hAnsi="Times New Roman" w:cs="Times New Roman"/>
              </w:rPr>
            </w:pPr>
          </w:p>
          <w:p w:rsidR="00507B44" w:rsidRDefault="00507B44" w:rsidP="00BE0884">
            <w:pPr>
              <w:pStyle w:val="ConsPlusNormal"/>
              <w:rPr>
                <w:rFonts w:ascii="Times New Roman" w:hAnsi="Times New Roman" w:cs="Times New Roman"/>
              </w:rPr>
            </w:pPr>
            <w:r w:rsidRPr="00A75CBA">
              <w:rPr>
                <w:rFonts w:ascii="Times New Roman" w:hAnsi="Times New Roman" w:cs="Times New Roman"/>
              </w:rPr>
              <w:t xml:space="preserve">не более </w:t>
            </w:r>
          </w:p>
          <w:p w:rsidR="00507B44" w:rsidRPr="00A75CBA" w:rsidRDefault="00507B44" w:rsidP="00BE0884">
            <w:pPr>
              <w:pStyle w:val="ConsPlusNormal"/>
              <w:rPr>
                <w:rFonts w:ascii="Times New Roman" w:hAnsi="Times New Roman" w:cs="Times New Roman"/>
              </w:rPr>
            </w:pPr>
            <w:r w:rsidRPr="00A75CBA">
              <w:rPr>
                <w:rFonts w:ascii="Times New Roman" w:hAnsi="Times New Roman" w:cs="Times New Roman"/>
              </w:rPr>
              <w:t>3000,00</w:t>
            </w:r>
          </w:p>
          <w:p w:rsidR="00507B44" w:rsidRPr="00A75CBA" w:rsidRDefault="00507B44" w:rsidP="00BE0884">
            <w:pPr>
              <w:pStyle w:val="ConsPlusNormal"/>
              <w:rPr>
                <w:rFonts w:ascii="Times New Roman" w:hAnsi="Times New Roman" w:cs="Times New Roman"/>
              </w:rPr>
            </w:pPr>
          </w:p>
        </w:tc>
        <w:tc>
          <w:tcPr>
            <w:tcW w:w="1559" w:type="dxa"/>
            <w:tcBorders>
              <w:top w:val="single" w:sz="4" w:space="0" w:color="auto"/>
            </w:tcBorders>
          </w:tcPr>
          <w:p w:rsidR="00507B44" w:rsidRPr="00A75CBA" w:rsidRDefault="00507B44" w:rsidP="00BE0884">
            <w:pPr>
              <w:pStyle w:val="ConsPlusNormal"/>
              <w:rPr>
                <w:rFonts w:ascii="Times New Roman" w:hAnsi="Times New Roman" w:cs="Times New Roman"/>
              </w:rPr>
            </w:pPr>
          </w:p>
          <w:p w:rsidR="00507B44" w:rsidRPr="00A75CBA" w:rsidRDefault="00507B44" w:rsidP="00BE0884">
            <w:pPr>
              <w:pStyle w:val="ConsPlusNormal"/>
              <w:rPr>
                <w:rFonts w:ascii="Times New Roman" w:hAnsi="Times New Roman" w:cs="Times New Roman"/>
              </w:rPr>
            </w:pPr>
            <w:r w:rsidRPr="00A75CBA">
              <w:rPr>
                <w:rFonts w:ascii="Times New Roman" w:hAnsi="Times New Roman" w:cs="Times New Roman"/>
              </w:rPr>
              <w:t>не более 3000,00</w:t>
            </w:r>
          </w:p>
          <w:p w:rsidR="00507B44" w:rsidRPr="00A75CBA" w:rsidRDefault="00507B44" w:rsidP="00BE0884">
            <w:pPr>
              <w:pStyle w:val="ConsPlusNormal"/>
              <w:rPr>
                <w:rFonts w:ascii="Times New Roman" w:hAnsi="Times New Roman" w:cs="Times New Roman"/>
              </w:rPr>
            </w:pPr>
          </w:p>
        </w:tc>
        <w:tc>
          <w:tcPr>
            <w:tcW w:w="1418" w:type="dxa"/>
          </w:tcPr>
          <w:p w:rsidR="00507B44" w:rsidRPr="00A75CBA" w:rsidRDefault="00507B44" w:rsidP="00BE0884">
            <w:pPr>
              <w:pStyle w:val="ConsPlusNormal"/>
              <w:rPr>
                <w:rFonts w:ascii="Times New Roman" w:hAnsi="Times New Roman" w:cs="Times New Roman"/>
              </w:rPr>
            </w:pPr>
          </w:p>
          <w:p w:rsidR="00507B44" w:rsidRPr="00A75CBA" w:rsidRDefault="00507B44" w:rsidP="00BE0884">
            <w:pPr>
              <w:pStyle w:val="ConsPlusNormal"/>
              <w:rPr>
                <w:rFonts w:ascii="Times New Roman" w:hAnsi="Times New Roman" w:cs="Times New Roman"/>
              </w:rPr>
            </w:pPr>
            <w:r w:rsidRPr="00A75CBA">
              <w:rPr>
                <w:rFonts w:ascii="Times New Roman" w:hAnsi="Times New Roman" w:cs="Times New Roman"/>
              </w:rPr>
              <w:t>не более 3000,00</w:t>
            </w:r>
          </w:p>
          <w:p w:rsidR="00507B44" w:rsidRPr="00A75CBA" w:rsidRDefault="00507B44" w:rsidP="00BE0884">
            <w:pPr>
              <w:pStyle w:val="ConsPlusNormal"/>
              <w:rPr>
                <w:rFonts w:ascii="Times New Roman" w:hAnsi="Times New Roman" w:cs="Times New Roman"/>
              </w:rPr>
            </w:pPr>
          </w:p>
        </w:tc>
      </w:tr>
      <w:tr w:rsidR="00507B44" w:rsidRPr="0017727C" w:rsidTr="00BE0884">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Pr>
          <w:p w:rsidR="00507B44" w:rsidRPr="00F71190" w:rsidRDefault="00507B44" w:rsidP="00BE0884">
            <w:pPr>
              <w:rPr>
                <w:sz w:val="20"/>
                <w:szCs w:val="20"/>
              </w:rPr>
            </w:pPr>
            <w:r w:rsidRPr="00F71190">
              <w:rPr>
                <w:sz w:val="20"/>
                <w:szCs w:val="20"/>
              </w:rPr>
              <w:t>383</w:t>
            </w:r>
          </w:p>
        </w:tc>
        <w:tc>
          <w:tcPr>
            <w:tcW w:w="992" w:type="dxa"/>
          </w:tcPr>
          <w:p w:rsidR="00507B44" w:rsidRPr="00F71190" w:rsidRDefault="00507B44" w:rsidP="00BE0884">
            <w:pPr>
              <w:rPr>
                <w:sz w:val="20"/>
                <w:szCs w:val="20"/>
              </w:rPr>
            </w:pPr>
            <w:r w:rsidRPr="00F71190">
              <w:rPr>
                <w:sz w:val="20"/>
                <w:szCs w:val="20"/>
              </w:rPr>
              <w:t>рубль</w:t>
            </w:r>
          </w:p>
        </w:tc>
        <w:tc>
          <w:tcPr>
            <w:tcW w:w="1984" w:type="dxa"/>
            <w:tcBorders>
              <w:top w:val="single" w:sz="4" w:space="0" w:color="auto"/>
              <w:bottom w:val="single" w:sz="4" w:space="0" w:color="auto"/>
            </w:tcBorders>
          </w:tcPr>
          <w:p w:rsidR="00507B44" w:rsidRPr="00F71190" w:rsidRDefault="00507B44" w:rsidP="00BE0884">
            <w:pPr>
              <w:rPr>
                <w:sz w:val="20"/>
                <w:szCs w:val="20"/>
              </w:rPr>
            </w:pPr>
            <w:r>
              <w:rPr>
                <w:sz w:val="20"/>
                <w:szCs w:val="20"/>
              </w:rPr>
              <w:t xml:space="preserve">предельная </w:t>
            </w:r>
            <w:r w:rsidRPr="00F71190">
              <w:rPr>
                <w:sz w:val="20"/>
                <w:szCs w:val="20"/>
              </w:rPr>
              <w:t>цена</w:t>
            </w:r>
          </w:p>
          <w:p w:rsidR="00507B44" w:rsidRPr="00F71190" w:rsidRDefault="00507B44" w:rsidP="00BE0884">
            <w:pPr>
              <w:rPr>
                <w:sz w:val="20"/>
                <w:szCs w:val="20"/>
              </w:rPr>
            </w:pPr>
            <w:r w:rsidRPr="00F71190">
              <w:rPr>
                <w:sz w:val="20"/>
                <w:szCs w:val="20"/>
              </w:rPr>
              <w:t>Кресло (одно)</w:t>
            </w:r>
          </w:p>
        </w:tc>
        <w:tc>
          <w:tcPr>
            <w:tcW w:w="1701" w:type="dxa"/>
          </w:tcPr>
          <w:p w:rsidR="00507B44" w:rsidRPr="0017727C" w:rsidRDefault="00507B44" w:rsidP="00BE0884">
            <w:pPr>
              <w:jc w:val="center"/>
              <w:rPr>
                <w:sz w:val="20"/>
                <w:szCs w:val="20"/>
              </w:rPr>
            </w:pPr>
            <w:r w:rsidRPr="0043247F">
              <w:rPr>
                <w:sz w:val="20"/>
                <w:szCs w:val="20"/>
              </w:rPr>
              <w:t>Х</w:t>
            </w:r>
          </w:p>
        </w:tc>
        <w:tc>
          <w:tcPr>
            <w:tcW w:w="1560" w:type="dxa"/>
            <w:tcBorders>
              <w:top w:val="single" w:sz="4" w:space="0" w:color="auto"/>
            </w:tcBorders>
          </w:tcPr>
          <w:p w:rsidR="00507B44" w:rsidRPr="00163A58" w:rsidRDefault="00507B44" w:rsidP="00BE0884">
            <w:pPr>
              <w:pStyle w:val="ConsPlusNormal"/>
              <w:rPr>
                <w:rFonts w:ascii="Times New Roman" w:hAnsi="Times New Roman" w:cs="Times New Roman"/>
              </w:rPr>
            </w:pPr>
          </w:p>
          <w:p w:rsidR="00507B44" w:rsidRPr="00163A58" w:rsidRDefault="00507B44" w:rsidP="00BE0884">
            <w:pPr>
              <w:pStyle w:val="ConsPlusNormal"/>
              <w:rPr>
                <w:rFonts w:ascii="Times New Roman" w:hAnsi="Times New Roman" w:cs="Times New Roman"/>
              </w:rPr>
            </w:pPr>
            <w:r w:rsidRPr="00163A58">
              <w:rPr>
                <w:rFonts w:ascii="Times New Roman" w:hAnsi="Times New Roman" w:cs="Times New Roman"/>
              </w:rPr>
              <w:t xml:space="preserve">не более </w:t>
            </w:r>
          </w:p>
          <w:p w:rsidR="00507B44" w:rsidRPr="00163A58" w:rsidRDefault="00507B44" w:rsidP="00BE0884">
            <w:pPr>
              <w:pStyle w:val="ConsPlusNormal"/>
              <w:rPr>
                <w:rFonts w:ascii="Times New Roman" w:hAnsi="Times New Roman" w:cs="Times New Roman"/>
              </w:rPr>
            </w:pPr>
            <w:r w:rsidRPr="00163A58">
              <w:rPr>
                <w:rFonts w:ascii="Times New Roman" w:hAnsi="Times New Roman" w:cs="Times New Roman"/>
              </w:rPr>
              <w:t>20 000,00</w:t>
            </w:r>
          </w:p>
        </w:tc>
        <w:tc>
          <w:tcPr>
            <w:tcW w:w="1701" w:type="dxa"/>
            <w:tcBorders>
              <w:top w:val="single" w:sz="4" w:space="0" w:color="auto"/>
            </w:tcBorders>
          </w:tcPr>
          <w:p w:rsidR="00507B44" w:rsidRPr="00A75CBA" w:rsidRDefault="00507B44" w:rsidP="00BE0884">
            <w:pPr>
              <w:pStyle w:val="ConsPlusNormal"/>
              <w:rPr>
                <w:rFonts w:ascii="Times New Roman" w:hAnsi="Times New Roman" w:cs="Times New Roman"/>
              </w:rPr>
            </w:pPr>
          </w:p>
          <w:p w:rsidR="00507B44" w:rsidRPr="00A75CBA" w:rsidRDefault="00507B44" w:rsidP="00BE0884">
            <w:pPr>
              <w:pStyle w:val="ConsPlusNormal"/>
              <w:rPr>
                <w:rFonts w:ascii="Times New Roman" w:hAnsi="Times New Roman" w:cs="Times New Roman"/>
              </w:rPr>
            </w:pPr>
            <w:r w:rsidRPr="00A75CBA">
              <w:rPr>
                <w:rFonts w:ascii="Times New Roman" w:hAnsi="Times New Roman" w:cs="Times New Roman"/>
              </w:rPr>
              <w:t xml:space="preserve">не более </w:t>
            </w:r>
          </w:p>
          <w:p w:rsidR="00507B44" w:rsidRPr="00A75CBA" w:rsidRDefault="00507B44" w:rsidP="00BE0884">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559" w:type="dxa"/>
            <w:tcBorders>
              <w:top w:val="single" w:sz="4" w:space="0" w:color="auto"/>
            </w:tcBorders>
          </w:tcPr>
          <w:p w:rsidR="00507B44" w:rsidRPr="00A75CBA" w:rsidRDefault="00507B44" w:rsidP="00BE0884">
            <w:pPr>
              <w:pStyle w:val="ConsPlusNormal"/>
              <w:rPr>
                <w:rFonts w:ascii="Times New Roman" w:hAnsi="Times New Roman" w:cs="Times New Roman"/>
              </w:rPr>
            </w:pPr>
          </w:p>
          <w:p w:rsidR="00507B44" w:rsidRPr="00A75CBA" w:rsidRDefault="00507B44" w:rsidP="00BE0884">
            <w:pPr>
              <w:pStyle w:val="ConsPlusNormal"/>
              <w:rPr>
                <w:rFonts w:ascii="Times New Roman" w:hAnsi="Times New Roman" w:cs="Times New Roman"/>
              </w:rPr>
            </w:pPr>
            <w:r w:rsidRPr="00A75CBA">
              <w:rPr>
                <w:rFonts w:ascii="Times New Roman" w:hAnsi="Times New Roman" w:cs="Times New Roman"/>
              </w:rPr>
              <w:t>не более</w:t>
            </w:r>
          </w:p>
          <w:p w:rsidR="00507B44" w:rsidRPr="00A75CBA" w:rsidRDefault="00507B44" w:rsidP="00BE0884">
            <w:pPr>
              <w:pStyle w:val="ConsPlusNormal"/>
              <w:rPr>
                <w:rFonts w:ascii="Times New Roman" w:hAnsi="Times New Roman" w:cs="Times New Roman"/>
              </w:rPr>
            </w:pPr>
            <w:r w:rsidRPr="00A75CBA">
              <w:rPr>
                <w:rFonts w:ascii="Times New Roman" w:hAnsi="Times New Roman" w:cs="Times New Roman"/>
              </w:rPr>
              <w:t xml:space="preserve"> 1</w:t>
            </w:r>
            <w:r>
              <w:rPr>
                <w:rFonts w:ascii="Times New Roman" w:hAnsi="Times New Roman" w:cs="Times New Roman"/>
              </w:rPr>
              <w:t>5</w:t>
            </w:r>
            <w:r w:rsidRPr="00A75CBA">
              <w:rPr>
                <w:rFonts w:ascii="Times New Roman" w:hAnsi="Times New Roman" w:cs="Times New Roman"/>
              </w:rPr>
              <w:t xml:space="preserve"> 000,00</w:t>
            </w:r>
          </w:p>
        </w:tc>
        <w:tc>
          <w:tcPr>
            <w:tcW w:w="1418" w:type="dxa"/>
          </w:tcPr>
          <w:p w:rsidR="00507B44" w:rsidRPr="00A75CBA" w:rsidRDefault="00507B44" w:rsidP="00BE0884">
            <w:pPr>
              <w:pStyle w:val="ConsPlusNormal"/>
              <w:rPr>
                <w:rFonts w:ascii="Times New Roman" w:hAnsi="Times New Roman" w:cs="Times New Roman"/>
              </w:rPr>
            </w:pPr>
          </w:p>
          <w:p w:rsidR="00507B44" w:rsidRPr="00A75CBA" w:rsidRDefault="00507B44" w:rsidP="00BE0884">
            <w:pPr>
              <w:pStyle w:val="ConsPlusNormal"/>
              <w:rPr>
                <w:rFonts w:ascii="Times New Roman" w:hAnsi="Times New Roman" w:cs="Times New Roman"/>
              </w:rPr>
            </w:pPr>
            <w:r w:rsidRPr="00A75CBA">
              <w:rPr>
                <w:rFonts w:ascii="Times New Roman" w:hAnsi="Times New Roman" w:cs="Times New Roman"/>
              </w:rPr>
              <w:t xml:space="preserve">не более </w:t>
            </w:r>
          </w:p>
          <w:p w:rsidR="00507B44" w:rsidRPr="00A75CBA" w:rsidRDefault="00507B44" w:rsidP="00BE0884">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r>
      <w:tr w:rsidR="00507B44" w:rsidRPr="0017727C" w:rsidTr="00BE0884">
        <w:tc>
          <w:tcPr>
            <w:tcW w:w="489" w:type="dxa"/>
            <w:vMerge w:val="restart"/>
          </w:tcPr>
          <w:p w:rsidR="00507B44" w:rsidRPr="0017727C" w:rsidRDefault="00507B44" w:rsidP="00BE0884">
            <w:pPr>
              <w:pStyle w:val="ConsPlusNormal"/>
              <w:rPr>
                <w:rFonts w:ascii="Times New Roman" w:hAnsi="Times New Roman" w:cs="Times New Roman"/>
              </w:rPr>
            </w:pPr>
            <w:r>
              <w:rPr>
                <w:rFonts w:ascii="Times New Roman" w:hAnsi="Times New Roman" w:cs="Times New Roman"/>
              </w:rPr>
              <w:t>5.</w:t>
            </w:r>
          </w:p>
        </w:tc>
        <w:tc>
          <w:tcPr>
            <w:tcW w:w="1037" w:type="dxa"/>
            <w:vMerge w:val="restart"/>
          </w:tcPr>
          <w:p w:rsidR="00507B44" w:rsidRPr="00F71190" w:rsidRDefault="00507B44" w:rsidP="00BE0884">
            <w:pPr>
              <w:rPr>
                <w:sz w:val="20"/>
                <w:szCs w:val="20"/>
              </w:rPr>
            </w:pPr>
            <w:r>
              <w:rPr>
                <w:sz w:val="20"/>
                <w:szCs w:val="20"/>
              </w:rPr>
              <w:t>61.10.30</w:t>
            </w:r>
          </w:p>
        </w:tc>
        <w:tc>
          <w:tcPr>
            <w:tcW w:w="1559" w:type="dxa"/>
            <w:vMerge w:val="restart"/>
          </w:tcPr>
          <w:p w:rsidR="00507B44" w:rsidRDefault="00507B44" w:rsidP="00BE0884">
            <w:pPr>
              <w:rPr>
                <w:sz w:val="20"/>
                <w:szCs w:val="20"/>
              </w:rPr>
            </w:pPr>
            <w:r w:rsidRPr="00437644">
              <w:rPr>
                <w:sz w:val="20"/>
                <w:szCs w:val="20"/>
              </w:rPr>
              <w:t xml:space="preserve">Услуги по передаче данных по проводным телекоммуникационным сетям. </w:t>
            </w:r>
          </w:p>
          <w:p w:rsidR="00507B44" w:rsidRDefault="00507B44" w:rsidP="00BE0884">
            <w:pPr>
              <w:rPr>
                <w:sz w:val="20"/>
                <w:szCs w:val="20"/>
              </w:rPr>
            </w:pPr>
          </w:p>
          <w:p w:rsidR="00507B44" w:rsidRPr="00F71190" w:rsidRDefault="00507B44" w:rsidP="00BE0884">
            <w:pPr>
              <w:rPr>
                <w:sz w:val="20"/>
                <w:szCs w:val="20"/>
              </w:rPr>
            </w:pPr>
            <w:r w:rsidRPr="00437644">
              <w:rPr>
                <w:sz w:val="20"/>
                <w:szCs w:val="20"/>
              </w:rPr>
              <w:t>Пояснения по требуемым услугам: оказание услуг связи по передаче данных</w:t>
            </w:r>
          </w:p>
        </w:tc>
        <w:tc>
          <w:tcPr>
            <w:tcW w:w="851" w:type="dxa"/>
          </w:tcPr>
          <w:p w:rsidR="00507B44" w:rsidRPr="00F71190" w:rsidRDefault="00507B44" w:rsidP="00BE0884">
            <w:pPr>
              <w:rPr>
                <w:sz w:val="20"/>
                <w:szCs w:val="20"/>
              </w:rPr>
            </w:pPr>
            <w:r>
              <w:rPr>
                <w:sz w:val="20"/>
                <w:szCs w:val="20"/>
              </w:rPr>
              <w:t>2545</w:t>
            </w:r>
          </w:p>
        </w:tc>
        <w:tc>
          <w:tcPr>
            <w:tcW w:w="992" w:type="dxa"/>
          </w:tcPr>
          <w:p w:rsidR="00507B44" w:rsidRPr="00F71190" w:rsidRDefault="00507B44" w:rsidP="00BE0884">
            <w:pPr>
              <w:rPr>
                <w:sz w:val="20"/>
                <w:szCs w:val="20"/>
              </w:rPr>
            </w:pPr>
            <w:r>
              <w:rPr>
                <w:sz w:val="20"/>
                <w:szCs w:val="20"/>
              </w:rPr>
              <w:t>Мбит/</w:t>
            </w:r>
            <w:proofErr w:type="gramStart"/>
            <w:r>
              <w:rPr>
                <w:sz w:val="20"/>
                <w:szCs w:val="20"/>
              </w:rPr>
              <w:t>с</w:t>
            </w:r>
            <w:proofErr w:type="gramEnd"/>
          </w:p>
        </w:tc>
        <w:tc>
          <w:tcPr>
            <w:tcW w:w="1984" w:type="dxa"/>
            <w:tcBorders>
              <w:top w:val="single" w:sz="4" w:space="0" w:color="auto"/>
              <w:left w:val="nil"/>
              <w:bottom w:val="single" w:sz="4" w:space="0" w:color="auto"/>
              <w:right w:val="nil"/>
            </w:tcBorders>
          </w:tcPr>
          <w:p w:rsidR="00507B44" w:rsidRPr="00437644" w:rsidRDefault="00507B44" w:rsidP="00BE0884">
            <w:pPr>
              <w:pStyle w:val="ConsPlusNormal"/>
              <w:spacing w:line="256" w:lineRule="auto"/>
              <w:rPr>
                <w:rFonts w:ascii="Times New Roman" w:hAnsi="Times New Roman" w:cs="Times New Roman"/>
                <w:lang w:eastAsia="en-US"/>
              </w:rPr>
            </w:pPr>
            <w:r w:rsidRPr="00437644">
              <w:rPr>
                <w:rFonts w:ascii="Times New Roman" w:hAnsi="Times New Roman" w:cs="Times New Roman"/>
                <w:lang w:eastAsia="en-US"/>
              </w:rPr>
              <w:t>скорость канала передачи данных</w:t>
            </w:r>
          </w:p>
        </w:tc>
        <w:tc>
          <w:tcPr>
            <w:tcW w:w="1701" w:type="dxa"/>
          </w:tcPr>
          <w:p w:rsidR="00507B44" w:rsidRPr="0043247F" w:rsidRDefault="00507B44" w:rsidP="00BE0884">
            <w:pPr>
              <w:jc w:val="center"/>
              <w:rPr>
                <w:sz w:val="20"/>
                <w:szCs w:val="20"/>
              </w:rPr>
            </w:pPr>
            <w:r w:rsidRPr="0043247F">
              <w:rPr>
                <w:sz w:val="20"/>
                <w:szCs w:val="20"/>
              </w:rPr>
              <w:t>Х</w:t>
            </w:r>
          </w:p>
        </w:tc>
        <w:tc>
          <w:tcPr>
            <w:tcW w:w="1560" w:type="dxa"/>
            <w:tcBorders>
              <w:top w:val="single" w:sz="4" w:space="0" w:color="auto"/>
            </w:tcBorders>
          </w:tcPr>
          <w:p w:rsidR="00507B44" w:rsidRPr="00FC1931" w:rsidRDefault="00507B44" w:rsidP="00BE0884">
            <w:pPr>
              <w:rPr>
                <w:sz w:val="20"/>
                <w:szCs w:val="20"/>
              </w:rPr>
            </w:pPr>
            <w:r w:rsidRPr="00FC1931">
              <w:rPr>
                <w:sz w:val="20"/>
                <w:szCs w:val="20"/>
              </w:rPr>
              <w:t>не менее 30</w:t>
            </w:r>
          </w:p>
        </w:tc>
        <w:tc>
          <w:tcPr>
            <w:tcW w:w="1701" w:type="dxa"/>
            <w:tcBorders>
              <w:top w:val="single" w:sz="4" w:space="0" w:color="auto"/>
            </w:tcBorders>
          </w:tcPr>
          <w:p w:rsidR="00507B44" w:rsidRPr="00FC1931" w:rsidRDefault="00507B44" w:rsidP="00BE0884">
            <w:pPr>
              <w:rPr>
                <w:sz w:val="20"/>
                <w:szCs w:val="20"/>
              </w:rPr>
            </w:pPr>
            <w:r w:rsidRPr="00FC1931">
              <w:rPr>
                <w:sz w:val="20"/>
                <w:szCs w:val="20"/>
              </w:rPr>
              <w:t>не менее 30</w:t>
            </w:r>
          </w:p>
        </w:tc>
        <w:tc>
          <w:tcPr>
            <w:tcW w:w="1559" w:type="dxa"/>
            <w:tcBorders>
              <w:top w:val="single" w:sz="4" w:space="0" w:color="auto"/>
            </w:tcBorders>
          </w:tcPr>
          <w:p w:rsidR="00507B44" w:rsidRPr="00FC1931" w:rsidRDefault="00507B44" w:rsidP="00BE0884">
            <w:pPr>
              <w:rPr>
                <w:sz w:val="20"/>
                <w:szCs w:val="20"/>
              </w:rPr>
            </w:pPr>
            <w:r w:rsidRPr="00FC1931">
              <w:rPr>
                <w:sz w:val="20"/>
                <w:szCs w:val="20"/>
              </w:rPr>
              <w:t>не менее 30</w:t>
            </w:r>
          </w:p>
        </w:tc>
        <w:tc>
          <w:tcPr>
            <w:tcW w:w="1418" w:type="dxa"/>
          </w:tcPr>
          <w:p w:rsidR="00507B44" w:rsidRPr="00FC1931" w:rsidRDefault="00507B44" w:rsidP="00BE0884">
            <w:pPr>
              <w:rPr>
                <w:sz w:val="20"/>
                <w:szCs w:val="20"/>
              </w:rPr>
            </w:pPr>
            <w:r w:rsidRPr="00FC1931">
              <w:rPr>
                <w:sz w:val="20"/>
                <w:szCs w:val="20"/>
              </w:rPr>
              <w:t>не менее 30</w:t>
            </w:r>
          </w:p>
        </w:tc>
      </w:tr>
      <w:tr w:rsidR="00507B44" w:rsidRPr="0017727C" w:rsidTr="00BE0884">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Pr>
          <w:p w:rsidR="00507B44" w:rsidRPr="0017727C" w:rsidRDefault="00507B44" w:rsidP="00BE0884">
            <w:pPr>
              <w:rPr>
                <w:sz w:val="20"/>
                <w:szCs w:val="20"/>
              </w:rPr>
            </w:pPr>
            <w:r>
              <w:rPr>
                <w:sz w:val="20"/>
                <w:szCs w:val="20"/>
              </w:rPr>
              <w:t>744</w:t>
            </w:r>
          </w:p>
        </w:tc>
        <w:tc>
          <w:tcPr>
            <w:tcW w:w="992" w:type="dxa"/>
          </w:tcPr>
          <w:p w:rsidR="00507B44" w:rsidRPr="0017727C" w:rsidRDefault="00507B44" w:rsidP="00BE0884">
            <w:pPr>
              <w:rPr>
                <w:sz w:val="20"/>
                <w:szCs w:val="20"/>
              </w:rPr>
            </w:pPr>
            <w:r>
              <w:rPr>
                <w:sz w:val="20"/>
                <w:szCs w:val="20"/>
              </w:rPr>
              <w:t>процент</w:t>
            </w:r>
          </w:p>
        </w:tc>
        <w:tc>
          <w:tcPr>
            <w:tcW w:w="1984" w:type="dxa"/>
            <w:tcBorders>
              <w:top w:val="single" w:sz="4" w:space="0" w:color="auto"/>
              <w:left w:val="nil"/>
              <w:bottom w:val="single" w:sz="4" w:space="0" w:color="auto"/>
              <w:right w:val="nil"/>
            </w:tcBorders>
          </w:tcPr>
          <w:p w:rsidR="00507B44" w:rsidRPr="0017727C" w:rsidRDefault="00507B44" w:rsidP="00BE0884">
            <w:pPr>
              <w:pStyle w:val="ConsPlusNormal"/>
              <w:rPr>
                <w:rFonts w:ascii="Times New Roman" w:hAnsi="Times New Roman" w:cs="Times New Roman"/>
              </w:rPr>
            </w:pPr>
            <w:r w:rsidRPr="00437644">
              <w:rPr>
                <w:rFonts w:ascii="Times New Roman" w:hAnsi="Times New Roman" w:cs="Times New Roman"/>
                <w:lang w:eastAsia="en-US"/>
              </w:rPr>
              <w:t>доля потерянных пакетов</w:t>
            </w:r>
          </w:p>
        </w:tc>
        <w:tc>
          <w:tcPr>
            <w:tcW w:w="1701" w:type="dxa"/>
          </w:tcPr>
          <w:p w:rsidR="00507B44" w:rsidRPr="0043247F" w:rsidRDefault="00507B44" w:rsidP="00BE0884">
            <w:pPr>
              <w:jc w:val="center"/>
              <w:rPr>
                <w:sz w:val="20"/>
                <w:szCs w:val="20"/>
              </w:rPr>
            </w:pPr>
            <w:r w:rsidRPr="0043247F">
              <w:rPr>
                <w:sz w:val="20"/>
                <w:szCs w:val="20"/>
              </w:rPr>
              <w:t>Х</w:t>
            </w:r>
          </w:p>
        </w:tc>
        <w:tc>
          <w:tcPr>
            <w:tcW w:w="1560" w:type="dxa"/>
            <w:tcBorders>
              <w:top w:val="single" w:sz="4" w:space="0" w:color="auto"/>
            </w:tcBorders>
          </w:tcPr>
          <w:p w:rsidR="00507B44" w:rsidRPr="00A75CBA" w:rsidRDefault="00507B44" w:rsidP="00BE0884">
            <w:pPr>
              <w:pStyle w:val="ConsPlusNormal"/>
              <w:rPr>
                <w:rFonts w:ascii="Times New Roman" w:hAnsi="Times New Roman" w:cs="Times New Roman"/>
              </w:rPr>
            </w:pPr>
            <w:r>
              <w:rPr>
                <w:rFonts w:ascii="Times New Roman" w:hAnsi="Times New Roman" w:cs="Times New Roman"/>
              </w:rPr>
              <w:t>не более 1</w:t>
            </w:r>
          </w:p>
        </w:tc>
        <w:tc>
          <w:tcPr>
            <w:tcW w:w="1701" w:type="dxa"/>
            <w:tcBorders>
              <w:top w:val="single" w:sz="4" w:space="0" w:color="auto"/>
            </w:tcBorders>
          </w:tcPr>
          <w:p w:rsidR="00507B44" w:rsidRPr="00A75CBA" w:rsidRDefault="00507B44" w:rsidP="00BE0884">
            <w:pPr>
              <w:pStyle w:val="ConsPlusNormal"/>
              <w:rPr>
                <w:rFonts w:ascii="Times New Roman" w:hAnsi="Times New Roman" w:cs="Times New Roman"/>
              </w:rPr>
            </w:pPr>
            <w:r>
              <w:rPr>
                <w:rFonts w:ascii="Times New Roman" w:hAnsi="Times New Roman" w:cs="Times New Roman"/>
              </w:rPr>
              <w:t>не более 1</w:t>
            </w:r>
          </w:p>
        </w:tc>
        <w:tc>
          <w:tcPr>
            <w:tcW w:w="1559" w:type="dxa"/>
            <w:tcBorders>
              <w:top w:val="single" w:sz="4" w:space="0" w:color="auto"/>
            </w:tcBorders>
          </w:tcPr>
          <w:p w:rsidR="00507B44" w:rsidRPr="00A75CBA" w:rsidRDefault="00507B44" w:rsidP="00BE0884">
            <w:pPr>
              <w:pStyle w:val="ConsPlusNormal"/>
              <w:rPr>
                <w:rFonts w:ascii="Times New Roman" w:hAnsi="Times New Roman" w:cs="Times New Roman"/>
              </w:rPr>
            </w:pPr>
            <w:r>
              <w:rPr>
                <w:rFonts w:ascii="Times New Roman" w:hAnsi="Times New Roman" w:cs="Times New Roman"/>
              </w:rPr>
              <w:t>не более 1</w:t>
            </w:r>
          </w:p>
        </w:tc>
        <w:tc>
          <w:tcPr>
            <w:tcW w:w="1418" w:type="dxa"/>
            <w:tcBorders>
              <w:top w:val="single" w:sz="4" w:space="0" w:color="auto"/>
            </w:tcBorders>
          </w:tcPr>
          <w:p w:rsidR="00507B44" w:rsidRPr="00A75CBA" w:rsidRDefault="00507B44" w:rsidP="00BE0884">
            <w:pPr>
              <w:pStyle w:val="ConsPlusNormal"/>
              <w:rPr>
                <w:rFonts w:ascii="Times New Roman" w:hAnsi="Times New Roman" w:cs="Times New Roman"/>
              </w:rPr>
            </w:pPr>
            <w:r>
              <w:rPr>
                <w:rFonts w:ascii="Times New Roman" w:hAnsi="Times New Roman" w:cs="Times New Roman"/>
              </w:rPr>
              <w:t>не более 1</w:t>
            </w:r>
          </w:p>
        </w:tc>
      </w:tr>
      <w:tr w:rsidR="00507B44" w:rsidRPr="00F77B50" w:rsidTr="00BE0884">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Pr>
          <w:p w:rsidR="00507B44" w:rsidRPr="0017727C" w:rsidRDefault="00507B44" w:rsidP="00BE0884">
            <w:pPr>
              <w:rPr>
                <w:sz w:val="20"/>
                <w:szCs w:val="20"/>
              </w:rPr>
            </w:pPr>
            <w:r w:rsidRPr="00F71190">
              <w:rPr>
                <w:sz w:val="20"/>
                <w:szCs w:val="20"/>
              </w:rPr>
              <w:t>383</w:t>
            </w:r>
          </w:p>
        </w:tc>
        <w:tc>
          <w:tcPr>
            <w:tcW w:w="992" w:type="dxa"/>
            <w:tcBorders>
              <w:top w:val="single" w:sz="4" w:space="0" w:color="auto"/>
              <w:bottom w:val="single" w:sz="4" w:space="0" w:color="auto"/>
            </w:tcBorders>
          </w:tcPr>
          <w:p w:rsidR="00507B44" w:rsidRPr="0017727C" w:rsidRDefault="00507B44" w:rsidP="00BE0884">
            <w:pPr>
              <w:rPr>
                <w:sz w:val="20"/>
                <w:szCs w:val="20"/>
              </w:rPr>
            </w:pPr>
            <w:r w:rsidRPr="00F71190">
              <w:rPr>
                <w:sz w:val="20"/>
                <w:szCs w:val="20"/>
              </w:rPr>
              <w:t>рубль</w:t>
            </w:r>
          </w:p>
        </w:tc>
        <w:tc>
          <w:tcPr>
            <w:tcW w:w="1984" w:type="dxa"/>
            <w:tcBorders>
              <w:top w:val="single" w:sz="4" w:space="0" w:color="auto"/>
              <w:left w:val="nil"/>
              <w:bottom w:val="single" w:sz="4" w:space="0" w:color="auto"/>
              <w:right w:val="nil"/>
            </w:tcBorders>
          </w:tcPr>
          <w:p w:rsidR="00507B44" w:rsidRPr="0017727C" w:rsidRDefault="00507B44" w:rsidP="00BE0884">
            <w:pPr>
              <w:pStyle w:val="ConsPlusNormal"/>
              <w:rPr>
                <w:rFonts w:ascii="Times New Roman" w:hAnsi="Times New Roman" w:cs="Times New Roman"/>
              </w:rPr>
            </w:pPr>
            <w:r w:rsidRPr="00437644">
              <w:rPr>
                <w:rFonts w:ascii="Times New Roman" w:hAnsi="Times New Roman" w:cs="Times New Roman"/>
                <w:lang w:eastAsia="en-US"/>
              </w:rPr>
              <w:t>предельная цена</w:t>
            </w:r>
            <w:r>
              <w:rPr>
                <w:rFonts w:ascii="Times New Roman" w:hAnsi="Times New Roman" w:cs="Times New Roman"/>
                <w:lang w:eastAsia="en-US"/>
              </w:rPr>
              <w:t xml:space="preserve"> одной точки подключения в год</w:t>
            </w:r>
          </w:p>
        </w:tc>
        <w:tc>
          <w:tcPr>
            <w:tcW w:w="1701" w:type="dxa"/>
          </w:tcPr>
          <w:p w:rsidR="00507B44" w:rsidRPr="0043247F" w:rsidRDefault="00507B44" w:rsidP="00BE0884">
            <w:pPr>
              <w:jc w:val="center"/>
              <w:rPr>
                <w:sz w:val="20"/>
                <w:szCs w:val="20"/>
              </w:rPr>
            </w:pPr>
            <w:r w:rsidRPr="0043247F">
              <w:rPr>
                <w:sz w:val="20"/>
                <w:szCs w:val="20"/>
              </w:rPr>
              <w:t>Х</w:t>
            </w:r>
          </w:p>
        </w:tc>
        <w:tc>
          <w:tcPr>
            <w:tcW w:w="1560" w:type="dxa"/>
            <w:tcBorders>
              <w:top w:val="single" w:sz="4" w:space="0" w:color="auto"/>
            </w:tcBorders>
          </w:tcPr>
          <w:p w:rsidR="00507B44" w:rsidRPr="00A75CBA" w:rsidRDefault="00507B44" w:rsidP="00BE0884">
            <w:pPr>
              <w:pStyle w:val="ConsPlusNormal"/>
              <w:rPr>
                <w:rFonts w:ascii="Times New Roman" w:hAnsi="Times New Roman" w:cs="Times New Roman"/>
              </w:rPr>
            </w:pPr>
            <w:r>
              <w:rPr>
                <w:rFonts w:ascii="Times New Roman" w:hAnsi="Times New Roman" w:cs="Times New Roman"/>
              </w:rPr>
              <w:t>90 000,00</w:t>
            </w:r>
          </w:p>
        </w:tc>
        <w:tc>
          <w:tcPr>
            <w:tcW w:w="1701" w:type="dxa"/>
            <w:tcBorders>
              <w:top w:val="single" w:sz="4" w:space="0" w:color="auto"/>
            </w:tcBorders>
          </w:tcPr>
          <w:p w:rsidR="00507B44" w:rsidRPr="00F77B50" w:rsidRDefault="00507B44" w:rsidP="00BE0884">
            <w:pPr>
              <w:rPr>
                <w:sz w:val="20"/>
                <w:szCs w:val="20"/>
              </w:rPr>
            </w:pPr>
            <w:r w:rsidRPr="00F77B50">
              <w:rPr>
                <w:sz w:val="20"/>
                <w:szCs w:val="20"/>
              </w:rPr>
              <w:t>90 000,00</w:t>
            </w:r>
          </w:p>
        </w:tc>
        <w:tc>
          <w:tcPr>
            <w:tcW w:w="1559" w:type="dxa"/>
            <w:tcBorders>
              <w:top w:val="single" w:sz="4" w:space="0" w:color="auto"/>
            </w:tcBorders>
          </w:tcPr>
          <w:p w:rsidR="00507B44" w:rsidRPr="00F77B50" w:rsidRDefault="00507B44" w:rsidP="00BE0884">
            <w:pPr>
              <w:rPr>
                <w:sz w:val="20"/>
                <w:szCs w:val="20"/>
              </w:rPr>
            </w:pPr>
            <w:r w:rsidRPr="00F77B50">
              <w:rPr>
                <w:sz w:val="20"/>
                <w:szCs w:val="20"/>
              </w:rPr>
              <w:t>90 000,00</w:t>
            </w:r>
          </w:p>
        </w:tc>
        <w:tc>
          <w:tcPr>
            <w:tcW w:w="1418" w:type="dxa"/>
            <w:tcBorders>
              <w:top w:val="single" w:sz="4" w:space="0" w:color="auto"/>
            </w:tcBorders>
          </w:tcPr>
          <w:p w:rsidR="00507B44" w:rsidRPr="00F77B50" w:rsidRDefault="00507B44" w:rsidP="00BE0884">
            <w:pPr>
              <w:rPr>
                <w:sz w:val="20"/>
                <w:szCs w:val="20"/>
              </w:rPr>
            </w:pPr>
            <w:r w:rsidRPr="00F77B50">
              <w:rPr>
                <w:sz w:val="20"/>
                <w:szCs w:val="20"/>
              </w:rPr>
              <w:t>90 000,00</w:t>
            </w:r>
          </w:p>
        </w:tc>
      </w:tr>
      <w:tr w:rsidR="00507B44" w:rsidRPr="0017727C" w:rsidTr="00BE0884">
        <w:tc>
          <w:tcPr>
            <w:tcW w:w="489" w:type="dxa"/>
            <w:vMerge w:val="restart"/>
          </w:tcPr>
          <w:p w:rsidR="00507B44" w:rsidRPr="0017727C" w:rsidRDefault="00507B44" w:rsidP="00BE0884">
            <w:pPr>
              <w:pStyle w:val="ConsPlusNormal"/>
              <w:rPr>
                <w:rFonts w:ascii="Times New Roman" w:hAnsi="Times New Roman" w:cs="Times New Roman"/>
              </w:rPr>
            </w:pPr>
            <w:r>
              <w:rPr>
                <w:rFonts w:ascii="Times New Roman" w:hAnsi="Times New Roman" w:cs="Times New Roman"/>
              </w:rPr>
              <w:lastRenderedPageBreak/>
              <w:t>6.</w:t>
            </w:r>
          </w:p>
        </w:tc>
        <w:tc>
          <w:tcPr>
            <w:tcW w:w="1037" w:type="dxa"/>
            <w:vMerge w:val="restart"/>
          </w:tcPr>
          <w:p w:rsidR="00507B44" w:rsidRPr="00F71190" w:rsidRDefault="00507B44" w:rsidP="00BE0884">
            <w:pPr>
              <w:rPr>
                <w:sz w:val="20"/>
                <w:szCs w:val="20"/>
              </w:rPr>
            </w:pPr>
            <w:r>
              <w:rPr>
                <w:sz w:val="20"/>
                <w:szCs w:val="20"/>
              </w:rPr>
              <w:t>58.29.13</w:t>
            </w:r>
          </w:p>
        </w:tc>
        <w:tc>
          <w:tcPr>
            <w:tcW w:w="1559" w:type="dxa"/>
            <w:vMerge w:val="restart"/>
            <w:tcBorders>
              <w:top w:val="nil"/>
              <w:left w:val="nil"/>
              <w:right w:val="nil"/>
            </w:tcBorders>
          </w:tcPr>
          <w:p w:rsidR="00507B44" w:rsidRDefault="00507B44" w:rsidP="00BE0884">
            <w:pPr>
              <w:pStyle w:val="ConsPlusNormal"/>
              <w:spacing w:line="256" w:lineRule="auto"/>
              <w:rPr>
                <w:rFonts w:ascii="Times New Roman" w:hAnsi="Times New Roman" w:cs="Times New Roman"/>
                <w:lang w:eastAsia="en-US"/>
              </w:rPr>
            </w:pPr>
            <w:r w:rsidRPr="00754A52">
              <w:rPr>
                <w:rFonts w:ascii="Times New Roman" w:hAnsi="Times New Roman" w:cs="Times New Roman"/>
                <w:lang w:eastAsia="en-US"/>
              </w:rPr>
              <w:t>Обеспечение программное для администрирования баз данных на электронном</w:t>
            </w:r>
            <w:r w:rsidRPr="000520C2">
              <w:rPr>
                <w:rFonts w:ascii="Times New Roman" w:hAnsi="Times New Roman" w:cs="Times New Roman"/>
                <w:lang w:eastAsia="en-US"/>
              </w:rPr>
              <w:t xml:space="preserve"> носителе.</w:t>
            </w:r>
          </w:p>
          <w:p w:rsidR="00507B44" w:rsidRDefault="00507B44" w:rsidP="00BE0884">
            <w:pPr>
              <w:pStyle w:val="ConsPlusNormal"/>
              <w:spacing w:line="256" w:lineRule="auto"/>
              <w:rPr>
                <w:rFonts w:ascii="Times New Roman" w:hAnsi="Times New Roman" w:cs="Times New Roman"/>
                <w:lang w:eastAsia="en-US"/>
              </w:rPr>
            </w:pPr>
          </w:p>
          <w:p w:rsidR="00507B44" w:rsidRPr="00FA70AF" w:rsidRDefault="00507B44"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 xml:space="preserve"> Пояснения по требуемой продукции: системы управления базами данных</w:t>
            </w:r>
          </w:p>
        </w:tc>
        <w:tc>
          <w:tcPr>
            <w:tcW w:w="851" w:type="dxa"/>
            <w:vMerge w:val="restart"/>
            <w:vAlign w:val="bottom"/>
          </w:tcPr>
          <w:p w:rsidR="00507B44" w:rsidRPr="007453CC" w:rsidRDefault="00507B44" w:rsidP="00BE0884">
            <w:pPr>
              <w:pStyle w:val="ConsPlusNormal"/>
              <w:jc w:val="center"/>
              <w:rPr>
                <w:rFonts w:ascii="Times New Roman" w:hAnsi="Times New Roman" w:cs="Times New Roman"/>
              </w:rPr>
            </w:pPr>
          </w:p>
        </w:tc>
        <w:tc>
          <w:tcPr>
            <w:tcW w:w="992" w:type="dxa"/>
            <w:vMerge w:val="restart"/>
            <w:vAlign w:val="bottom"/>
          </w:tcPr>
          <w:p w:rsidR="00507B44" w:rsidRPr="007453CC" w:rsidRDefault="00507B44" w:rsidP="00BE0884">
            <w:pPr>
              <w:pStyle w:val="ConsPlusNormal"/>
              <w:jc w:val="center"/>
              <w:rPr>
                <w:rFonts w:ascii="Times New Roman" w:hAnsi="Times New Roman" w:cs="Times New Roman"/>
              </w:rPr>
            </w:pPr>
          </w:p>
        </w:tc>
        <w:tc>
          <w:tcPr>
            <w:tcW w:w="1984" w:type="dxa"/>
            <w:tcBorders>
              <w:top w:val="single" w:sz="4" w:space="0" w:color="auto"/>
              <w:left w:val="nil"/>
              <w:bottom w:val="single" w:sz="4" w:space="0" w:color="auto"/>
              <w:right w:val="nil"/>
            </w:tcBorders>
          </w:tcPr>
          <w:p w:rsidR="00507B44" w:rsidRPr="00FA70AF" w:rsidRDefault="00507B44"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1701" w:type="dxa"/>
          </w:tcPr>
          <w:p w:rsidR="00507B44" w:rsidRDefault="00507B44" w:rsidP="00BE0884">
            <w:pPr>
              <w:jc w:val="center"/>
            </w:pPr>
            <w:r w:rsidRPr="00C5381C">
              <w:rPr>
                <w:sz w:val="20"/>
                <w:szCs w:val="20"/>
              </w:rPr>
              <w:t>Х</w:t>
            </w:r>
          </w:p>
        </w:tc>
        <w:tc>
          <w:tcPr>
            <w:tcW w:w="1560" w:type="dxa"/>
            <w:tcBorders>
              <w:top w:val="single" w:sz="4" w:space="0" w:color="auto"/>
            </w:tcBorders>
          </w:tcPr>
          <w:p w:rsidR="00507B44" w:rsidRDefault="00507B44" w:rsidP="00BE0884">
            <w:pPr>
              <w:pStyle w:val="ConsPlusNormal"/>
              <w:rPr>
                <w:rFonts w:ascii="Times New Roman" w:hAnsi="Times New Roman" w:cs="Times New Roman"/>
              </w:rPr>
            </w:pPr>
            <w:r>
              <w:rPr>
                <w:rFonts w:ascii="Times New Roman" w:hAnsi="Times New Roman" w:cs="Times New Roman"/>
              </w:rPr>
              <w:t>44266,00</w:t>
            </w:r>
          </w:p>
        </w:tc>
        <w:tc>
          <w:tcPr>
            <w:tcW w:w="1701" w:type="dxa"/>
            <w:tcBorders>
              <w:top w:val="single" w:sz="4" w:space="0" w:color="auto"/>
            </w:tcBorders>
          </w:tcPr>
          <w:p w:rsidR="00507B44" w:rsidRDefault="00507B44" w:rsidP="00BE0884">
            <w:pPr>
              <w:pStyle w:val="ConsPlusNormal"/>
              <w:rPr>
                <w:rFonts w:ascii="Times New Roman" w:hAnsi="Times New Roman" w:cs="Times New Roman"/>
              </w:rPr>
            </w:pPr>
            <w:r>
              <w:rPr>
                <w:rFonts w:ascii="Times New Roman" w:hAnsi="Times New Roman" w:cs="Times New Roman"/>
              </w:rPr>
              <w:t>36626,00</w:t>
            </w:r>
          </w:p>
        </w:tc>
        <w:tc>
          <w:tcPr>
            <w:tcW w:w="1559" w:type="dxa"/>
            <w:tcBorders>
              <w:top w:val="single" w:sz="4" w:space="0" w:color="auto"/>
            </w:tcBorders>
          </w:tcPr>
          <w:p w:rsidR="00507B44" w:rsidRDefault="00507B44" w:rsidP="00BE0884">
            <w:pPr>
              <w:pStyle w:val="ConsPlusNormal"/>
              <w:rPr>
                <w:rFonts w:ascii="Times New Roman" w:hAnsi="Times New Roman" w:cs="Times New Roman"/>
              </w:rPr>
            </w:pPr>
            <w:r>
              <w:rPr>
                <w:rFonts w:ascii="Times New Roman" w:hAnsi="Times New Roman" w:cs="Times New Roman"/>
              </w:rPr>
              <w:t>7966,00</w:t>
            </w:r>
          </w:p>
        </w:tc>
        <w:tc>
          <w:tcPr>
            <w:tcW w:w="1418" w:type="dxa"/>
            <w:tcBorders>
              <w:top w:val="single" w:sz="4" w:space="0" w:color="auto"/>
            </w:tcBorders>
          </w:tcPr>
          <w:p w:rsidR="00507B44" w:rsidRDefault="00507B44" w:rsidP="00BE0884">
            <w:pPr>
              <w:pStyle w:val="ConsPlusNormal"/>
              <w:jc w:val="center"/>
              <w:rPr>
                <w:rFonts w:ascii="Times New Roman" w:hAnsi="Times New Roman" w:cs="Times New Roman"/>
              </w:rPr>
            </w:pPr>
            <w:r w:rsidRPr="00F77B50">
              <w:rPr>
                <w:rFonts w:ascii="Times New Roman" w:hAnsi="Times New Roman" w:cs="Times New Roman"/>
              </w:rPr>
              <w:t>Х</w:t>
            </w:r>
          </w:p>
        </w:tc>
      </w:tr>
      <w:tr w:rsidR="00507B44" w:rsidRPr="0017727C" w:rsidTr="00BE0884">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vMerge/>
          </w:tcPr>
          <w:p w:rsidR="00507B44" w:rsidRPr="00F71190" w:rsidRDefault="00507B44" w:rsidP="00BE0884">
            <w:pPr>
              <w:rPr>
                <w:sz w:val="20"/>
                <w:szCs w:val="20"/>
              </w:rPr>
            </w:pPr>
          </w:p>
        </w:tc>
        <w:tc>
          <w:tcPr>
            <w:tcW w:w="992" w:type="dxa"/>
            <w:vMerge/>
            <w:tcBorders>
              <w:bottom w:val="single" w:sz="4" w:space="0" w:color="auto"/>
            </w:tcBorders>
          </w:tcPr>
          <w:p w:rsidR="00507B44" w:rsidRPr="00F71190" w:rsidRDefault="00507B44" w:rsidP="00BE0884">
            <w:pPr>
              <w:rPr>
                <w:sz w:val="20"/>
                <w:szCs w:val="20"/>
              </w:rPr>
            </w:pPr>
          </w:p>
        </w:tc>
        <w:tc>
          <w:tcPr>
            <w:tcW w:w="1984" w:type="dxa"/>
            <w:tcBorders>
              <w:top w:val="single" w:sz="4" w:space="0" w:color="auto"/>
              <w:left w:val="nil"/>
              <w:bottom w:val="single" w:sz="4" w:space="0" w:color="auto"/>
              <w:right w:val="nil"/>
            </w:tcBorders>
          </w:tcPr>
          <w:p w:rsidR="00507B44" w:rsidRPr="00437644" w:rsidRDefault="00507B44" w:rsidP="00BE0884">
            <w:pPr>
              <w:pStyle w:val="ConsPlusNormal"/>
              <w:rPr>
                <w:rFonts w:ascii="Times New Roman" w:hAnsi="Times New Roman" w:cs="Times New Roman"/>
                <w:lang w:eastAsia="en-US"/>
              </w:rPr>
            </w:pPr>
            <w:r w:rsidRPr="0043247F">
              <w:rPr>
                <w:rFonts w:ascii="Times New Roman" w:hAnsi="Times New Roman" w:cs="Times New Roman"/>
                <w:lang w:eastAsia="en-US"/>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1701" w:type="dxa"/>
          </w:tcPr>
          <w:p w:rsidR="00507B44" w:rsidRDefault="00507B44" w:rsidP="00BE0884">
            <w:pPr>
              <w:jc w:val="center"/>
            </w:pPr>
            <w:r w:rsidRPr="00C5381C">
              <w:rPr>
                <w:sz w:val="20"/>
                <w:szCs w:val="20"/>
              </w:rPr>
              <w:t>Х</w:t>
            </w:r>
          </w:p>
        </w:tc>
        <w:tc>
          <w:tcPr>
            <w:tcW w:w="1560" w:type="dxa"/>
            <w:tcBorders>
              <w:top w:val="single" w:sz="4" w:space="0" w:color="auto"/>
            </w:tcBorders>
          </w:tcPr>
          <w:p w:rsidR="00507B44" w:rsidRDefault="00507B44" w:rsidP="00BE0884">
            <w:pPr>
              <w:pStyle w:val="ConsPlusNormal"/>
              <w:rPr>
                <w:rFonts w:ascii="Times New Roman" w:hAnsi="Times New Roman" w:cs="Times New Roman"/>
              </w:rPr>
            </w:pPr>
            <w:r>
              <w:rPr>
                <w:rFonts w:ascii="Times New Roman" w:hAnsi="Times New Roman" w:cs="Times New Roman"/>
              </w:rPr>
              <w:t>-</w:t>
            </w:r>
          </w:p>
        </w:tc>
        <w:tc>
          <w:tcPr>
            <w:tcW w:w="1701" w:type="dxa"/>
            <w:tcBorders>
              <w:top w:val="single" w:sz="4" w:space="0" w:color="auto"/>
            </w:tcBorders>
          </w:tcPr>
          <w:p w:rsidR="00507B44" w:rsidRDefault="00507B44" w:rsidP="00BE0884">
            <w:pPr>
              <w:pStyle w:val="ConsPlusNormal"/>
              <w:rPr>
                <w:rFonts w:ascii="Times New Roman" w:hAnsi="Times New Roman" w:cs="Times New Roman"/>
              </w:rPr>
            </w:pPr>
            <w:r>
              <w:rPr>
                <w:rFonts w:ascii="Times New Roman" w:hAnsi="Times New Roman" w:cs="Times New Roman"/>
              </w:rPr>
              <w:t>-</w:t>
            </w:r>
          </w:p>
        </w:tc>
        <w:tc>
          <w:tcPr>
            <w:tcW w:w="1559" w:type="dxa"/>
            <w:tcBorders>
              <w:top w:val="single" w:sz="4" w:space="0" w:color="auto"/>
            </w:tcBorders>
          </w:tcPr>
          <w:p w:rsidR="00507B44" w:rsidRDefault="00507B44" w:rsidP="00BE0884">
            <w:pPr>
              <w:pStyle w:val="ConsPlusNormal"/>
              <w:rPr>
                <w:rFonts w:ascii="Times New Roman" w:hAnsi="Times New Roman" w:cs="Times New Roman"/>
              </w:rPr>
            </w:pPr>
            <w:r>
              <w:rPr>
                <w:rFonts w:ascii="Times New Roman" w:hAnsi="Times New Roman" w:cs="Times New Roman"/>
              </w:rPr>
              <w:t>-</w:t>
            </w:r>
          </w:p>
        </w:tc>
        <w:tc>
          <w:tcPr>
            <w:tcW w:w="1418" w:type="dxa"/>
            <w:tcBorders>
              <w:top w:val="single" w:sz="4" w:space="0" w:color="auto"/>
            </w:tcBorders>
          </w:tcPr>
          <w:p w:rsidR="00507B44" w:rsidRDefault="00507B44" w:rsidP="00BE0884">
            <w:pPr>
              <w:pStyle w:val="ConsPlusNormal"/>
              <w:rPr>
                <w:rFonts w:ascii="Times New Roman" w:hAnsi="Times New Roman" w:cs="Times New Roman"/>
              </w:rPr>
            </w:pPr>
            <w:r>
              <w:rPr>
                <w:rFonts w:ascii="Times New Roman" w:hAnsi="Times New Roman" w:cs="Times New Roman"/>
              </w:rPr>
              <w:t>-</w:t>
            </w:r>
          </w:p>
        </w:tc>
      </w:tr>
      <w:tr w:rsidR="00507B44" w:rsidRPr="0017727C" w:rsidTr="00BE0884">
        <w:tc>
          <w:tcPr>
            <w:tcW w:w="489" w:type="dxa"/>
            <w:vMerge/>
          </w:tcPr>
          <w:p w:rsidR="00507B44" w:rsidRPr="0017727C" w:rsidRDefault="00507B44" w:rsidP="00BE0884">
            <w:pPr>
              <w:pStyle w:val="ConsPlusNormal"/>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vAlign w:val="bottom"/>
          </w:tcPr>
          <w:p w:rsidR="00507B44" w:rsidRPr="007453CC" w:rsidRDefault="00507B44" w:rsidP="00BE088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vAlign w:val="bottom"/>
          </w:tcPr>
          <w:p w:rsidR="00507B44" w:rsidRPr="007453CC" w:rsidRDefault="00507B44" w:rsidP="00BE0884">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top w:val="single" w:sz="4" w:space="0" w:color="auto"/>
              <w:bottom w:val="single" w:sz="4" w:space="0" w:color="auto"/>
            </w:tcBorders>
          </w:tcPr>
          <w:p w:rsidR="00507B44" w:rsidRPr="00F71190" w:rsidRDefault="00507B44" w:rsidP="00BE0884">
            <w:pPr>
              <w:rPr>
                <w:sz w:val="20"/>
                <w:szCs w:val="20"/>
              </w:rPr>
            </w:pPr>
            <w:r w:rsidRPr="00FA70AF">
              <w:rPr>
                <w:sz w:val="20"/>
                <w:szCs w:val="20"/>
              </w:rPr>
              <w:t>предельная цена</w:t>
            </w:r>
          </w:p>
        </w:tc>
        <w:tc>
          <w:tcPr>
            <w:tcW w:w="1701" w:type="dxa"/>
          </w:tcPr>
          <w:p w:rsidR="00507B44" w:rsidRDefault="00507B44" w:rsidP="00BE0884">
            <w:pPr>
              <w:jc w:val="center"/>
            </w:pPr>
            <w:r w:rsidRPr="00C5381C">
              <w:rPr>
                <w:sz w:val="20"/>
                <w:szCs w:val="20"/>
              </w:rPr>
              <w:t>Х</w:t>
            </w:r>
          </w:p>
        </w:tc>
        <w:tc>
          <w:tcPr>
            <w:tcW w:w="1560" w:type="dxa"/>
            <w:tcBorders>
              <w:top w:val="single" w:sz="4" w:space="0" w:color="auto"/>
            </w:tcBorders>
          </w:tcPr>
          <w:p w:rsidR="00507B44" w:rsidRDefault="00507B44" w:rsidP="00BE0884">
            <w:pPr>
              <w:pStyle w:val="ConsPlusNormal"/>
              <w:rPr>
                <w:rFonts w:ascii="Times New Roman" w:hAnsi="Times New Roman" w:cs="Times New Roman"/>
              </w:rPr>
            </w:pPr>
            <w:r>
              <w:rPr>
                <w:rFonts w:ascii="Times New Roman" w:hAnsi="Times New Roman" w:cs="Times New Roman"/>
              </w:rPr>
              <w:t>221330,00</w:t>
            </w:r>
          </w:p>
        </w:tc>
        <w:tc>
          <w:tcPr>
            <w:tcW w:w="1701" w:type="dxa"/>
            <w:tcBorders>
              <w:top w:val="single" w:sz="4" w:space="0" w:color="auto"/>
            </w:tcBorders>
          </w:tcPr>
          <w:p w:rsidR="00507B44" w:rsidRDefault="00507B44" w:rsidP="00BE0884">
            <w:pPr>
              <w:pStyle w:val="ConsPlusNormal"/>
              <w:rPr>
                <w:rFonts w:ascii="Times New Roman" w:hAnsi="Times New Roman" w:cs="Times New Roman"/>
              </w:rPr>
            </w:pPr>
            <w:r>
              <w:rPr>
                <w:rFonts w:ascii="Times New Roman" w:hAnsi="Times New Roman" w:cs="Times New Roman"/>
              </w:rPr>
              <w:t>695900,00</w:t>
            </w:r>
          </w:p>
        </w:tc>
        <w:tc>
          <w:tcPr>
            <w:tcW w:w="1559" w:type="dxa"/>
            <w:tcBorders>
              <w:top w:val="single" w:sz="4" w:space="0" w:color="auto"/>
            </w:tcBorders>
          </w:tcPr>
          <w:p w:rsidR="00507B44" w:rsidRDefault="00507B44" w:rsidP="00BE0884">
            <w:pPr>
              <w:pStyle w:val="ConsPlusNormal"/>
              <w:rPr>
                <w:rFonts w:ascii="Times New Roman" w:hAnsi="Times New Roman" w:cs="Times New Roman"/>
              </w:rPr>
            </w:pPr>
            <w:r>
              <w:rPr>
                <w:rFonts w:ascii="Times New Roman" w:hAnsi="Times New Roman" w:cs="Times New Roman"/>
              </w:rPr>
              <w:t>39830,00</w:t>
            </w:r>
          </w:p>
        </w:tc>
        <w:tc>
          <w:tcPr>
            <w:tcW w:w="1418" w:type="dxa"/>
            <w:tcBorders>
              <w:top w:val="single" w:sz="4" w:space="0" w:color="auto"/>
            </w:tcBorders>
          </w:tcPr>
          <w:p w:rsidR="00507B44" w:rsidRDefault="00507B44" w:rsidP="00BE0884">
            <w:pPr>
              <w:pStyle w:val="ConsPlusNormal"/>
              <w:rPr>
                <w:rFonts w:ascii="Times New Roman" w:hAnsi="Times New Roman" w:cs="Times New Roman"/>
              </w:rPr>
            </w:pPr>
            <w:r>
              <w:rPr>
                <w:rFonts w:ascii="Times New Roman" w:hAnsi="Times New Roman" w:cs="Times New Roman"/>
              </w:rPr>
              <w:t>-</w:t>
            </w:r>
          </w:p>
        </w:tc>
      </w:tr>
      <w:tr w:rsidR="00507B44" w:rsidRPr="0017727C" w:rsidTr="00BE0884">
        <w:tc>
          <w:tcPr>
            <w:tcW w:w="489" w:type="dxa"/>
            <w:vMerge w:val="restart"/>
          </w:tcPr>
          <w:p w:rsidR="00507B44" w:rsidRPr="00F71190" w:rsidRDefault="00507B44" w:rsidP="00BE0884">
            <w:pPr>
              <w:rPr>
                <w:sz w:val="20"/>
                <w:szCs w:val="20"/>
              </w:rPr>
            </w:pPr>
            <w:r>
              <w:rPr>
                <w:sz w:val="20"/>
                <w:szCs w:val="20"/>
              </w:rPr>
              <w:t>7.</w:t>
            </w:r>
          </w:p>
        </w:tc>
        <w:tc>
          <w:tcPr>
            <w:tcW w:w="1037" w:type="dxa"/>
            <w:vMerge w:val="restart"/>
          </w:tcPr>
          <w:p w:rsidR="00507B44" w:rsidRPr="00F71190" w:rsidRDefault="00507B44" w:rsidP="00BE0884">
            <w:pPr>
              <w:rPr>
                <w:sz w:val="20"/>
                <w:szCs w:val="20"/>
              </w:rPr>
            </w:pPr>
            <w:r>
              <w:rPr>
                <w:sz w:val="20"/>
                <w:szCs w:val="20"/>
              </w:rPr>
              <w:t>58.29.21</w:t>
            </w:r>
          </w:p>
        </w:tc>
        <w:tc>
          <w:tcPr>
            <w:tcW w:w="1559" w:type="dxa"/>
            <w:vMerge w:val="restart"/>
          </w:tcPr>
          <w:p w:rsidR="00507B44" w:rsidRDefault="00507B44" w:rsidP="00BE0884">
            <w:pPr>
              <w:rPr>
                <w:sz w:val="20"/>
                <w:szCs w:val="20"/>
              </w:rPr>
            </w:pPr>
            <w:r w:rsidRPr="00FA70AF">
              <w:rPr>
                <w:sz w:val="20"/>
                <w:szCs w:val="20"/>
              </w:rPr>
              <w:t>Приложения общие для повышения эффективности бизнеса и приложения для домашнего пользования, отдельно реализуемые.</w:t>
            </w:r>
          </w:p>
          <w:p w:rsidR="00507B44" w:rsidRDefault="00507B44" w:rsidP="00BE0884">
            <w:pPr>
              <w:rPr>
                <w:sz w:val="20"/>
                <w:szCs w:val="20"/>
              </w:rPr>
            </w:pPr>
          </w:p>
          <w:p w:rsidR="00507B44" w:rsidRPr="00F71190" w:rsidRDefault="00507B44" w:rsidP="00BE0884">
            <w:pPr>
              <w:rPr>
                <w:sz w:val="20"/>
                <w:szCs w:val="20"/>
              </w:rPr>
            </w:pPr>
            <w:r w:rsidRPr="00FA70AF">
              <w:rPr>
                <w:sz w:val="20"/>
                <w:szCs w:val="20"/>
              </w:rPr>
              <w:t xml:space="preserve"> Пояснения по требуемой продукции: офисные приложения</w:t>
            </w:r>
          </w:p>
        </w:tc>
        <w:tc>
          <w:tcPr>
            <w:tcW w:w="851" w:type="dxa"/>
          </w:tcPr>
          <w:p w:rsidR="00507B44" w:rsidRPr="00F71190" w:rsidRDefault="00507B44" w:rsidP="00BE0884">
            <w:pPr>
              <w:rPr>
                <w:sz w:val="20"/>
                <w:szCs w:val="20"/>
              </w:rPr>
            </w:pPr>
          </w:p>
        </w:tc>
        <w:tc>
          <w:tcPr>
            <w:tcW w:w="992" w:type="dxa"/>
            <w:tcBorders>
              <w:bottom w:val="single" w:sz="4" w:space="0" w:color="auto"/>
            </w:tcBorders>
          </w:tcPr>
          <w:p w:rsidR="00507B44" w:rsidRPr="00F71190" w:rsidRDefault="00507B44" w:rsidP="00BE0884">
            <w:pPr>
              <w:rPr>
                <w:sz w:val="20"/>
                <w:szCs w:val="20"/>
              </w:rPr>
            </w:pPr>
          </w:p>
        </w:tc>
        <w:tc>
          <w:tcPr>
            <w:tcW w:w="1984" w:type="dxa"/>
            <w:tcBorders>
              <w:top w:val="single" w:sz="4" w:space="0" w:color="auto"/>
            </w:tcBorders>
          </w:tcPr>
          <w:p w:rsidR="00507B44" w:rsidRPr="00F71190" w:rsidRDefault="00507B44" w:rsidP="00BE0884">
            <w:pPr>
              <w:rPr>
                <w:sz w:val="20"/>
                <w:szCs w:val="20"/>
              </w:rPr>
            </w:pPr>
            <w:r w:rsidRPr="00FA70AF">
              <w:rPr>
                <w:sz w:val="20"/>
                <w:szCs w:val="20"/>
              </w:rPr>
              <w:t>совместимость с системами межведомственного электронного документооборота (МЭДО) (да/нет)</w:t>
            </w:r>
          </w:p>
        </w:tc>
        <w:tc>
          <w:tcPr>
            <w:tcW w:w="1701" w:type="dxa"/>
          </w:tcPr>
          <w:p w:rsidR="00507B44" w:rsidRDefault="00507B44" w:rsidP="00BE0884">
            <w:pPr>
              <w:jc w:val="center"/>
            </w:pPr>
            <w:r w:rsidRPr="00C5381C">
              <w:rPr>
                <w:sz w:val="20"/>
                <w:szCs w:val="20"/>
              </w:rPr>
              <w:t>Х</w:t>
            </w:r>
          </w:p>
        </w:tc>
        <w:tc>
          <w:tcPr>
            <w:tcW w:w="1560" w:type="dxa"/>
            <w:tcBorders>
              <w:top w:val="single" w:sz="4" w:space="0" w:color="auto"/>
            </w:tcBorders>
          </w:tcPr>
          <w:p w:rsidR="00507B44" w:rsidRPr="00C63CFC" w:rsidRDefault="00507B44" w:rsidP="00BE0884">
            <w:pPr>
              <w:rPr>
                <w:sz w:val="20"/>
                <w:szCs w:val="20"/>
              </w:rPr>
            </w:pPr>
            <w:r w:rsidRPr="00C63CFC">
              <w:rPr>
                <w:sz w:val="20"/>
                <w:szCs w:val="20"/>
              </w:rPr>
              <w:t>да</w:t>
            </w:r>
          </w:p>
        </w:tc>
        <w:tc>
          <w:tcPr>
            <w:tcW w:w="1701" w:type="dxa"/>
            <w:tcBorders>
              <w:top w:val="single" w:sz="4" w:space="0" w:color="auto"/>
            </w:tcBorders>
          </w:tcPr>
          <w:p w:rsidR="00507B44" w:rsidRPr="00C63CFC" w:rsidRDefault="00507B44" w:rsidP="00BE0884">
            <w:pPr>
              <w:rPr>
                <w:sz w:val="20"/>
                <w:szCs w:val="20"/>
              </w:rPr>
            </w:pPr>
            <w:r w:rsidRPr="00C63CFC">
              <w:rPr>
                <w:sz w:val="20"/>
                <w:szCs w:val="20"/>
              </w:rPr>
              <w:t>да</w:t>
            </w:r>
          </w:p>
        </w:tc>
        <w:tc>
          <w:tcPr>
            <w:tcW w:w="1559" w:type="dxa"/>
            <w:tcBorders>
              <w:top w:val="single" w:sz="4" w:space="0" w:color="auto"/>
            </w:tcBorders>
          </w:tcPr>
          <w:p w:rsidR="00507B44" w:rsidRPr="00C63CFC" w:rsidRDefault="00507B44" w:rsidP="00BE0884">
            <w:pPr>
              <w:rPr>
                <w:sz w:val="20"/>
                <w:szCs w:val="20"/>
              </w:rPr>
            </w:pPr>
            <w:r w:rsidRPr="00C63CFC">
              <w:rPr>
                <w:sz w:val="20"/>
                <w:szCs w:val="20"/>
              </w:rPr>
              <w:t>да</w:t>
            </w:r>
          </w:p>
        </w:tc>
        <w:tc>
          <w:tcPr>
            <w:tcW w:w="1418" w:type="dxa"/>
          </w:tcPr>
          <w:p w:rsidR="00507B44" w:rsidRPr="00C63CFC" w:rsidRDefault="00507B44" w:rsidP="00BE0884">
            <w:pPr>
              <w:rPr>
                <w:sz w:val="20"/>
                <w:szCs w:val="20"/>
              </w:rPr>
            </w:pPr>
            <w:r w:rsidRPr="00C63CFC">
              <w:rPr>
                <w:sz w:val="20"/>
                <w:szCs w:val="20"/>
              </w:rPr>
              <w:t>да</w:t>
            </w:r>
          </w:p>
        </w:tc>
      </w:tr>
      <w:tr w:rsidR="00507B44" w:rsidRPr="0017727C" w:rsidTr="00BE0884">
        <w:tc>
          <w:tcPr>
            <w:tcW w:w="489" w:type="dxa"/>
            <w:vMerge/>
          </w:tcPr>
          <w:p w:rsidR="00507B44" w:rsidRPr="00F71190" w:rsidRDefault="00507B44" w:rsidP="00BE0884">
            <w:pPr>
              <w:rPr>
                <w:sz w:val="20"/>
                <w:szCs w:val="20"/>
              </w:rPr>
            </w:pPr>
          </w:p>
        </w:tc>
        <w:tc>
          <w:tcPr>
            <w:tcW w:w="1037" w:type="dxa"/>
            <w:vMerge/>
          </w:tcPr>
          <w:p w:rsidR="00507B44" w:rsidRPr="00F71190" w:rsidRDefault="00507B44" w:rsidP="00BE0884">
            <w:pPr>
              <w:rPr>
                <w:sz w:val="20"/>
                <w:szCs w:val="20"/>
              </w:rPr>
            </w:pPr>
          </w:p>
        </w:tc>
        <w:tc>
          <w:tcPr>
            <w:tcW w:w="1559" w:type="dxa"/>
            <w:vMerge/>
          </w:tcPr>
          <w:p w:rsidR="00507B44" w:rsidRPr="00F71190" w:rsidRDefault="00507B44" w:rsidP="00BE0884">
            <w:pPr>
              <w:rPr>
                <w:sz w:val="20"/>
                <w:szCs w:val="20"/>
              </w:rPr>
            </w:pPr>
          </w:p>
        </w:tc>
        <w:tc>
          <w:tcPr>
            <w:tcW w:w="851" w:type="dxa"/>
          </w:tcPr>
          <w:p w:rsidR="00507B44" w:rsidRPr="00F71190" w:rsidRDefault="00507B44" w:rsidP="00BE0884">
            <w:pPr>
              <w:rPr>
                <w:sz w:val="20"/>
                <w:szCs w:val="20"/>
              </w:rPr>
            </w:pPr>
          </w:p>
        </w:tc>
        <w:tc>
          <w:tcPr>
            <w:tcW w:w="992" w:type="dxa"/>
          </w:tcPr>
          <w:p w:rsidR="00507B44" w:rsidRPr="00F71190" w:rsidRDefault="00507B44" w:rsidP="00BE0884">
            <w:pPr>
              <w:rPr>
                <w:sz w:val="20"/>
                <w:szCs w:val="20"/>
              </w:rPr>
            </w:pPr>
          </w:p>
        </w:tc>
        <w:tc>
          <w:tcPr>
            <w:tcW w:w="1984" w:type="dxa"/>
            <w:tcBorders>
              <w:top w:val="single" w:sz="4" w:space="0" w:color="auto"/>
            </w:tcBorders>
          </w:tcPr>
          <w:p w:rsidR="00507B44" w:rsidRPr="00F71190" w:rsidRDefault="00507B44" w:rsidP="00BE0884">
            <w:pPr>
              <w:rPr>
                <w:sz w:val="20"/>
                <w:szCs w:val="20"/>
              </w:rPr>
            </w:pPr>
            <w:r w:rsidRPr="00FA70AF">
              <w:rPr>
                <w:sz w:val="20"/>
                <w:szCs w:val="20"/>
              </w:rPr>
              <w:t>поддерживаемые типы данных, текстовые и графические возможности приложения</w:t>
            </w:r>
          </w:p>
        </w:tc>
        <w:tc>
          <w:tcPr>
            <w:tcW w:w="1701" w:type="dxa"/>
          </w:tcPr>
          <w:p w:rsidR="00507B44" w:rsidRDefault="00507B44" w:rsidP="00BE0884">
            <w:pPr>
              <w:jc w:val="center"/>
            </w:pPr>
            <w:r w:rsidRPr="00C5381C">
              <w:rPr>
                <w:sz w:val="20"/>
                <w:szCs w:val="20"/>
              </w:rPr>
              <w:t>Х</w:t>
            </w:r>
          </w:p>
        </w:tc>
        <w:tc>
          <w:tcPr>
            <w:tcW w:w="1560" w:type="dxa"/>
            <w:tcBorders>
              <w:top w:val="single" w:sz="4" w:space="0" w:color="auto"/>
            </w:tcBorders>
          </w:tcPr>
          <w:p w:rsidR="00507B44" w:rsidRPr="00C63CFC" w:rsidRDefault="00507B44" w:rsidP="00BE0884">
            <w:pPr>
              <w:rPr>
                <w:sz w:val="20"/>
                <w:szCs w:val="20"/>
              </w:rPr>
            </w:pPr>
            <w:r w:rsidRPr="00C63CFC">
              <w:rPr>
                <w:sz w:val="20"/>
                <w:szCs w:val="20"/>
              </w:rPr>
              <w:t>текстовые, графические, числовые, звуковые и видеоданные</w:t>
            </w:r>
          </w:p>
        </w:tc>
        <w:tc>
          <w:tcPr>
            <w:tcW w:w="1701" w:type="dxa"/>
            <w:tcBorders>
              <w:top w:val="single" w:sz="4" w:space="0" w:color="auto"/>
            </w:tcBorders>
          </w:tcPr>
          <w:p w:rsidR="00507B44" w:rsidRPr="00C63CFC" w:rsidRDefault="00507B44" w:rsidP="00BE0884">
            <w:pPr>
              <w:rPr>
                <w:sz w:val="20"/>
                <w:szCs w:val="20"/>
              </w:rPr>
            </w:pPr>
            <w:r w:rsidRPr="00C63CFC">
              <w:rPr>
                <w:sz w:val="20"/>
                <w:szCs w:val="20"/>
              </w:rPr>
              <w:t>текстовые, графические, числовые, звуковые и видеоданные</w:t>
            </w:r>
          </w:p>
        </w:tc>
        <w:tc>
          <w:tcPr>
            <w:tcW w:w="1559" w:type="dxa"/>
            <w:tcBorders>
              <w:top w:val="single" w:sz="4" w:space="0" w:color="auto"/>
            </w:tcBorders>
          </w:tcPr>
          <w:p w:rsidR="00507B44" w:rsidRPr="00C63CFC" w:rsidRDefault="00507B44" w:rsidP="00BE0884">
            <w:pPr>
              <w:rPr>
                <w:sz w:val="20"/>
                <w:szCs w:val="20"/>
              </w:rPr>
            </w:pPr>
            <w:r w:rsidRPr="00C63CFC">
              <w:rPr>
                <w:sz w:val="20"/>
                <w:szCs w:val="20"/>
              </w:rPr>
              <w:t>текстовые, графические, числовые, звуковые и видеоданные</w:t>
            </w:r>
          </w:p>
        </w:tc>
        <w:tc>
          <w:tcPr>
            <w:tcW w:w="1418" w:type="dxa"/>
          </w:tcPr>
          <w:p w:rsidR="00507B44" w:rsidRPr="00C63CFC" w:rsidRDefault="00507B44" w:rsidP="00BE0884">
            <w:pPr>
              <w:rPr>
                <w:sz w:val="20"/>
                <w:szCs w:val="20"/>
              </w:rPr>
            </w:pPr>
            <w:r w:rsidRPr="00C63CFC">
              <w:rPr>
                <w:sz w:val="20"/>
                <w:szCs w:val="20"/>
              </w:rPr>
              <w:t>текстовые, графические, числовые, звуковые и видеоданные</w:t>
            </w:r>
          </w:p>
        </w:tc>
      </w:tr>
      <w:tr w:rsidR="00507B44" w:rsidRPr="0017727C" w:rsidTr="00BE0884">
        <w:tc>
          <w:tcPr>
            <w:tcW w:w="489" w:type="dxa"/>
            <w:vMerge/>
          </w:tcPr>
          <w:p w:rsidR="00507B44" w:rsidRPr="00F71190" w:rsidRDefault="00507B44" w:rsidP="00BE0884">
            <w:pPr>
              <w:rPr>
                <w:sz w:val="20"/>
                <w:szCs w:val="20"/>
              </w:rPr>
            </w:pPr>
          </w:p>
        </w:tc>
        <w:tc>
          <w:tcPr>
            <w:tcW w:w="1037" w:type="dxa"/>
            <w:vMerge/>
          </w:tcPr>
          <w:p w:rsidR="00507B44" w:rsidRPr="00F71190" w:rsidRDefault="00507B44" w:rsidP="00BE0884">
            <w:pPr>
              <w:rPr>
                <w:sz w:val="20"/>
                <w:szCs w:val="20"/>
              </w:rPr>
            </w:pPr>
          </w:p>
        </w:tc>
        <w:tc>
          <w:tcPr>
            <w:tcW w:w="1559" w:type="dxa"/>
            <w:vMerge/>
          </w:tcPr>
          <w:p w:rsidR="00507B44" w:rsidRPr="00F71190" w:rsidRDefault="00507B44" w:rsidP="00BE0884">
            <w:pPr>
              <w:rPr>
                <w:sz w:val="20"/>
                <w:szCs w:val="20"/>
              </w:rPr>
            </w:pPr>
          </w:p>
        </w:tc>
        <w:tc>
          <w:tcPr>
            <w:tcW w:w="851" w:type="dxa"/>
          </w:tcPr>
          <w:p w:rsidR="00507B44" w:rsidRPr="00F71190" w:rsidRDefault="00507B44" w:rsidP="00BE0884">
            <w:pPr>
              <w:rPr>
                <w:sz w:val="20"/>
                <w:szCs w:val="20"/>
              </w:rPr>
            </w:pPr>
          </w:p>
        </w:tc>
        <w:tc>
          <w:tcPr>
            <w:tcW w:w="992" w:type="dxa"/>
          </w:tcPr>
          <w:p w:rsidR="00507B44" w:rsidRPr="00F71190" w:rsidRDefault="00507B44" w:rsidP="00BE0884">
            <w:pPr>
              <w:rPr>
                <w:sz w:val="20"/>
                <w:szCs w:val="20"/>
              </w:rPr>
            </w:pPr>
          </w:p>
        </w:tc>
        <w:tc>
          <w:tcPr>
            <w:tcW w:w="1984" w:type="dxa"/>
            <w:tcBorders>
              <w:top w:val="single" w:sz="4" w:space="0" w:color="auto"/>
            </w:tcBorders>
          </w:tcPr>
          <w:p w:rsidR="00507B44" w:rsidRPr="00F71190" w:rsidRDefault="00507B44" w:rsidP="00BE0884">
            <w:pPr>
              <w:rPr>
                <w:sz w:val="20"/>
                <w:szCs w:val="20"/>
              </w:rPr>
            </w:pPr>
            <w:r w:rsidRPr="00FA70AF">
              <w:rPr>
                <w:sz w:val="20"/>
                <w:szCs w:val="20"/>
              </w:rPr>
              <w:t xml:space="preserve">соответствие Федеральному закону </w:t>
            </w:r>
            <w:r>
              <w:rPr>
                <w:sz w:val="20"/>
                <w:szCs w:val="20"/>
              </w:rPr>
              <w:t>«</w:t>
            </w:r>
            <w:r w:rsidRPr="00FA70AF">
              <w:rPr>
                <w:sz w:val="20"/>
                <w:szCs w:val="20"/>
              </w:rPr>
              <w:t>О персональных данных</w:t>
            </w:r>
            <w:r>
              <w:rPr>
                <w:sz w:val="20"/>
                <w:szCs w:val="20"/>
              </w:rPr>
              <w:t xml:space="preserve">» </w:t>
            </w:r>
            <w:r w:rsidRPr="00FA70AF">
              <w:rPr>
                <w:sz w:val="20"/>
                <w:szCs w:val="20"/>
              </w:rPr>
              <w:lastRenderedPageBreak/>
              <w:t>приложений, содержащих персональные данные (да/нет)</w:t>
            </w:r>
          </w:p>
        </w:tc>
        <w:tc>
          <w:tcPr>
            <w:tcW w:w="1701" w:type="dxa"/>
          </w:tcPr>
          <w:p w:rsidR="00507B44" w:rsidRDefault="00507B44" w:rsidP="00BE0884">
            <w:pPr>
              <w:jc w:val="center"/>
            </w:pPr>
            <w:r w:rsidRPr="00C5381C">
              <w:rPr>
                <w:sz w:val="20"/>
                <w:szCs w:val="20"/>
              </w:rPr>
              <w:lastRenderedPageBreak/>
              <w:t>Х</w:t>
            </w:r>
          </w:p>
        </w:tc>
        <w:tc>
          <w:tcPr>
            <w:tcW w:w="1560" w:type="dxa"/>
            <w:tcBorders>
              <w:top w:val="single" w:sz="4" w:space="0" w:color="auto"/>
            </w:tcBorders>
          </w:tcPr>
          <w:p w:rsidR="00507B44" w:rsidRPr="00C63CFC" w:rsidRDefault="00507B44" w:rsidP="00BE0884">
            <w:pPr>
              <w:rPr>
                <w:sz w:val="20"/>
                <w:szCs w:val="20"/>
              </w:rPr>
            </w:pPr>
            <w:r w:rsidRPr="00C63CFC">
              <w:rPr>
                <w:sz w:val="20"/>
                <w:szCs w:val="20"/>
              </w:rPr>
              <w:t>да</w:t>
            </w:r>
          </w:p>
        </w:tc>
        <w:tc>
          <w:tcPr>
            <w:tcW w:w="1701" w:type="dxa"/>
            <w:tcBorders>
              <w:top w:val="single" w:sz="4" w:space="0" w:color="auto"/>
            </w:tcBorders>
          </w:tcPr>
          <w:p w:rsidR="00507B44" w:rsidRPr="00C63CFC" w:rsidRDefault="00507B44" w:rsidP="00BE0884">
            <w:pPr>
              <w:rPr>
                <w:sz w:val="20"/>
                <w:szCs w:val="20"/>
              </w:rPr>
            </w:pPr>
            <w:r w:rsidRPr="00C63CFC">
              <w:rPr>
                <w:sz w:val="20"/>
                <w:szCs w:val="20"/>
              </w:rPr>
              <w:t>да</w:t>
            </w:r>
          </w:p>
        </w:tc>
        <w:tc>
          <w:tcPr>
            <w:tcW w:w="1559" w:type="dxa"/>
            <w:tcBorders>
              <w:top w:val="single" w:sz="4" w:space="0" w:color="auto"/>
            </w:tcBorders>
          </w:tcPr>
          <w:p w:rsidR="00507B44" w:rsidRPr="00C63CFC" w:rsidRDefault="00507B44" w:rsidP="00BE0884">
            <w:pPr>
              <w:rPr>
                <w:sz w:val="20"/>
                <w:szCs w:val="20"/>
              </w:rPr>
            </w:pPr>
            <w:r w:rsidRPr="00C63CFC">
              <w:rPr>
                <w:sz w:val="20"/>
                <w:szCs w:val="20"/>
              </w:rPr>
              <w:t>да</w:t>
            </w:r>
          </w:p>
        </w:tc>
        <w:tc>
          <w:tcPr>
            <w:tcW w:w="1418" w:type="dxa"/>
          </w:tcPr>
          <w:p w:rsidR="00507B44" w:rsidRPr="00C63CFC" w:rsidRDefault="00507B44" w:rsidP="00BE0884">
            <w:pPr>
              <w:rPr>
                <w:sz w:val="20"/>
                <w:szCs w:val="20"/>
              </w:rPr>
            </w:pPr>
            <w:r w:rsidRPr="00C63CFC">
              <w:rPr>
                <w:sz w:val="20"/>
                <w:szCs w:val="20"/>
              </w:rPr>
              <w:t>да</w:t>
            </w:r>
          </w:p>
        </w:tc>
      </w:tr>
      <w:tr w:rsidR="00507B44" w:rsidRPr="0017727C" w:rsidTr="00BE0884">
        <w:tc>
          <w:tcPr>
            <w:tcW w:w="489" w:type="dxa"/>
            <w:vMerge/>
          </w:tcPr>
          <w:p w:rsidR="00507B44" w:rsidRPr="00F71190" w:rsidRDefault="00507B44" w:rsidP="00BE0884">
            <w:pPr>
              <w:rPr>
                <w:sz w:val="20"/>
                <w:szCs w:val="20"/>
              </w:rPr>
            </w:pPr>
          </w:p>
        </w:tc>
        <w:tc>
          <w:tcPr>
            <w:tcW w:w="1037" w:type="dxa"/>
            <w:vMerge/>
          </w:tcPr>
          <w:p w:rsidR="00507B44" w:rsidRPr="00F71190" w:rsidRDefault="00507B44" w:rsidP="00BE0884">
            <w:pPr>
              <w:rPr>
                <w:sz w:val="20"/>
                <w:szCs w:val="20"/>
              </w:rPr>
            </w:pPr>
          </w:p>
        </w:tc>
        <w:tc>
          <w:tcPr>
            <w:tcW w:w="1559" w:type="dxa"/>
            <w:vMerge/>
          </w:tcPr>
          <w:p w:rsidR="00507B44" w:rsidRPr="00F71190" w:rsidRDefault="00507B44" w:rsidP="00BE0884">
            <w:pPr>
              <w:rPr>
                <w:sz w:val="20"/>
                <w:szCs w:val="20"/>
              </w:rPr>
            </w:pPr>
          </w:p>
        </w:tc>
        <w:tc>
          <w:tcPr>
            <w:tcW w:w="851" w:type="dxa"/>
            <w:vAlign w:val="bottom"/>
          </w:tcPr>
          <w:p w:rsidR="00507B44" w:rsidRPr="007453CC" w:rsidRDefault="00507B44" w:rsidP="00BE088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vAlign w:val="bottom"/>
          </w:tcPr>
          <w:p w:rsidR="00507B44" w:rsidRPr="007453CC" w:rsidRDefault="00507B44" w:rsidP="00BE0884">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top w:val="single" w:sz="4" w:space="0" w:color="auto"/>
              <w:bottom w:val="single" w:sz="4" w:space="0" w:color="auto"/>
            </w:tcBorders>
          </w:tcPr>
          <w:p w:rsidR="00507B44" w:rsidRPr="00F71190" w:rsidRDefault="00507B44" w:rsidP="00BE0884">
            <w:pPr>
              <w:rPr>
                <w:sz w:val="20"/>
                <w:szCs w:val="20"/>
              </w:rPr>
            </w:pPr>
            <w:r w:rsidRPr="00FA70AF">
              <w:rPr>
                <w:sz w:val="20"/>
                <w:szCs w:val="20"/>
              </w:rPr>
              <w:t>предельная цена</w:t>
            </w:r>
          </w:p>
        </w:tc>
        <w:tc>
          <w:tcPr>
            <w:tcW w:w="1701" w:type="dxa"/>
          </w:tcPr>
          <w:p w:rsidR="00507B44" w:rsidRDefault="00507B44" w:rsidP="00BE0884">
            <w:pPr>
              <w:jc w:val="center"/>
            </w:pPr>
            <w:r w:rsidRPr="00C5381C">
              <w:rPr>
                <w:sz w:val="20"/>
                <w:szCs w:val="20"/>
              </w:rPr>
              <w:t>Х</w:t>
            </w:r>
          </w:p>
        </w:tc>
        <w:tc>
          <w:tcPr>
            <w:tcW w:w="1560" w:type="dxa"/>
            <w:tcBorders>
              <w:top w:val="single" w:sz="4" w:space="0" w:color="auto"/>
            </w:tcBorders>
          </w:tcPr>
          <w:p w:rsidR="00507B44" w:rsidRPr="003F17E5" w:rsidRDefault="00507B44" w:rsidP="00BE0884">
            <w:pPr>
              <w:rPr>
                <w:sz w:val="20"/>
                <w:szCs w:val="20"/>
              </w:rPr>
            </w:pPr>
            <w:r w:rsidRPr="003F17E5">
              <w:rPr>
                <w:sz w:val="20"/>
                <w:szCs w:val="20"/>
              </w:rPr>
              <w:t>30</w:t>
            </w:r>
            <w:r>
              <w:rPr>
                <w:sz w:val="20"/>
                <w:szCs w:val="20"/>
              </w:rPr>
              <w:t> </w:t>
            </w:r>
            <w:r w:rsidRPr="003F17E5">
              <w:rPr>
                <w:sz w:val="20"/>
                <w:szCs w:val="20"/>
              </w:rPr>
              <w:t>000</w:t>
            </w:r>
            <w:r>
              <w:rPr>
                <w:sz w:val="20"/>
                <w:szCs w:val="20"/>
              </w:rPr>
              <w:t>,00</w:t>
            </w:r>
          </w:p>
        </w:tc>
        <w:tc>
          <w:tcPr>
            <w:tcW w:w="1701" w:type="dxa"/>
            <w:tcBorders>
              <w:top w:val="single" w:sz="4" w:space="0" w:color="auto"/>
            </w:tcBorders>
          </w:tcPr>
          <w:p w:rsidR="00507B44" w:rsidRPr="003F17E5" w:rsidRDefault="00507B44" w:rsidP="00BE0884">
            <w:pPr>
              <w:rPr>
                <w:sz w:val="20"/>
                <w:szCs w:val="20"/>
              </w:rPr>
            </w:pPr>
            <w:r w:rsidRPr="003F17E5">
              <w:rPr>
                <w:sz w:val="20"/>
                <w:szCs w:val="20"/>
              </w:rPr>
              <w:t>30</w:t>
            </w:r>
            <w:r>
              <w:rPr>
                <w:sz w:val="20"/>
                <w:szCs w:val="20"/>
              </w:rPr>
              <w:t> </w:t>
            </w:r>
            <w:r w:rsidRPr="003F17E5">
              <w:rPr>
                <w:sz w:val="20"/>
                <w:szCs w:val="20"/>
              </w:rPr>
              <w:t>000</w:t>
            </w:r>
            <w:r>
              <w:rPr>
                <w:sz w:val="20"/>
                <w:szCs w:val="20"/>
              </w:rPr>
              <w:t>,00</w:t>
            </w:r>
          </w:p>
        </w:tc>
        <w:tc>
          <w:tcPr>
            <w:tcW w:w="1559" w:type="dxa"/>
            <w:tcBorders>
              <w:top w:val="single" w:sz="4" w:space="0" w:color="auto"/>
            </w:tcBorders>
          </w:tcPr>
          <w:p w:rsidR="00507B44" w:rsidRPr="003F17E5" w:rsidRDefault="00507B44" w:rsidP="00BE0884">
            <w:pPr>
              <w:rPr>
                <w:sz w:val="20"/>
                <w:szCs w:val="20"/>
              </w:rPr>
            </w:pPr>
            <w:r w:rsidRPr="003F17E5">
              <w:rPr>
                <w:sz w:val="20"/>
                <w:szCs w:val="20"/>
              </w:rPr>
              <w:t>30</w:t>
            </w:r>
            <w:r>
              <w:rPr>
                <w:sz w:val="20"/>
                <w:szCs w:val="20"/>
              </w:rPr>
              <w:t> </w:t>
            </w:r>
            <w:r w:rsidRPr="003F17E5">
              <w:rPr>
                <w:sz w:val="20"/>
                <w:szCs w:val="20"/>
              </w:rPr>
              <w:t>000</w:t>
            </w:r>
            <w:r>
              <w:rPr>
                <w:sz w:val="20"/>
                <w:szCs w:val="20"/>
              </w:rPr>
              <w:t>,00</w:t>
            </w:r>
          </w:p>
        </w:tc>
        <w:tc>
          <w:tcPr>
            <w:tcW w:w="1418" w:type="dxa"/>
          </w:tcPr>
          <w:p w:rsidR="00507B44" w:rsidRPr="003F17E5" w:rsidRDefault="00507B44" w:rsidP="00BE0884">
            <w:pPr>
              <w:rPr>
                <w:sz w:val="20"/>
                <w:szCs w:val="20"/>
              </w:rPr>
            </w:pPr>
            <w:r w:rsidRPr="003F17E5">
              <w:rPr>
                <w:sz w:val="20"/>
                <w:szCs w:val="20"/>
              </w:rPr>
              <w:t>30</w:t>
            </w:r>
            <w:r>
              <w:rPr>
                <w:sz w:val="20"/>
                <w:szCs w:val="20"/>
              </w:rPr>
              <w:t> </w:t>
            </w:r>
            <w:r w:rsidRPr="003F17E5">
              <w:rPr>
                <w:sz w:val="20"/>
                <w:szCs w:val="20"/>
              </w:rPr>
              <w:t>000</w:t>
            </w:r>
            <w:r>
              <w:rPr>
                <w:sz w:val="20"/>
                <w:szCs w:val="20"/>
              </w:rPr>
              <w:t>,00</w:t>
            </w:r>
          </w:p>
        </w:tc>
      </w:tr>
      <w:tr w:rsidR="00507B44" w:rsidRPr="0017727C" w:rsidTr="00BE0884">
        <w:tc>
          <w:tcPr>
            <w:tcW w:w="489" w:type="dxa"/>
            <w:vMerge w:val="restart"/>
          </w:tcPr>
          <w:p w:rsidR="00507B44" w:rsidRPr="00F71190" w:rsidRDefault="00507B44" w:rsidP="00BE0884">
            <w:pPr>
              <w:rPr>
                <w:sz w:val="20"/>
                <w:szCs w:val="20"/>
              </w:rPr>
            </w:pPr>
            <w:r>
              <w:rPr>
                <w:sz w:val="20"/>
                <w:szCs w:val="20"/>
              </w:rPr>
              <w:t>8.</w:t>
            </w:r>
          </w:p>
        </w:tc>
        <w:tc>
          <w:tcPr>
            <w:tcW w:w="1037" w:type="dxa"/>
            <w:vMerge w:val="restart"/>
          </w:tcPr>
          <w:p w:rsidR="00507B44" w:rsidRPr="00F71190" w:rsidRDefault="00507B44" w:rsidP="00BE0884">
            <w:pPr>
              <w:rPr>
                <w:sz w:val="20"/>
                <w:szCs w:val="20"/>
              </w:rPr>
            </w:pPr>
            <w:r>
              <w:rPr>
                <w:sz w:val="20"/>
                <w:szCs w:val="20"/>
              </w:rPr>
              <w:t>58.29.31</w:t>
            </w:r>
          </w:p>
        </w:tc>
        <w:tc>
          <w:tcPr>
            <w:tcW w:w="1559" w:type="dxa"/>
            <w:vMerge w:val="restart"/>
            <w:tcBorders>
              <w:top w:val="nil"/>
              <w:left w:val="nil"/>
              <w:right w:val="nil"/>
            </w:tcBorders>
          </w:tcPr>
          <w:p w:rsidR="00507B44" w:rsidRDefault="00507B44"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 xml:space="preserve">Обеспечение программное системное для загрузки. </w:t>
            </w:r>
          </w:p>
          <w:p w:rsidR="00507B44" w:rsidRDefault="00507B44" w:rsidP="00BE0884">
            <w:pPr>
              <w:pStyle w:val="ConsPlusNormal"/>
              <w:spacing w:line="256" w:lineRule="auto"/>
              <w:rPr>
                <w:rFonts w:ascii="Times New Roman" w:hAnsi="Times New Roman" w:cs="Times New Roman"/>
                <w:lang w:eastAsia="en-US"/>
              </w:rPr>
            </w:pPr>
          </w:p>
          <w:p w:rsidR="00507B44" w:rsidRPr="00FA70AF" w:rsidRDefault="00507B44"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Пояснения по требуемой продукции: средства обеспечения информационной безопасности</w:t>
            </w:r>
          </w:p>
        </w:tc>
        <w:tc>
          <w:tcPr>
            <w:tcW w:w="851" w:type="dxa"/>
          </w:tcPr>
          <w:p w:rsidR="00507B44" w:rsidRPr="00FA70AF" w:rsidRDefault="00507B44" w:rsidP="00BE0884">
            <w:pPr>
              <w:rPr>
                <w:sz w:val="20"/>
                <w:szCs w:val="20"/>
              </w:rPr>
            </w:pPr>
          </w:p>
        </w:tc>
        <w:tc>
          <w:tcPr>
            <w:tcW w:w="992" w:type="dxa"/>
          </w:tcPr>
          <w:p w:rsidR="00507B44" w:rsidRPr="00FA70AF" w:rsidRDefault="00507B44" w:rsidP="00BE0884">
            <w:pPr>
              <w:rPr>
                <w:sz w:val="20"/>
                <w:szCs w:val="20"/>
              </w:rPr>
            </w:pPr>
          </w:p>
        </w:tc>
        <w:tc>
          <w:tcPr>
            <w:tcW w:w="1984" w:type="dxa"/>
            <w:tcBorders>
              <w:top w:val="single" w:sz="4" w:space="0" w:color="auto"/>
              <w:left w:val="nil"/>
              <w:bottom w:val="single" w:sz="4" w:space="0" w:color="auto"/>
              <w:right w:val="nil"/>
            </w:tcBorders>
          </w:tcPr>
          <w:p w:rsidR="00507B44" w:rsidRPr="00FA70AF" w:rsidRDefault="00507B44"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 xml:space="preserve">использование российских </w:t>
            </w:r>
            <w:proofErr w:type="spellStart"/>
            <w:r w:rsidRPr="00FA70AF">
              <w:rPr>
                <w:rFonts w:ascii="Times New Roman" w:hAnsi="Times New Roman" w:cs="Times New Roman"/>
                <w:lang w:eastAsia="en-US"/>
              </w:rPr>
              <w:t>криптоалгоритмов</w:t>
            </w:r>
            <w:proofErr w:type="spellEnd"/>
            <w:r w:rsidRPr="00FA70AF">
              <w:rPr>
                <w:rFonts w:ascii="Times New Roman" w:hAnsi="Times New Roman" w:cs="Times New Roman"/>
                <w:lang w:eastAsia="en-US"/>
              </w:rPr>
              <w:t xml:space="preserve"> при использовании криптографической защиты информации в составе средств обеспечения информационной безопасности систем</w:t>
            </w:r>
          </w:p>
        </w:tc>
        <w:tc>
          <w:tcPr>
            <w:tcW w:w="1701" w:type="dxa"/>
          </w:tcPr>
          <w:p w:rsidR="00507B44" w:rsidRDefault="00507B44" w:rsidP="00BE0884">
            <w:pPr>
              <w:jc w:val="center"/>
            </w:pPr>
            <w:r w:rsidRPr="00C5381C">
              <w:rPr>
                <w:sz w:val="20"/>
                <w:szCs w:val="20"/>
              </w:rPr>
              <w:t>Х</w:t>
            </w:r>
          </w:p>
        </w:tc>
        <w:tc>
          <w:tcPr>
            <w:tcW w:w="1560" w:type="dxa"/>
            <w:tcBorders>
              <w:top w:val="single" w:sz="4" w:space="0" w:color="auto"/>
            </w:tcBorders>
          </w:tcPr>
          <w:p w:rsidR="00507B44" w:rsidRPr="00C63CFC" w:rsidRDefault="00507B44" w:rsidP="00BE0884">
            <w:pPr>
              <w:rPr>
                <w:sz w:val="20"/>
                <w:szCs w:val="20"/>
              </w:rPr>
            </w:pPr>
            <w:r w:rsidRPr="00C63CFC">
              <w:rPr>
                <w:sz w:val="20"/>
                <w:szCs w:val="20"/>
              </w:rPr>
              <w:t>да</w:t>
            </w:r>
          </w:p>
        </w:tc>
        <w:tc>
          <w:tcPr>
            <w:tcW w:w="1701" w:type="dxa"/>
            <w:tcBorders>
              <w:top w:val="single" w:sz="4" w:space="0" w:color="auto"/>
            </w:tcBorders>
          </w:tcPr>
          <w:p w:rsidR="00507B44" w:rsidRPr="00C63CFC" w:rsidRDefault="00507B44" w:rsidP="00BE0884">
            <w:pPr>
              <w:rPr>
                <w:sz w:val="20"/>
                <w:szCs w:val="20"/>
              </w:rPr>
            </w:pPr>
            <w:r w:rsidRPr="00C63CFC">
              <w:rPr>
                <w:sz w:val="20"/>
                <w:szCs w:val="20"/>
              </w:rPr>
              <w:t>да</w:t>
            </w:r>
          </w:p>
        </w:tc>
        <w:tc>
          <w:tcPr>
            <w:tcW w:w="1559" w:type="dxa"/>
            <w:tcBorders>
              <w:top w:val="single" w:sz="4" w:space="0" w:color="auto"/>
            </w:tcBorders>
          </w:tcPr>
          <w:p w:rsidR="00507B44" w:rsidRPr="00C63CFC" w:rsidRDefault="00507B44" w:rsidP="00BE0884">
            <w:pPr>
              <w:rPr>
                <w:sz w:val="20"/>
                <w:szCs w:val="20"/>
              </w:rPr>
            </w:pPr>
            <w:r w:rsidRPr="00C63CFC">
              <w:rPr>
                <w:sz w:val="20"/>
                <w:szCs w:val="20"/>
              </w:rPr>
              <w:t>да</w:t>
            </w:r>
          </w:p>
        </w:tc>
        <w:tc>
          <w:tcPr>
            <w:tcW w:w="1418" w:type="dxa"/>
          </w:tcPr>
          <w:p w:rsidR="00507B44" w:rsidRPr="00C63CFC" w:rsidRDefault="00507B44" w:rsidP="00BE0884">
            <w:pPr>
              <w:rPr>
                <w:sz w:val="20"/>
                <w:szCs w:val="20"/>
              </w:rPr>
            </w:pPr>
            <w:r w:rsidRPr="00C63CFC">
              <w:rPr>
                <w:sz w:val="20"/>
                <w:szCs w:val="20"/>
              </w:rPr>
              <w:t>да</w:t>
            </w:r>
          </w:p>
        </w:tc>
      </w:tr>
      <w:tr w:rsidR="00507B44" w:rsidRPr="0017727C" w:rsidTr="00BE0884">
        <w:tc>
          <w:tcPr>
            <w:tcW w:w="489" w:type="dxa"/>
            <w:vMerge/>
          </w:tcPr>
          <w:p w:rsidR="00507B44" w:rsidRPr="00F71190" w:rsidRDefault="00507B44" w:rsidP="00BE0884">
            <w:pPr>
              <w:rPr>
                <w:sz w:val="20"/>
                <w:szCs w:val="20"/>
              </w:rPr>
            </w:pPr>
          </w:p>
        </w:tc>
        <w:tc>
          <w:tcPr>
            <w:tcW w:w="1037" w:type="dxa"/>
            <w:vMerge/>
          </w:tcPr>
          <w:p w:rsidR="00507B44" w:rsidRPr="00F71190" w:rsidRDefault="00507B44" w:rsidP="00BE0884">
            <w:pPr>
              <w:rPr>
                <w:sz w:val="20"/>
                <w:szCs w:val="20"/>
              </w:rPr>
            </w:pPr>
          </w:p>
        </w:tc>
        <w:tc>
          <w:tcPr>
            <w:tcW w:w="1559" w:type="dxa"/>
            <w:vMerge/>
          </w:tcPr>
          <w:p w:rsidR="00507B44" w:rsidRPr="00FA70AF" w:rsidRDefault="00507B44" w:rsidP="00BE0884">
            <w:pPr>
              <w:rPr>
                <w:sz w:val="20"/>
                <w:szCs w:val="20"/>
              </w:rPr>
            </w:pPr>
          </w:p>
        </w:tc>
        <w:tc>
          <w:tcPr>
            <w:tcW w:w="851" w:type="dxa"/>
          </w:tcPr>
          <w:p w:rsidR="00507B44" w:rsidRPr="00FA70AF" w:rsidRDefault="00507B44" w:rsidP="00BE0884">
            <w:pPr>
              <w:rPr>
                <w:sz w:val="20"/>
                <w:szCs w:val="20"/>
              </w:rPr>
            </w:pPr>
          </w:p>
        </w:tc>
        <w:tc>
          <w:tcPr>
            <w:tcW w:w="992" w:type="dxa"/>
          </w:tcPr>
          <w:p w:rsidR="00507B44" w:rsidRPr="00FA70AF" w:rsidRDefault="00507B44" w:rsidP="00BE0884">
            <w:pPr>
              <w:rPr>
                <w:sz w:val="20"/>
                <w:szCs w:val="20"/>
              </w:rPr>
            </w:pPr>
          </w:p>
        </w:tc>
        <w:tc>
          <w:tcPr>
            <w:tcW w:w="1984" w:type="dxa"/>
            <w:tcBorders>
              <w:top w:val="single" w:sz="4" w:space="0" w:color="auto"/>
              <w:left w:val="nil"/>
              <w:bottom w:val="single" w:sz="4" w:space="0" w:color="auto"/>
              <w:right w:val="nil"/>
            </w:tcBorders>
          </w:tcPr>
          <w:p w:rsidR="00507B44" w:rsidRPr="00FA70AF" w:rsidRDefault="00507B44"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доступность на русском языке интерфейса конфигурирования средства информационной безопасности</w:t>
            </w:r>
          </w:p>
        </w:tc>
        <w:tc>
          <w:tcPr>
            <w:tcW w:w="1701" w:type="dxa"/>
          </w:tcPr>
          <w:p w:rsidR="00507B44" w:rsidRDefault="00507B44" w:rsidP="00BE0884">
            <w:pPr>
              <w:jc w:val="center"/>
            </w:pPr>
            <w:r w:rsidRPr="00C5381C">
              <w:rPr>
                <w:sz w:val="20"/>
                <w:szCs w:val="20"/>
              </w:rPr>
              <w:t>Х</w:t>
            </w:r>
          </w:p>
        </w:tc>
        <w:tc>
          <w:tcPr>
            <w:tcW w:w="1560" w:type="dxa"/>
            <w:tcBorders>
              <w:top w:val="single" w:sz="4" w:space="0" w:color="auto"/>
            </w:tcBorders>
          </w:tcPr>
          <w:p w:rsidR="00507B44" w:rsidRPr="00C63CFC" w:rsidRDefault="00507B44" w:rsidP="00BE0884">
            <w:pPr>
              <w:rPr>
                <w:sz w:val="20"/>
                <w:szCs w:val="20"/>
              </w:rPr>
            </w:pPr>
            <w:r w:rsidRPr="00C63CFC">
              <w:rPr>
                <w:sz w:val="20"/>
                <w:szCs w:val="20"/>
              </w:rPr>
              <w:t>да</w:t>
            </w:r>
          </w:p>
        </w:tc>
        <w:tc>
          <w:tcPr>
            <w:tcW w:w="1701" w:type="dxa"/>
            <w:tcBorders>
              <w:top w:val="single" w:sz="4" w:space="0" w:color="auto"/>
            </w:tcBorders>
          </w:tcPr>
          <w:p w:rsidR="00507B44" w:rsidRPr="00C63CFC" w:rsidRDefault="00507B44" w:rsidP="00BE0884">
            <w:pPr>
              <w:rPr>
                <w:sz w:val="20"/>
                <w:szCs w:val="20"/>
              </w:rPr>
            </w:pPr>
            <w:r w:rsidRPr="00C63CFC">
              <w:rPr>
                <w:sz w:val="20"/>
                <w:szCs w:val="20"/>
              </w:rPr>
              <w:t>да</w:t>
            </w:r>
          </w:p>
        </w:tc>
        <w:tc>
          <w:tcPr>
            <w:tcW w:w="1559" w:type="dxa"/>
            <w:tcBorders>
              <w:top w:val="single" w:sz="4" w:space="0" w:color="auto"/>
            </w:tcBorders>
          </w:tcPr>
          <w:p w:rsidR="00507B44" w:rsidRPr="00C63CFC" w:rsidRDefault="00507B44" w:rsidP="00BE0884">
            <w:pPr>
              <w:rPr>
                <w:sz w:val="20"/>
                <w:szCs w:val="20"/>
              </w:rPr>
            </w:pPr>
            <w:r w:rsidRPr="00C63CFC">
              <w:rPr>
                <w:sz w:val="20"/>
                <w:szCs w:val="20"/>
              </w:rPr>
              <w:t>да</w:t>
            </w:r>
          </w:p>
        </w:tc>
        <w:tc>
          <w:tcPr>
            <w:tcW w:w="1418" w:type="dxa"/>
          </w:tcPr>
          <w:p w:rsidR="00507B44" w:rsidRPr="00C63CFC" w:rsidRDefault="00507B44" w:rsidP="00BE0884">
            <w:pPr>
              <w:rPr>
                <w:sz w:val="20"/>
                <w:szCs w:val="20"/>
              </w:rPr>
            </w:pPr>
            <w:r w:rsidRPr="00C63CFC">
              <w:rPr>
                <w:sz w:val="20"/>
                <w:szCs w:val="20"/>
              </w:rPr>
              <w:t>да</w:t>
            </w:r>
          </w:p>
        </w:tc>
      </w:tr>
      <w:tr w:rsidR="00507B44" w:rsidRPr="0017727C" w:rsidTr="00BE0884">
        <w:tc>
          <w:tcPr>
            <w:tcW w:w="489" w:type="dxa"/>
            <w:vMerge/>
          </w:tcPr>
          <w:p w:rsidR="00507B44" w:rsidRPr="00F71190" w:rsidRDefault="00507B44" w:rsidP="00BE0884">
            <w:pPr>
              <w:rPr>
                <w:sz w:val="20"/>
                <w:szCs w:val="20"/>
              </w:rPr>
            </w:pPr>
          </w:p>
        </w:tc>
        <w:tc>
          <w:tcPr>
            <w:tcW w:w="1037" w:type="dxa"/>
            <w:vMerge/>
          </w:tcPr>
          <w:p w:rsidR="00507B44" w:rsidRPr="00F71190" w:rsidRDefault="00507B44" w:rsidP="00BE0884">
            <w:pPr>
              <w:rPr>
                <w:sz w:val="20"/>
                <w:szCs w:val="20"/>
              </w:rPr>
            </w:pPr>
          </w:p>
        </w:tc>
        <w:tc>
          <w:tcPr>
            <w:tcW w:w="1559" w:type="dxa"/>
            <w:vMerge/>
          </w:tcPr>
          <w:p w:rsidR="00507B44" w:rsidRPr="00F71190" w:rsidRDefault="00507B44" w:rsidP="00BE0884">
            <w:pPr>
              <w:rPr>
                <w:sz w:val="20"/>
                <w:szCs w:val="20"/>
              </w:rPr>
            </w:pPr>
          </w:p>
        </w:tc>
        <w:tc>
          <w:tcPr>
            <w:tcW w:w="851" w:type="dxa"/>
            <w:vAlign w:val="bottom"/>
          </w:tcPr>
          <w:p w:rsidR="00507B44" w:rsidRPr="007453CC" w:rsidRDefault="00507B44" w:rsidP="00BE088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vAlign w:val="bottom"/>
          </w:tcPr>
          <w:p w:rsidR="00507B44" w:rsidRPr="007453CC" w:rsidRDefault="00507B44" w:rsidP="00BE0884">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top w:val="single" w:sz="4" w:space="0" w:color="auto"/>
            </w:tcBorders>
          </w:tcPr>
          <w:p w:rsidR="00507B44" w:rsidRPr="00F71190" w:rsidRDefault="00507B44" w:rsidP="00BE0884">
            <w:pPr>
              <w:rPr>
                <w:sz w:val="20"/>
                <w:szCs w:val="20"/>
              </w:rPr>
            </w:pPr>
            <w:r w:rsidRPr="00FA70AF">
              <w:rPr>
                <w:sz w:val="20"/>
                <w:szCs w:val="20"/>
              </w:rPr>
              <w:t>предельная цена</w:t>
            </w:r>
          </w:p>
        </w:tc>
        <w:tc>
          <w:tcPr>
            <w:tcW w:w="1701" w:type="dxa"/>
          </w:tcPr>
          <w:p w:rsidR="00507B44" w:rsidRDefault="00507B44" w:rsidP="00BE0884">
            <w:pPr>
              <w:jc w:val="center"/>
            </w:pPr>
            <w:r w:rsidRPr="00C5381C">
              <w:rPr>
                <w:sz w:val="20"/>
                <w:szCs w:val="20"/>
              </w:rPr>
              <w:t>Х</w:t>
            </w:r>
          </w:p>
        </w:tc>
        <w:tc>
          <w:tcPr>
            <w:tcW w:w="1560" w:type="dxa"/>
            <w:tcBorders>
              <w:top w:val="single" w:sz="4" w:space="0" w:color="auto"/>
            </w:tcBorders>
          </w:tcPr>
          <w:p w:rsidR="00507B44" w:rsidRDefault="00507B44" w:rsidP="00BE0884">
            <w:pPr>
              <w:rPr>
                <w:sz w:val="20"/>
                <w:szCs w:val="20"/>
              </w:rPr>
            </w:pPr>
            <w:r w:rsidRPr="004D24D3">
              <w:rPr>
                <w:sz w:val="20"/>
                <w:szCs w:val="20"/>
              </w:rPr>
              <w:t>не более</w:t>
            </w:r>
          </w:p>
          <w:p w:rsidR="00507B44" w:rsidRPr="004D24D3" w:rsidRDefault="00507B44" w:rsidP="00BE0884">
            <w:pPr>
              <w:rPr>
                <w:sz w:val="20"/>
                <w:szCs w:val="20"/>
              </w:rPr>
            </w:pPr>
            <w:r w:rsidRPr="004D24D3">
              <w:rPr>
                <w:sz w:val="20"/>
                <w:szCs w:val="20"/>
              </w:rPr>
              <w:t xml:space="preserve"> 200</w:t>
            </w:r>
            <w:r>
              <w:rPr>
                <w:sz w:val="20"/>
                <w:szCs w:val="20"/>
              </w:rPr>
              <w:t> </w:t>
            </w:r>
            <w:r w:rsidRPr="004D24D3">
              <w:rPr>
                <w:sz w:val="20"/>
                <w:szCs w:val="20"/>
              </w:rPr>
              <w:t>000</w:t>
            </w:r>
            <w:r>
              <w:rPr>
                <w:sz w:val="20"/>
                <w:szCs w:val="20"/>
              </w:rPr>
              <w:t>,00</w:t>
            </w:r>
          </w:p>
        </w:tc>
        <w:tc>
          <w:tcPr>
            <w:tcW w:w="1701" w:type="dxa"/>
            <w:tcBorders>
              <w:top w:val="single" w:sz="4" w:space="0" w:color="auto"/>
            </w:tcBorders>
          </w:tcPr>
          <w:p w:rsidR="00507B44" w:rsidRDefault="00507B44" w:rsidP="00BE0884">
            <w:pPr>
              <w:rPr>
                <w:sz w:val="20"/>
                <w:szCs w:val="20"/>
              </w:rPr>
            </w:pPr>
            <w:r w:rsidRPr="004D24D3">
              <w:rPr>
                <w:sz w:val="20"/>
                <w:szCs w:val="20"/>
              </w:rPr>
              <w:t xml:space="preserve">не более </w:t>
            </w:r>
          </w:p>
          <w:p w:rsidR="00507B44" w:rsidRPr="004D24D3" w:rsidRDefault="00507B44" w:rsidP="00BE0884">
            <w:pPr>
              <w:rPr>
                <w:sz w:val="20"/>
                <w:szCs w:val="20"/>
              </w:rPr>
            </w:pPr>
            <w:r w:rsidRPr="004D24D3">
              <w:rPr>
                <w:sz w:val="20"/>
                <w:szCs w:val="20"/>
              </w:rPr>
              <w:t>200</w:t>
            </w:r>
            <w:r>
              <w:rPr>
                <w:sz w:val="20"/>
                <w:szCs w:val="20"/>
              </w:rPr>
              <w:t> </w:t>
            </w:r>
            <w:r w:rsidRPr="004D24D3">
              <w:rPr>
                <w:sz w:val="20"/>
                <w:szCs w:val="20"/>
              </w:rPr>
              <w:t>000</w:t>
            </w:r>
            <w:r>
              <w:rPr>
                <w:sz w:val="20"/>
                <w:szCs w:val="20"/>
              </w:rPr>
              <w:t>,00</w:t>
            </w:r>
          </w:p>
        </w:tc>
        <w:tc>
          <w:tcPr>
            <w:tcW w:w="1559" w:type="dxa"/>
            <w:tcBorders>
              <w:top w:val="single" w:sz="4" w:space="0" w:color="auto"/>
            </w:tcBorders>
          </w:tcPr>
          <w:p w:rsidR="00507B44" w:rsidRDefault="00507B44" w:rsidP="00BE0884">
            <w:pPr>
              <w:rPr>
                <w:sz w:val="20"/>
                <w:szCs w:val="20"/>
              </w:rPr>
            </w:pPr>
            <w:r w:rsidRPr="004D24D3">
              <w:rPr>
                <w:sz w:val="20"/>
                <w:szCs w:val="20"/>
              </w:rPr>
              <w:t xml:space="preserve">не более </w:t>
            </w:r>
          </w:p>
          <w:p w:rsidR="00507B44" w:rsidRPr="004D24D3" w:rsidRDefault="00507B44" w:rsidP="00BE0884">
            <w:pPr>
              <w:rPr>
                <w:sz w:val="20"/>
                <w:szCs w:val="20"/>
              </w:rPr>
            </w:pPr>
            <w:r w:rsidRPr="004D24D3">
              <w:rPr>
                <w:sz w:val="20"/>
                <w:szCs w:val="20"/>
              </w:rPr>
              <w:t>200</w:t>
            </w:r>
            <w:r>
              <w:rPr>
                <w:sz w:val="20"/>
                <w:szCs w:val="20"/>
              </w:rPr>
              <w:t> </w:t>
            </w:r>
            <w:r w:rsidRPr="004D24D3">
              <w:rPr>
                <w:sz w:val="20"/>
                <w:szCs w:val="20"/>
              </w:rPr>
              <w:t>000</w:t>
            </w:r>
            <w:r>
              <w:rPr>
                <w:sz w:val="20"/>
                <w:szCs w:val="20"/>
              </w:rPr>
              <w:t>,00</w:t>
            </w:r>
          </w:p>
        </w:tc>
        <w:tc>
          <w:tcPr>
            <w:tcW w:w="1418" w:type="dxa"/>
          </w:tcPr>
          <w:p w:rsidR="00507B44" w:rsidRDefault="00507B44" w:rsidP="00BE0884">
            <w:pPr>
              <w:rPr>
                <w:sz w:val="20"/>
                <w:szCs w:val="20"/>
              </w:rPr>
            </w:pPr>
            <w:r w:rsidRPr="004D24D3">
              <w:rPr>
                <w:sz w:val="20"/>
                <w:szCs w:val="20"/>
              </w:rPr>
              <w:t xml:space="preserve">не более </w:t>
            </w:r>
          </w:p>
          <w:p w:rsidR="00507B44" w:rsidRPr="004D24D3" w:rsidRDefault="00507B44" w:rsidP="00BE0884">
            <w:pPr>
              <w:rPr>
                <w:sz w:val="20"/>
                <w:szCs w:val="20"/>
              </w:rPr>
            </w:pPr>
            <w:r w:rsidRPr="004D24D3">
              <w:rPr>
                <w:sz w:val="20"/>
                <w:szCs w:val="20"/>
              </w:rPr>
              <w:t>200</w:t>
            </w:r>
            <w:r>
              <w:rPr>
                <w:sz w:val="20"/>
                <w:szCs w:val="20"/>
              </w:rPr>
              <w:t> </w:t>
            </w:r>
            <w:r w:rsidRPr="004D24D3">
              <w:rPr>
                <w:sz w:val="20"/>
                <w:szCs w:val="20"/>
              </w:rPr>
              <w:t>000</w:t>
            </w:r>
            <w:r>
              <w:rPr>
                <w:sz w:val="20"/>
                <w:szCs w:val="20"/>
              </w:rPr>
              <w:t>,00</w:t>
            </w:r>
          </w:p>
        </w:tc>
      </w:tr>
      <w:tr w:rsidR="00507B44" w:rsidRPr="0017727C" w:rsidTr="00BE0884">
        <w:tc>
          <w:tcPr>
            <w:tcW w:w="14851" w:type="dxa"/>
            <w:gridSpan w:val="11"/>
          </w:tcPr>
          <w:p w:rsidR="00507B44" w:rsidRPr="0017727C" w:rsidRDefault="00507B44" w:rsidP="00BE0884">
            <w:pPr>
              <w:pStyle w:val="ConsPlusNormal"/>
              <w:jc w:val="center"/>
              <w:rPr>
                <w:rFonts w:ascii="Times New Roman" w:hAnsi="Times New Roman" w:cs="Times New Roman"/>
                <w:b/>
              </w:rPr>
            </w:pPr>
            <w:r w:rsidRPr="00472EC7">
              <w:rPr>
                <w:rFonts w:ascii="Times New Roman" w:hAnsi="Times New Roman" w:cs="Times New Roman"/>
                <w:b/>
              </w:rPr>
              <w:t>Дополнительный перечень отдельных видов товаров, работ, услуг</w:t>
            </w:r>
          </w:p>
        </w:tc>
      </w:tr>
      <w:tr w:rsidR="00507B44" w:rsidRPr="0017727C" w:rsidTr="00BE0884">
        <w:tc>
          <w:tcPr>
            <w:tcW w:w="489" w:type="dxa"/>
            <w:vMerge w:val="restart"/>
          </w:tcPr>
          <w:p w:rsidR="00507B44" w:rsidRPr="00F71190" w:rsidRDefault="00507B44" w:rsidP="00BE0884">
            <w:pPr>
              <w:pStyle w:val="ConsPlusNormal"/>
              <w:jc w:val="center"/>
              <w:rPr>
                <w:rFonts w:ascii="Times New Roman" w:hAnsi="Times New Roman" w:cs="Times New Roman"/>
              </w:rPr>
            </w:pPr>
            <w:r>
              <w:rPr>
                <w:rFonts w:ascii="Times New Roman" w:hAnsi="Times New Roman" w:cs="Times New Roman"/>
              </w:rPr>
              <w:t>9.</w:t>
            </w:r>
          </w:p>
        </w:tc>
        <w:tc>
          <w:tcPr>
            <w:tcW w:w="1037" w:type="dxa"/>
            <w:vMerge w:val="restart"/>
          </w:tcPr>
          <w:p w:rsidR="00507B44" w:rsidRPr="002D72B3" w:rsidRDefault="00507B44" w:rsidP="00BE0884">
            <w:pPr>
              <w:pStyle w:val="ConsPlusNormal"/>
              <w:jc w:val="center"/>
              <w:rPr>
                <w:rFonts w:ascii="Times New Roman" w:hAnsi="Times New Roman" w:cs="Times New Roman"/>
              </w:rPr>
            </w:pPr>
            <w:r w:rsidRPr="002D72B3">
              <w:rPr>
                <w:rFonts w:ascii="Times New Roman" w:hAnsi="Times New Roman" w:cs="Times New Roman"/>
              </w:rPr>
              <w:t>35.30.</w:t>
            </w:r>
            <w:r w:rsidRPr="0076145D">
              <w:rPr>
                <w:rFonts w:ascii="Times New Roman" w:hAnsi="Times New Roman" w:cs="Times New Roman"/>
              </w:rPr>
              <w:t>11</w:t>
            </w:r>
          </w:p>
        </w:tc>
        <w:tc>
          <w:tcPr>
            <w:tcW w:w="1559" w:type="dxa"/>
            <w:vMerge w:val="restart"/>
          </w:tcPr>
          <w:p w:rsidR="00507B44" w:rsidRPr="007453CC" w:rsidRDefault="00507B44" w:rsidP="00BE0884">
            <w:pPr>
              <w:pStyle w:val="ConsPlusNormal"/>
              <w:rPr>
                <w:rFonts w:ascii="Times New Roman" w:hAnsi="Times New Roman" w:cs="Times New Roman"/>
              </w:rPr>
            </w:pPr>
            <w:r>
              <w:rPr>
                <w:rFonts w:ascii="Times New Roman" w:hAnsi="Times New Roman" w:cs="Times New Roman"/>
              </w:rPr>
              <w:t>Тепловая энергия</w:t>
            </w:r>
          </w:p>
        </w:tc>
        <w:tc>
          <w:tcPr>
            <w:tcW w:w="851" w:type="dxa"/>
          </w:tcPr>
          <w:p w:rsidR="00507B44" w:rsidRPr="00F71190" w:rsidRDefault="00507B44" w:rsidP="00BE0884">
            <w:pPr>
              <w:jc w:val="center"/>
              <w:rPr>
                <w:sz w:val="20"/>
                <w:szCs w:val="20"/>
              </w:rPr>
            </w:pPr>
            <w:r>
              <w:rPr>
                <w:sz w:val="20"/>
                <w:szCs w:val="20"/>
              </w:rPr>
              <w:t>233</w:t>
            </w:r>
          </w:p>
        </w:tc>
        <w:tc>
          <w:tcPr>
            <w:tcW w:w="992" w:type="dxa"/>
          </w:tcPr>
          <w:p w:rsidR="00507B44" w:rsidRPr="00F71190" w:rsidRDefault="00507B44" w:rsidP="00BE0884">
            <w:pPr>
              <w:jc w:val="center"/>
              <w:rPr>
                <w:sz w:val="20"/>
                <w:szCs w:val="20"/>
              </w:rPr>
            </w:pPr>
            <w:r>
              <w:rPr>
                <w:sz w:val="20"/>
                <w:szCs w:val="20"/>
              </w:rPr>
              <w:t>Гкал</w:t>
            </w:r>
          </w:p>
        </w:tc>
        <w:tc>
          <w:tcPr>
            <w:tcW w:w="1984" w:type="dxa"/>
          </w:tcPr>
          <w:p w:rsidR="00507B44" w:rsidRPr="00F71190" w:rsidRDefault="00507B44" w:rsidP="00BE0884">
            <w:pPr>
              <w:jc w:val="center"/>
              <w:rPr>
                <w:sz w:val="20"/>
                <w:szCs w:val="20"/>
              </w:rPr>
            </w:pPr>
            <w:r>
              <w:rPr>
                <w:sz w:val="20"/>
                <w:szCs w:val="20"/>
              </w:rPr>
              <w:t>Гкал</w:t>
            </w:r>
          </w:p>
        </w:tc>
        <w:tc>
          <w:tcPr>
            <w:tcW w:w="7939" w:type="dxa"/>
            <w:gridSpan w:val="5"/>
          </w:tcPr>
          <w:p w:rsidR="00507B44" w:rsidRPr="00472EC7" w:rsidRDefault="00507B44" w:rsidP="00BE0884">
            <w:pPr>
              <w:pStyle w:val="ConsPlusNormal"/>
              <w:jc w:val="center"/>
              <w:rPr>
                <w:rFonts w:ascii="Times New Roman" w:hAnsi="Times New Roman" w:cs="Times New Roman"/>
              </w:rPr>
            </w:pPr>
          </w:p>
        </w:tc>
      </w:tr>
      <w:tr w:rsidR="00507B44" w:rsidRPr="0017727C" w:rsidTr="00BE0884">
        <w:tc>
          <w:tcPr>
            <w:tcW w:w="489" w:type="dxa"/>
            <w:vMerge/>
          </w:tcPr>
          <w:p w:rsidR="00507B44" w:rsidRPr="0017727C" w:rsidRDefault="00507B44" w:rsidP="00BE0884">
            <w:pPr>
              <w:pStyle w:val="ConsPlusNormal"/>
              <w:jc w:val="center"/>
              <w:rPr>
                <w:rFonts w:ascii="Times New Roman" w:hAnsi="Times New Roman" w:cs="Times New Roman"/>
              </w:rPr>
            </w:pPr>
          </w:p>
        </w:tc>
        <w:tc>
          <w:tcPr>
            <w:tcW w:w="1037" w:type="dxa"/>
            <w:vMerge/>
          </w:tcPr>
          <w:p w:rsidR="00507B44" w:rsidRPr="0017727C" w:rsidRDefault="00507B44" w:rsidP="00BE0884">
            <w:pPr>
              <w:pStyle w:val="ConsPlusNormal"/>
              <w:rPr>
                <w:rFonts w:ascii="Times New Roman" w:hAnsi="Times New Roman" w:cs="Times New Roman"/>
              </w:rPr>
            </w:pPr>
          </w:p>
        </w:tc>
        <w:tc>
          <w:tcPr>
            <w:tcW w:w="1559" w:type="dxa"/>
            <w:vMerge/>
          </w:tcPr>
          <w:p w:rsidR="00507B44" w:rsidRPr="0017727C" w:rsidRDefault="00507B44" w:rsidP="00BE0884">
            <w:pPr>
              <w:pStyle w:val="ConsPlusNormal"/>
              <w:rPr>
                <w:rFonts w:ascii="Times New Roman" w:hAnsi="Times New Roman" w:cs="Times New Roman"/>
              </w:rPr>
            </w:pPr>
          </w:p>
        </w:tc>
        <w:tc>
          <w:tcPr>
            <w:tcW w:w="851" w:type="dxa"/>
          </w:tcPr>
          <w:p w:rsidR="00507B44" w:rsidRPr="0017727C" w:rsidRDefault="00507B44" w:rsidP="00BE0884">
            <w:pPr>
              <w:jc w:val="center"/>
              <w:rPr>
                <w:sz w:val="20"/>
                <w:szCs w:val="20"/>
              </w:rPr>
            </w:pPr>
            <w:r>
              <w:rPr>
                <w:sz w:val="20"/>
                <w:szCs w:val="20"/>
              </w:rPr>
              <w:t>383</w:t>
            </w:r>
          </w:p>
        </w:tc>
        <w:tc>
          <w:tcPr>
            <w:tcW w:w="992" w:type="dxa"/>
          </w:tcPr>
          <w:p w:rsidR="00507B44" w:rsidRPr="0017727C" w:rsidRDefault="00507B44" w:rsidP="00BE0884">
            <w:pPr>
              <w:jc w:val="center"/>
              <w:rPr>
                <w:sz w:val="20"/>
                <w:szCs w:val="20"/>
              </w:rPr>
            </w:pPr>
            <w:r>
              <w:rPr>
                <w:sz w:val="20"/>
                <w:szCs w:val="20"/>
              </w:rPr>
              <w:t>рубль</w:t>
            </w:r>
          </w:p>
        </w:tc>
        <w:tc>
          <w:tcPr>
            <w:tcW w:w="1984" w:type="dxa"/>
          </w:tcPr>
          <w:p w:rsidR="00507B44" w:rsidRPr="0017727C" w:rsidRDefault="00507B44" w:rsidP="00BE0884">
            <w:pPr>
              <w:pStyle w:val="ConsPlusNormal"/>
              <w:jc w:val="center"/>
              <w:rPr>
                <w:rFonts w:ascii="Times New Roman" w:hAnsi="Times New Roman" w:cs="Times New Roman"/>
              </w:rPr>
            </w:pPr>
            <w:r w:rsidRPr="00F02272">
              <w:rPr>
                <w:rFonts w:ascii="Times New Roman" w:hAnsi="Times New Roman" w:cs="Times New Roman"/>
              </w:rPr>
              <w:t>Предельная цена (за 1 Гкал)</w:t>
            </w:r>
          </w:p>
        </w:tc>
        <w:tc>
          <w:tcPr>
            <w:tcW w:w="7939" w:type="dxa"/>
            <w:gridSpan w:val="5"/>
            <w:vAlign w:val="center"/>
          </w:tcPr>
          <w:p w:rsidR="00507B44" w:rsidRPr="00507B44" w:rsidRDefault="00507B44" w:rsidP="00BE0884">
            <w:pPr>
              <w:jc w:val="center"/>
              <w:rPr>
                <w:sz w:val="20"/>
                <w:szCs w:val="20"/>
              </w:rPr>
            </w:pPr>
            <w:bookmarkStart w:id="0" w:name="_GoBack"/>
            <w:r w:rsidRPr="00507B44">
              <w:rPr>
                <w:sz w:val="20"/>
                <w:szCs w:val="20"/>
              </w:rPr>
              <w:t>Регулируемый тариф (с НДС) 6936,42</w:t>
            </w:r>
            <w:bookmarkEnd w:id="0"/>
          </w:p>
        </w:tc>
      </w:tr>
    </w:tbl>
    <w:p w:rsidR="00507B44" w:rsidRDefault="00507B44" w:rsidP="00DD2298">
      <w:pPr>
        <w:pStyle w:val="ConsPlusNormal"/>
        <w:jc w:val="center"/>
        <w:rPr>
          <w:rFonts w:ascii="Times New Roman" w:hAnsi="Times New Roman" w:cs="Times New Roman"/>
        </w:rPr>
      </w:pPr>
    </w:p>
    <w:p w:rsidR="00DD2298" w:rsidRDefault="00DD2298" w:rsidP="00DD2298">
      <w:pPr>
        <w:rPr>
          <w:b/>
          <w:sz w:val="20"/>
          <w:szCs w:val="20"/>
        </w:rPr>
      </w:pPr>
      <w:r>
        <w:rPr>
          <w:b/>
          <w:sz w:val="20"/>
          <w:szCs w:val="20"/>
        </w:rPr>
        <w:t>Примечание:</w:t>
      </w:r>
    </w:p>
    <w:p w:rsidR="00DD2298" w:rsidRDefault="00DD2298" w:rsidP="00DD2298">
      <w:pPr>
        <w:tabs>
          <w:tab w:val="left" w:pos="284"/>
        </w:tabs>
        <w:rPr>
          <w:sz w:val="20"/>
          <w:szCs w:val="20"/>
        </w:rPr>
      </w:pPr>
      <w:r>
        <w:rPr>
          <w:sz w:val="20"/>
          <w:szCs w:val="20"/>
        </w:rPr>
        <w:t>1.</w:t>
      </w:r>
      <w:r>
        <w:rPr>
          <w:sz w:val="20"/>
          <w:szCs w:val="20"/>
        </w:rPr>
        <w:tab/>
      </w:r>
      <w:r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Pr>
          <w:sz w:val="20"/>
          <w:szCs w:val="20"/>
        </w:rPr>
        <w:t>учреждения</w:t>
      </w:r>
      <w:r w:rsidRPr="00C14F42">
        <w:rPr>
          <w:sz w:val="20"/>
          <w:szCs w:val="20"/>
        </w:rPr>
        <w:t>.</w:t>
      </w:r>
    </w:p>
    <w:p w:rsidR="00DD2298" w:rsidRPr="00C14F42" w:rsidRDefault="00DD2298" w:rsidP="00DD2298">
      <w:pPr>
        <w:tabs>
          <w:tab w:val="left" w:pos="284"/>
        </w:tabs>
        <w:rPr>
          <w:sz w:val="20"/>
          <w:szCs w:val="20"/>
        </w:rPr>
      </w:pPr>
      <w:r>
        <w:rPr>
          <w:sz w:val="20"/>
          <w:szCs w:val="20"/>
        </w:rPr>
        <w:t>2.</w:t>
      </w:r>
      <w:r>
        <w:rPr>
          <w:sz w:val="20"/>
          <w:szCs w:val="20"/>
        </w:rPr>
        <w:tab/>
        <w:t xml:space="preserve">Для муниципальных учреждений подведомственных Управлению культуры, спорта и молодежной политики администрации </w:t>
      </w:r>
      <w:proofErr w:type="spellStart"/>
      <w:r>
        <w:rPr>
          <w:sz w:val="20"/>
          <w:szCs w:val="20"/>
        </w:rPr>
        <w:t>Дальнегорского</w:t>
      </w:r>
      <w:proofErr w:type="spellEnd"/>
      <w:r>
        <w:rPr>
          <w:sz w:val="20"/>
          <w:szCs w:val="20"/>
        </w:rPr>
        <w:t xml:space="preserve"> городского округа:</w:t>
      </w:r>
    </w:p>
    <w:p w:rsidR="00DD2298" w:rsidRDefault="00DD2298" w:rsidP="00DD2298">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DD2298" w:rsidRDefault="00DD2298" w:rsidP="00DD2298">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DD2298" w:rsidRDefault="00DD2298" w:rsidP="00DD2298">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DD2298" w:rsidRDefault="00DD2298" w:rsidP="00DD2298">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DD2298" w:rsidRDefault="00DD2298" w:rsidP="00DD2298">
      <w:pPr>
        <w:rPr>
          <w:sz w:val="20"/>
          <w:szCs w:val="20"/>
        </w:rPr>
      </w:pPr>
      <w:proofErr w:type="gramStart"/>
      <w:r>
        <w:rPr>
          <w:sz w:val="20"/>
          <w:szCs w:val="20"/>
        </w:rPr>
        <w:lastRenderedPageBreak/>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DD2298" w:rsidRDefault="00DD2298" w:rsidP="00DD2298">
      <w:pPr>
        <w:rPr>
          <w:sz w:val="20"/>
          <w:szCs w:val="20"/>
        </w:rPr>
      </w:pPr>
      <w:r w:rsidRPr="00816AE3">
        <w:rPr>
          <w:sz w:val="20"/>
          <w:szCs w:val="20"/>
          <w:u w:val="single"/>
        </w:rPr>
        <w:t>Старшая категория и, (или) группа должностей</w:t>
      </w:r>
      <w:r>
        <w:rPr>
          <w:sz w:val="20"/>
          <w:szCs w:val="20"/>
        </w:rPr>
        <w:t>:</w:t>
      </w:r>
    </w:p>
    <w:p w:rsidR="00DD2298" w:rsidRDefault="00DD2298" w:rsidP="00DD2298">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DD2298" w:rsidRDefault="00DD2298" w:rsidP="00DD2298">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1A788F" w:rsidRPr="00C14F42" w:rsidRDefault="00DD2298" w:rsidP="005F0EDE">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proofErr w:type="gramEnd"/>
    </w:p>
    <w:sectPr w:rsidR="001A788F" w:rsidRPr="00C14F42" w:rsidSect="000C4155">
      <w:headerReference w:type="default" r:id="rId9"/>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40" w:rsidRDefault="000C3A40" w:rsidP="00DB4F91">
      <w:pPr>
        <w:spacing w:line="240" w:lineRule="auto"/>
      </w:pPr>
      <w:r>
        <w:separator/>
      </w:r>
    </w:p>
  </w:endnote>
  <w:endnote w:type="continuationSeparator" w:id="0">
    <w:p w:rsidR="000C3A40" w:rsidRDefault="000C3A40" w:rsidP="00DB4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40" w:rsidRDefault="000C3A40" w:rsidP="00DB4F91">
      <w:pPr>
        <w:spacing w:line="240" w:lineRule="auto"/>
      </w:pPr>
      <w:r>
        <w:separator/>
      </w:r>
    </w:p>
  </w:footnote>
  <w:footnote w:type="continuationSeparator" w:id="0">
    <w:p w:rsidR="000C3A40" w:rsidRDefault="000C3A40" w:rsidP="00DB4F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041843"/>
      <w:docPartObj>
        <w:docPartGallery w:val="Page Numbers (Top of Page)"/>
        <w:docPartUnique/>
      </w:docPartObj>
    </w:sdtPr>
    <w:sdtEndPr>
      <w:rPr>
        <w:sz w:val="20"/>
        <w:szCs w:val="20"/>
      </w:rPr>
    </w:sdtEndPr>
    <w:sdtContent>
      <w:p w:rsidR="00DB4F91" w:rsidRPr="00DB4F91" w:rsidRDefault="00DB4F91" w:rsidP="00DB4F91">
        <w:pPr>
          <w:pStyle w:val="a7"/>
          <w:jc w:val="center"/>
          <w:rPr>
            <w:sz w:val="20"/>
            <w:szCs w:val="20"/>
          </w:rPr>
        </w:pPr>
        <w:r w:rsidRPr="00DB4F91">
          <w:rPr>
            <w:sz w:val="20"/>
            <w:szCs w:val="20"/>
          </w:rPr>
          <w:fldChar w:fldCharType="begin"/>
        </w:r>
        <w:r w:rsidRPr="00DB4F91">
          <w:rPr>
            <w:sz w:val="20"/>
            <w:szCs w:val="20"/>
          </w:rPr>
          <w:instrText>PAGE   \* MERGEFORMAT</w:instrText>
        </w:r>
        <w:r w:rsidRPr="00DB4F91">
          <w:rPr>
            <w:sz w:val="20"/>
            <w:szCs w:val="20"/>
          </w:rPr>
          <w:fldChar w:fldCharType="separate"/>
        </w:r>
        <w:r w:rsidR="00507B44">
          <w:rPr>
            <w:noProof/>
            <w:sz w:val="20"/>
            <w:szCs w:val="20"/>
          </w:rPr>
          <w:t>1</w:t>
        </w:r>
        <w:r w:rsidRPr="00DB4F91">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52BF6"/>
    <w:rsid w:val="00057AB7"/>
    <w:rsid w:val="000673FD"/>
    <w:rsid w:val="000822D5"/>
    <w:rsid w:val="000C3A40"/>
    <w:rsid w:val="000C4155"/>
    <w:rsid w:val="000D4403"/>
    <w:rsid w:val="000D6F81"/>
    <w:rsid w:val="000E51D9"/>
    <w:rsid w:val="0011139A"/>
    <w:rsid w:val="00164401"/>
    <w:rsid w:val="0018716C"/>
    <w:rsid w:val="00191E27"/>
    <w:rsid w:val="001A06DF"/>
    <w:rsid w:val="001A788F"/>
    <w:rsid w:val="001B62D0"/>
    <w:rsid w:val="001C17E1"/>
    <w:rsid w:val="001C32BC"/>
    <w:rsid w:val="001C7B46"/>
    <w:rsid w:val="0027071C"/>
    <w:rsid w:val="002740EE"/>
    <w:rsid w:val="00285C82"/>
    <w:rsid w:val="002A1DE2"/>
    <w:rsid w:val="002D4BDC"/>
    <w:rsid w:val="002D7943"/>
    <w:rsid w:val="002F758A"/>
    <w:rsid w:val="0032062C"/>
    <w:rsid w:val="003259CB"/>
    <w:rsid w:val="00355678"/>
    <w:rsid w:val="003A0703"/>
    <w:rsid w:val="003A6801"/>
    <w:rsid w:val="003B151D"/>
    <w:rsid w:val="003B3116"/>
    <w:rsid w:val="003D138A"/>
    <w:rsid w:val="003F1A24"/>
    <w:rsid w:val="00402A91"/>
    <w:rsid w:val="00407066"/>
    <w:rsid w:val="00415AAB"/>
    <w:rsid w:val="00420EF3"/>
    <w:rsid w:val="004224E5"/>
    <w:rsid w:val="00454BC2"/>
    <w:rsid w:val="004551C5"/>
    <w:rsid w:val="0049771E"/>
    <w:rsid w:val="004A175B"/>
    <w:rsid w:val="004A291D"/>
    <w:rsid w:val="004E66F4"/>
    <w:rsid w:val="004E71D3"/>
    <w:rsid w:val="004F58F7"/>
    <w:rsid w:val="00507B44"/>
    <w:rsid w:val="00524BFE"/>
    <w:rsid w:val="00542987"/>
    <w:rsid w:val="00551208"/>
    <w:rsid w:val="00581508"/>
    <w:rsid w:val="005B3306"/>
    <w:rsid w:val="005C55D5"/>
    <w:rsid w:val="005F0EDE"/>
    <w:rsid w:val="005F3C19"/>
    <w:rsid w:val="006024ED"/>
    <w:rsid w:val="006105CA"/>
    <w:rsid w:val="006244D4"/>
    <w:rsid w:val="00624504"/>
    <w:rsid w:val="00626509"/>
    <w:rsid w:val="00627612"/>
    <w:rsid w:val="006578FD"/>
    <w:rsid w:val="0068256E"/>
    <w:rsid w:val="00685B8A"/>
    <w:rsid w:val="00695D45"/>
    <w:rsid w:val="006C5FD6"/>
    <w:rsid w:val="006C7139"/>
    <w:rsid w:val="006D0F0B"/>
    <w:rsid w:val="006D5290"/>
    <w:rsid w:val="006F17EC"/>
    <w:rsid w:val="006F58A8"/>
    <w:rsid w:val="007337CC"/>
    <w:rsid w:val="00736934"/>
    <w:rsid w:val="007450F2"/>
    <w:rsid w:val="007453CC"/>
    <w:rsid w:val="0076714F"/>
    <w:rsid w:val="007B55C9"/>
    <w:rsid w:val="007D16E3"/>
    <w:rsid w:val="007D20EF"/>
    <w:rsid w:val="007E77CE"/>
    <w:rsid w:val="007F7FE7"/>
    <w:rsid w:val="00803EEC"/>
    <w:rsid w:val="0081338C"/>
    <w:rsid w:val="00816AE3"/>
    <w:rsid w:val="00831C19"/>
    <w:rsid w:val="008822DE"/>
    <w:rsid w:val="00884DB7"/>
    <w:rsid w:val="008878D2"/>
    <w:rsid w:val="008A0AD3"/>
    <w:rsid w:val="008B554F"/>
    <w:rsid w:val="008C62F7"/>
    <w:rsid w:val="008E580F"/>
    <w:rsid w:val="00904C31"/>
    <w:rsid w:val="00904CF5"/>
    <w:rsid w:val="009503A5"/>
    <w:rsid w:val="0095427C"/>
    <w:rsid w:val="009572DC"/>
    <w:rsid w:val="00975AFF"/>
    <w:rsid w:val="00975CB0"/>
    <w:rsid w:val="009C12B4"/>
    <w:rsid w:val="009C3F30"/>
    <w:rsid w:val="009F337E"/>
    <w:rsid w:val="00A41884"/>
    <w:rsid w:val="00A60DC1"/>
    <w:rsid w:val="00A61732"/>
    <w:rsid w:val="00A64BCE"/>
    <w:rsid w:val="00A65D24"/>
    <w:rsid w:val="00A74C9A"/>
    <w:rsid w:val="00AB2E6D"/>
    <w:rsid w:val="00AC5F01"/>
    <w:rsid w:val="00AD4F1C"/>
    <w:rsid w:val="00AE00B2"/>
    <w:rsid w:val="00AE65A5"/>
    <w:rsid w:val="00AF4AF5"/>
    <w:rsid w:val="00B30717"/>
    <w:rsid w:val="00B46BF9"/>
    <w:rsid w:val="00B527CB"/>
    <w:rsid w:val="00B547EE"/>
    <w:rsid w:val="00B75259"/>
    <w:rsid w:val="00B820D1"/>
    <w:rsid w:val="00B96F94"/>
    <w:rsid w:val="00BD4636"/>
    <w:rsid w:val="00BE1E99"/>
    <w:rsid w:val="00BF4B9E"/>
    <w:rsid w:val="00C03D6B"/>
    <w:rsid w:val="00C14F42"/>
    <w:rsid w:val="00C1590F"/>
    <w:rsid w:val="00C250B0"/>
    <w:rsid w:val="00C750C2"/>
    <w:rsid w:val="00C87995"/>
    <w:rsid w:val="00CA1C59"/>
    <w:rsid w:val="00CB4E8F"/>
    <w:rsid w:val="00CB6EC9"/>
    <w:rsid w:val="00CE05C1"/>
    <w:rsid w:val="00CE0FE5"/>
    <w:rsid w:val="00CF159E"/>
    <w:rsid w:val="00D0051A"/>
    <w:rsid w:val="00D02448"/>
    <w:rsid w:val="00D24758"/>
    <w:rsid w:val="00DA670E"/>
    <w:rsid w:val="00DB4F91"/>
    <w:rsid w:val="00DC3C53"/>
    <w:rsid w:val="00DD2298"/>
    <w:rsid w:val="00DD48BE"/>
    <w:rsid w:val="00DE0276"/>
    <w:rsid w:val="00DF0264"/>
    <w:rsid w:val="00E072CF"/>
    <w:rsid w:val="00E13722"/>
    <w:rsid w:val="00E24A36"/>
    <w:rsid w:val="00E325C2"/>
    <w:rsid w:val="00E35580"/>
    <w:rsid w:val="00E43B38"/>
    <w:rsid w:val="00E43EC6"/>
    <w:rsid w:val="00E82209"/>
    <w:rsid w:val="00EA10EC"/>
    <w:rsid w:val="00EB66D0"/>
    <w:rsid w:val="00ED523B"/>
    <w:rsid w:val="00EE2AF2"/>
    <w:rsid w:val="00F02272"/>
    <w:rsid w:val="00F40F74"/>
    <w:rsid w:val="00F45BC6"/>
    <w:rsid w:val="00F472F9"/>
    <w:rsid w:val="00F47CED"/>
    <w:rsid w:val="00F70810"/>
    <w:rsid w:val="00F71190"/>
    <w:rsid w:val="00F8490C"/>
    <w:rsid w:val="00FB13DE"/>
    <w:rsid w:val="00FE7435"/>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0C4155"/>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DB4F91"/>
    <w:pPr>
      <w:tabs>
        <w:tab w:val="center" w:pos="4677"/>
        <w:tab w:val="right" w:pos="9355"/>
      </w:tabs>
      <w:spacing w:line="240" w:lineRule="auto"/>
    </w:pPr>
  </w:style>
  <w:style w:type="character" w:customStyle="1" w:styleId="a8">
    <w:name w:val="Верхний колонтитул Знак"/>
    <w:basedOn w:val="a0"/>
    <w:link w:val="a7"/>
    <w:uiPriority w:val="99"/>
    <w:rsid w:val="00DB4F91"/>
  </w:style>
  <w:style w:type="paragraph" w:styleId="a9">
    <w:name w:val="footer"/>
    <w:basedOn w:val="a"/>
    <w:link w:val="aa"/>
    <w:uiPriority w:val="99"/>
    <w:unhideWhenUsed/>
    <w:rsid w:val="00DB4F91"/>
    <w:pPr>
      <w:tabs>
        <w:tab w:val="center" w:pos="4677"/>
        <w:tab w:val="right" w:pos="9355"/>
      </w:tabs>
      <w:spacing w:line="240" w:lineRule="auto"/>
    </w:pPr>
  </w:style>
  <w:style w:type="character" w:customStyle="1" w:styleId="aa">
    <w:name w:val="Нижний колонтитул Знак"/>
    <w:basedOn w:val="a0"/>
    <w:link w:val="a9"/>
    <w:uiPriority w:val="99"/>
    <w:rsid w:val="00DB4F91"/>
  </w:style>
  <w:style w:type="character" w:customStyle="1" w:styleId="10">
    <w:name w:val="Заголовок 1 Знак"/>
    <w:basedOn w:val="a0"/>
    <w:link w:val="1"/>
    <w:uiPriority w:val="9"/>
    <w:rsid w:val="000C4155"/>
    <w:rPr>
      <w:rFonts w:eastAsia="Times New Roman"/>
      <w:b/>
      <w:bCs/>
      <w:kern w:val="36"/>
      <w:sz w:val="48"/>
      <w:szCs w:val="48"/>
      <w:lang w:eastAsia="ru-RU"/>
    </w:rPr>
  </w:style>
  <w:style w:type="paragraph" w:customStyle="1" w:styleId="Default">
    <w:name w:val="Default"/>
    <w:rsid w:val="00507B44"/>
    <w:pPr>
      <w:autoSpaceDE w:val="0"/>
      <w:autoSpaceDN w:val="0"/>
      <w:adjustRightInd w:val="0"/>
      <w:spacing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0C4155"/>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DB4F91"/>
    <w:pPr>
      <w:tabs>
        <w:tab w:val="center" w:pos="4677"/>
        <w:tab w:val="right" w:pos="9355"/>
      </w:tabs>
      <w:spacing w:line="240" w:lineRule="auto"/>
    </w:pPr>
  </w:style>
  <w:style w:type="character" w:customStyle="1" w:styleId="a8">
    <w:name w:val="Верхний колонтитул Знак"/>
    <w:basedOn w:val="a0"/>
    <w:link w:val="a7"/>
    <w:uiPriority w:val="99"/>
    <w:rsid w:val="00DB4F91"/>
  </w:style>
  <w:style w:type="paragraph" w:styleId="a9">
    <w:name w:val="footer"/>
    <w:basedOn w:val="a"/>
    <w:link w:val="aa"/>
    <w:uiPriority w:val="99"/>
    <w:unhideWhenUsed/>
    <w:rsid w:val="00DB4F91"/>
    <w:pPr>
      <w:tabs>
        <w:tab w:val="center" w:pos="4677"/>
        <w:tab w:val="right" w:pos="9355"/>
      </w:tabs>
      <w:spacing w:line="240" w:lineRule="auto"/>
    </w:pPr>
  </w:style>
  <w:style w:type="character" w:customStyle="1" w:styleId="aa">
    <w:name w:val="Нижний колонтитул Знак"/>
    <w:basedOn w:val="a0"/>
    <w:link w:val="a9"/>
    <w:uiPriority w:val="99"/>
    <w:rsid w:val="00DB4F91"/>
  </w:style>
  <w:style w:type="character" w:customStyle="1" w:styleId="10">
    <w:name w:val="Заголовок 1 Знак"/>
    <w:basedOn w:val="a0"/>
    <w:link w:val="1"/>
    <w:uiPriority w:val="9"/>
    <w:rsid w:val="000C4155"/>
    <w:rPr>
      <w:rFonts w:eastAsia="Times New Roman"/>
      <w:b/>
      <w:bCs/>
      <w:kern w:val="36"/>
      <w:sz w:val="48"/>
      <w:szCs w:val="48"/>
      <w:lang w:eastAsia="ru-RU"/>
    </w:rPr>
  </w:style>
  <w:style w:type="paragraph" w:customStyle="1" w:styleId="Default">
    <w:name w:val="Default"/>
    <w:rsid w:val="00507B44"/>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3B0A8-F5D3-4D38-82C1-6597E7A8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Бартынева</cp:lastModifiedBy>
  <cp:revision>13</cp:revision>
  <cp:lastPrinted>2015-11-05T00:20:00Z</cp:lastPrinted>
  <dcterms:created xsi:type="dcterms:W3CDTF">2018-07-13T02:36:00Z</dcterms:created>
  <dcterms:modified xsi:type="dcterms:W3CDTF">2022-10-07T09:42:00Z</dcterms:modified>
</cp:coreProperties>
</file>