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5E" w:rsidRPr="007E66AF" w:rsidRDefault="0053085E" w:rsidP="007E66AF">
      <w:pPr>
        <w:widowControl w:val="0"/>
        <w:tabs>
          <w:tab w:val="left" w:pos="1440"/>
          <w:tab w:val="right" w:pos="9540"/>
        </w:tabs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66AF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D2BFE">
        <w:rPr>
          <w:rFonts w:ascii="Times New Roman" w:hAnsi="Times New Roman" w:cs="Times New Roman"/>
          <w:sz w:val="26"/>
          <w:szCs w:val="26"/>
        </w:rPr>
        <w:t>8</w:t>
      </w:r>
    </w:p>
    <w:p w:rsidR="007E66AF" w:rsidRDefault="0053085E" w:rsidP="007E66AF">
      <w:pPr>
        <w:widowControl w:val="0"/>
        <w:tabs>
          <w:tab w:val="left" w:pos="1440"/>
          <w:tab w:val="right" w:pos="9540"/>
        </w:tabs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66AF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53085E" w:rsidRPr="007E66AF" w:rsidRDefault="0053085E" w:rsidP="007E66AF">
      <w:pPr>
        <w:widowControl w:val="0"/>
        <w:tabs>
          <w:tab w:val="left" w:pos="1440"/>
          <w:tab w:val="right" w:pos="9540"/>
        </w:tabs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66AF">
        <w:rPr>
          <w:rFonts w:ascii="Times New Roman" w:hAnsi="Times New Roman" w:cs="Times New Roman"/>
          <w:sz w:val="26"/>
          <w:szCs w:val="26"/>
        </w:rPr>
        <w:t>«Охрана окружающей среды»</w:t>
      </w:r>
    </w:p>
    <w:p w:rsidR="0053085E" w:rsidRPr="0053085E" w:rsidRDefault="0053085E" w:rsidP="0053085E">
      <w:pPr>
        <w:widowControl w:val="0"/>
        <w:tabs>
          <w:tab w:val="left" w:pos="1440"/>
          <w:tab w:val="right" w:pos="9540"/>
        </w:tabs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53085E" w:rsidRPr="000818F3" w:rsidRDefault="0053085E" w:rsidP="000818F3">
      <w:pPr>
        <w:widowControl w:val="0"/>
        <w:tabs>
          <w:tab w:val="left" w:pos="1440"/>
          <w:tab w:val="right" w:pos="954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F3">
        <w:rPr>
          <w:rFonts w:ascii="Times New Roman" w:hAnsi="Times New Roman" w:cs="Times New Roman"/>
          <w:b/>
          <w:sz w:val="26"/>
          <w:szCs w:val="26"/>
        </w:rPr>
        <w:t>Подпрограмма «Обеспечение безопасности гидротехнических сооружений</w:t>
      </w:r>
      <w:r w:rsidR="00E12024" w:rsidRPr="000818F3">
        <w:rPr>
          <w:rFonts w:ascii="Times New Roman" w:hAnsi="Times New Roman" w:cs="Times New Roman"/>
          <w:b/>
          <w:sz w:val="26"/>
          <w:szCs w:val="26"/>
        </w:rPr>
        <w:t xml:space="preserve"> на территории Дальнегорского городского округа</w:t>
      </w:r>
      <w:r w:rsidRPr="000818F3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53085E" w:rsidRPr="0053085E" w:rsidRDefault="0053085E" w:rsidP="0053085E">
      <w:pPr>
        <w:widowControl w:val="0"/>
        <w:tabs>
          <w:tab w:val="left" w:pos="1440"/>
          <w:tab w:val="right" w:pos="95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3085E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399"/>
        <w:gridCol w:w="6248"/>
      </w:tblGrid>
      <w:tr w:rsidR="001566C2" w:rsidRPr="000818F3" w:rsidTr="001566C2">
        <w:tc>
          <w:tcPr>
            <w:tcW w:w="362" w:type="pct"/>
          </w:tcPr>
          <w:p w:rsidR="001566C2" w:rsidRPr="000818F3" w:rsidRDefault="001566C2" w:rsidP="005308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7" w:type="pct"/>
          </w:tcPr>
          <w:p w:rsidR="001566C2" w:rsidRPr="000818F3" w:rsidRDefault="001566C2" w:rsidP="005308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352" w:type="pct"/>
          </w:tcPr>
          <w:p w:rsidR="001566C2" w:rsidRPr="000818F3" w:rsidRDefault="001566C2" w:rsidP="00677487">
            <w:pPr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56367403"/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  <w:bookmarkEnd w:id="0"/>
          </w:p>
        </w:tc>
      </w:tr>
      <w:tr w:rsidR="001566C2" w:rsidRPr="000818F3" w:rsidTr="001566C2">
        <w:tc>
          <w:tcPr>
            <w:tcW w:w="362" w:type="pct"/>
          </w:tcPr>
          <w:p w:rsidR="001566C2" w:rsidRPr="000818F3" w:rsidRDefault="001566C2" w:rsidP="005308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7" w:type="pct"/>
          </w:tcPr>
          <w:p w:rsidR="001566C2" w:rsidRPr="000818F3" w:rsidRDefault="001566C2" w:rsidP="005308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3352" w:type="pct"/>
          </w:tcPr>
          <w:p w:rsidR="001566C2" w:rsidRPr="000818F3" w:rsidRDefault="001566C2" w:rsidP="00677487">
            <w:pPr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Дальнегорского городского округа</w:t>
            </w:r>
          </w:p>
        </w:tc>
      </w:tr>
      <w:tr w:rsidR="001566C2" w:rsidRPr="000818F3" w:rsidTr="001566C2">
        <w:trPr>
          <w:trHeight w:hRule="exact" w:val="2180"/>
        </w:trPr>
        <w:tc>
          <w:tcPr>
            <w:tcW w:w="362" w:type="pct"/>
          </w:tcPr>
          <w:p w:rsidR="001566C2" w:rsidRPr="000818F3" w:rsidRDefault="001566C2" w:rsidP="00A924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87" w:type="pct"/>
          </w:tcPr>
          <w:p w:rsidR="001566C2" w:rsidRPr="000818F3" w:rsidRDefault="001566C2" w:rsidP="00A924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  <w:tc>
          <w:tcPr>
            <w:tcW w:w="3352" w:type="pct"/>
          </w:tcPr>
          <w:p w:rsidR="001566C2" w:rsidRPr="000818F3" w:rsidRDefault="001566C2" w:rsidP="00170767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Проведение подготовительных работ в рамках мероприятий по капитальному ремонту водохранилища «Нежданка»;</w:t>
            </w:r>
          </w:p>
          <w:p w:rsidR="001566C2" w:rsidRPr="000818F3" w:rsidRDefault="001566C2" w:rsidP="00170767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Капитальный ремонт земляной плотины, траншейного водосброса.</w:t>
            </w:r>
            <w:bookmarkStart w:id="1" w:name="_GoBack"/>
            <w:bookmarkEnd w:id="1"/>
          </w:p>
          <w:p w:rsidR="001566C2" w:rsidRPr="000818F3" w:rsidRDefault="001566C2" w:rsidP="00170767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Капитальный ремонт чаши водохранилища, донного водоспуска, водозаборной башни.</w:t>
            </w:r>
          </w:p>
        </w:tc>
      </w:tr>
      <w:tr w:rsidR="001566C2" w:rsidRPr="000818F3" w:rsidTr="001566C2">
        <w:tc>
          <w:tcPr>
            <w:tcW w:w="362" w:type="pct"/>
          </w:tcPr>
          <w:p w:rsidR="001566C2" w:rsidRPr="000818F3" w:rsidRDefault="001566C2" w:rsidP="00A924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7" w:type="pct"/>
          </w:tcPr>
          <w:p w:rsidR="001566C2" w:rsidRPr="000818F3" w:rsidRDefault="001566C2" w:rsidP="00A924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3352" w:type="pct"/>
          </w:tcPr>
          <w:p w:rsidR="001566C2" w:rsidRPr="000818F3" w:rsidRDefault="001566C2" w:rsidP="00341776">
            <w:pPr>
              <w:pStyle w:val="a3"/>
              <w:spacing w:line="240" w:lineRule="auto"/>
              <w:ind w:right="40" w:firstLine="280"/>
              <w:jc w:val="both"/>
              <w:rPr>
                <w:szCs w:val="26"/>
                <w:highlight w:val="yellow"/>
                <w:shd w:val="clear" w:color="auto" w:fill="FFFFFF"/>
              </w:rPr>
            </w:pPr>
            <w:r w:rsidRPr="000818F3">
              <w:rPr>
                <w:szCs w:val="26"/>
                <w:shd w:val="clear" w:color="auto" w:fill="FFFFFF"/>
              </w:rPr>
              <w:t xml:space="preserve">Повышение безопасности гидротехнических сооружений. </w:t>
            </w:r>
          </w:p>
        </w:tc>
      </w:tr>
      <w:tr w:rsidR="001566C2" w:rsidRPr="000818F3" w:rsidTr="001566C2">
        <w:tc>
          <w:tcPr>
            <w:tcW w:w="362" w:type="pct"/>
          </w:tcPr>
          <w:p w:rsidR="001566C2" w:rsidRPr="000818F3" w:rsidRDefault="001566C2" w:rsidP="00A924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87" w:type="pct"/>
          </w:tcPr>
          <w:p w:rsidR="001566C2" w:rsidRPr="000818F3" w:rsidRDefault="001566C2" w:rsidP="00A924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подпрограммы</w:t>
            </w:r>
          </w:p>
        </w:tc>
        <w:tc>
          <w:tcPr>
            <w:tcW w:w="3352" w:type="pct"/>
          </w:tcPr>
          <w:p w:rsidR="001566C2" w:rsidRPr="000818F3" w:rsidRDefault="001566C2" w:rsidP="00C05A07">
            <w:pPr>
              <w:pStyle w:val="a3"/>
              <w:spacing w:line="240" w:lineRule="auto"/>
              <w:ind w:left="28" w:right="20" w:firstLine="426"/>
              <w:jc w:val="both"/>
              <w:rPr>
                <w:szCs w:val="26"/>
                <w:shd w:val="clear" w:color="auto" w:fill="FFFFFF"/>
              </w:rPr>
            </w:pPr>
            <w:r w:rsidRPr="000818F3">
              <w:rPr>
                <w:szCs w:val="26"/>
                <w:shd w:val="clear" w:color="auto" w:fill="FFFFFF"/>
              </w:rPr>
              <w:t>Проведение капитального ремонта водохранилища «Нежданка»</w:t>
            </w:r>
          </w:p>
          <w:p w:rsidR="001566C2" w:rsidRPr="000818F3" w:rsidRDefault="001566C2" w:rsidP="00677487">
            <w:pPr>
              <w:pStyle w:val="a3"/>
              <w:spacing w:line="240" w:lineRule="auto"/>
              <w:ind w:right="20" w:firstLine="280"/>
              <w:jc w:val="both"/>
              <w:rPr>
                <w:szCs w:val="26"/>
                <w:highlight w:val="yellow"/>
              </w:rPr>
            </w:pPr>
          </w:p>
        </w:tc>
      </w:tr>
      <w:tr w:rsidR="001566C2" w:rsidRPr="000818F3" w:rsidTr="001566C2">
        <w:trPr>
          <w:trHeight w:val="698"/>
        </w:trPr>
        <w:tc>
          <w:tcPr>
            <w:tcW w:w="362" w:type="pct"/>
          </w:tcPr>
          <w:p w:rsidR="001566C2" w:rsidRPr="000818F3" w:rsidRDefault="001566C2" w:rsidP="006333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87" w:type="pct"/>
          </w:tcPr>
          <w:p w:rsidR="001566C2" w:rsidRPr="000818F3" w:rsidRDefault="001566C2" w:rsidP="006333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Индикаторы (показатели) подпрограммы</w:t>
            </w:r>
          </w:p>
        </w:tc>
        <w:tc>
          <w:tcPr>
            <w:tcW w:w="3352" w:type="pct"/>
          </w:tcPr>
          <w:p w:rsidR="001566C2" w:rsidRPr="000818F3" w:rsidRDefault="001566C2" w:rsidP="000818F3">
            <w:pPr>
              <w:pStyle w:val="a8"/>
              <w:ind w:firstLine="44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Индикаторы, характеризующие достижение целей подпрограммы:</w:t>
            </w:r>
          </w:p>
          <w:p w:rsidR="001566C2" w:rsidRPr="000818F3" w:rsidRDefault="001566C2" w:rsidP="000818F3">
            <w:pPr>
              <w:pStyle w:val="a8"/>
              <w:ind w:firstLine="44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доля завершенных работ (этапов) по приведению к безопасному техническому состоянию водохранилища «Нежданка»</w:t>
            </w:r>
          </w:p>
          <w:p w:rsidR="001566C2" w:rsidRPr="000818F3" w:rsidRDefault="001566C2" w:rsidP="000818F3">
            <w:pPr>
              <w:pStyle w:val="a8"/>
              <w:ind w:firstLine="44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Показатели подпрограммы:</w:t>
            </w:r>
          </w:p>
          <w:p w:rsidR="001566C2" w:rsidRPr="000818F3" w:rsidRDefault="001566C2" w:rsidP="000818F3">
            <w:pPr>
              <w:pStyle w:val="a8"/>
              <w:ind w:firstLine="44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количество гидротехнических сооружений на территории Дальнегорского городского округа находящихся в муниципальной собственности на ремонт которых разработана проектно-сметная документация (1 этап); с 0 ед. в 2020 году до 1 ед. в 2022 году.</w:t>
            </w:r>
          </w:p>
          <w:p w:rsidR="001566C2" w:rsidRPr="000818F3" w:rsidRDefault="001566C2" w:rsidP="000818F3">
            <w:pPr>
              <w:pStyle w:val="a8"/>
              <w:ind w:firstLine="44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капитальный ремонт земляной плотины (510 м.) (2 этап) с 0 м. в 2020 году до 510 м. в 2023 году;</w:t>
            </w:r>
          </w:p>
          <w:p w:rsidR="001566C2" w:rsidRPr="000818F3" w:rsidRDefault="001566C2" w:rsidP="000818F3">
            <w:pPr>
              <w:pStyle w:val="a8"/>
              <w:ind w:firstLine="44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капитальный ремонт траншейного водосброса (283 м.п.) (2 этап) с 0 м.п. в 2021 году до 283 м.п. в 2023 году;</w:t>
            </w:r>
          </w:p>
          <w:p w:rsidR="001566C2" w:rsidRPr="000818F3" w:rsidRDefault="001566C2" w:rsidP="000818F3">
            <w:pPr>
              <w:pStyle w:val="a8"/>
              <w:ind w:firstLine="44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капитальный ремонт чаши водохранилища </w:t>
            </w: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(3200000 м2) (3 этап) с 0 м. в 2021 году до 3200000 м. в 2024 году;</w:t>
            </w:r>
          </w:p>
          <w:p w:rsidR="001566C2" w:rsidRPr="000818F3" w:rsidRDefault="001566C2" w:rsidP="000818F3">
            <w:pPr>
              <w:pStyle w:val="a8"/>
              <w:ind w:firstLine="44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капитальный ремонт донного водоспуска (82.4 м.п.) (3 этап), с 0 м.п. в 2021 году до 82,4 м.п. в 2024 году;</w:t>
            </w:r>
          </w:p>
          <w:p w:rsidR="001566C2" w:rsidRPr="000818F3" w:rsidRDefault="001566C2" w:rsidP="000818F3">
            <w:pPr>
              <w:pStyle w:val="a8"/>
              <w:ind w:firstLine="44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капитальный ремонт водозаборной башни (3 этап), с 0 ед. в 2021 году до 1 ед. в 2024 году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566C2" w:rsidRPr="000818F3" w:rsidTr="001566C2">
        <w:tc>
          <w:tcPr>
            <w:tcW w:w="362" w:type="pct"/>
          </w:tcPr>
          <w:p w:rsidR="001566C2" w:rsidRPr="000818F3" w:rsidRDefault="001566C2" w:rsidP="00D32C4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287" w:type="pct"/>
          </w:tcPr>
          <w:p w:rsidR="001566C2" w:rsidRPr="000818F3" w:rsidRDefault="001566C2" w:rsidP="00D32C4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3352" w:type="pct"/>
          </w:tcPr>
          <w:p w:rsidR="001566C2" w:rsidRPr="000818F3" w:rsidRDefault="001566C2" w:rsidP="00E85447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1 этап – «Проведение подготовительных работ в рамках мероприятий по капитальному ремонту водохранилища «Нежданка»», 2022год;</w:t>
            </w:r>
          </w:p>
          <w:p w:rsidR="001566C2" w:rsidRPr="000818F3" w:rsidRDefault="001566C2" w:rsidP="00E85447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2 этап – «Капитальный ремонт земляной плотины, траншейного водосброса», 2023 год;</w:t>
            </w:r>
          </w:p>
          <w:p w:rsidR="001566C2" w:rsidRPr="000818F3" w:rsidRDefault="001566C2" w:rsidP="00637F58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3 этап – «Капитальный ремонт чаши водохранилища, донного водоспуска, водозаборной башни», 2024 год.</w:t>
            </w:r>
          </w:p>
        </w:tc>
      </w:tr>
      <w:tr w:rsidR="001566C2" w:rsidRPr="000818F3" w:rsidTr="001566C2">
        <w:trPr>
          <w:trHeight w:val="387"/>
        </w:trPr>
        <w:tc>
          <w:tcPr>
            <w:tcW w:w="362" w:type="pct"/>
          </w:tcPr>
          <w:p w:rsidR="001566C2" w:rsidRPr="000818F3" w:rsidRDefault="001566C2" w:rsidP="009C63E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87" w:type="pct"/>
          </w:tcPr>
          <w:p w:rsidR="001566C2" w:rsidRPr="000818F3" w:rsidRDefault="001566C2" w:rsidP="009C63E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 бюджета Дальнегорского городского округа на финансирование подпрограммы </w:t>
            </w:r>
          </w:p>
        </w:tc>
        <w:tc>
          <w:tcPr>
            <w:tcW w:w="3352" w:type="pct"/>
          </w:tcPr>
          <w:p w:rsidR="001566C2" w:rsidRPr="000818F3" w:rsidRDefault="001566C2" w:rsidP="009C63E0">
            <w:pPr>
              <w:pStyle w:val="ConsPlusNormal"/>
              <w:spacing w:line="240" w:lineRule="auto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составит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5898,53</w:t>
            </w: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1566C2" w:rsidRPr="000818F3" w:rsidRDefault="001566C2" w:rsidP="009C63E0">
            <w:pPr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2022 год –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408,53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2745,0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2024 год –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2745,0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2025 год – 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2026 год – 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из них за счет сре</w:t>
            </w:r>
            <w:proofErr w:type="gramStart"/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1566C2" w:rsidRPr="000818F3" w:rsidRDefault="001566C2" w:rsidP="009C63E0">
            <w:pPr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2022 год –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0,00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2024 год –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2025 год – 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2026 год – 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из них за счет средств бюджета Дальнегорского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5898,53</w:t>
            </w: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1566C2" w:rsidRPr="000818F3" w:rsidRDefault="001566C2" w:rsidP="009C63E0">
            <w:pPr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2022 год –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408,53 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2745,0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2024 год –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2745,0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2025 год – 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0818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2026 год – 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</w:t>
            </w:r>
            <w:proofErr w:type="gramStart"/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..</w:t>
            </w:r>
            <w:proofErr w:type="gramEnd"/>
          </w:p>
        </w:tc>
      </w:tr>
      <w:tr w:rsidR="001566C2" w:rsidRPr="000818F3" w:rsidTr="001566C2">
        <w:trPr>
          <w:trHeight w:val="530"/>
        </w:trPr>
        <w:tc>
          <w:tcPr>
            <w:tcW w:w="362" w:type="pct"/>
          </w:tcPr>
          <w:p w:rsidR="001566C2" w:rsidRPr="000818F3" w:rsidRDefault="001566C2" w:rsidP="009C63E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87" w:type="pct"/>
          </w:tcPr>
          <w:p w:rsidR="001566C2" w:rsidRPr="000818F3" w:rsidRDefault="001566C2" w:rsidP="009C63E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3352" w:type="pct"/>
            <w:shd w:val="clear" w:color="auto" w:fill="auto"/>
          </w:tcPr>
          <w:p w:rsidR="001566C2" w:rsidRPr="000818F3" w:rsidRDefault="001566C2" w:rsidP="009C63E0">
            <w:pPr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и надежности эксплуатации существующих гидротехнических сооружений;</w:t>
            </w:r>
          </w:p>
        </w:tc>
      </w:tr>
    </w:tbl>
    <w:p w:rsidR="00AC44B5" w:rsidRPr="0024634D" w:rsidRDefault="00AC44B5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34D">
        <w:rPr>
          <w:rFonts w:ascii="Times New Roman" w:hAnsi="Times New Roman" w:cs="Times New Roman"/>
          <w:b/>
          <w:sz w:val="26"/>
          <w:szCs w:val="26"/>
        </w:rPr>
        <w:lastRenderedPageBreak/>
        <w:t>1. Общая характеристика сферы реализации муниципальной программы, в том числе основных проблем в указанной сфере и прогноз её развития</w:t>
      </w:r>
    </w:p>
    <w:p w:rsidR="00AC44B5" w:rsidRPr="0024634D" w:rsidRDefault="00AC44B5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24634D">
        <w:rPr>
          <w:rFonts w:ascii="Times New Roman" w:hAnsi="Times New Roman" w:cs="Times New Roman"/>
          <w:color w:val="020B22"/>
          <w:sz w:val="26"/>
          <w:szCs w:val="26"/>
        </w:rPr>
        <w:t>Существующая ситуация с уровнем безопасности ГТС характеризуется возможностью возникновения чрезвычайных ситуаций со значительным материальным ущербом, поскольку ГТС находятся в аварийном или предаварийном состоянии. Ситуация усугубляется в период весеннего половодья и дождевых паводков и связана с неудовлетворительным техническим состоянием ГТС и возможностью их разрушения.</w:t>
      </w:r>
    </w:p>
    <w:p w:rsidR="00AC44B5" w:rsidRPr="0024634D" w:rsidRDefault="00AC44B5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24634D">
        <w:rPr>
          <w:rFonts w:ascii="Times New Roman" w:hAnsi="Times New Roman" w:cs="Times New Roman"/>
          <w:color w:val="020B22"/>
          <w:sz w:val="26"/>
          <w:szCs w:val="26"/>
        </w:rPr>
        <w:t>Низкий уровень безопасности ГТС обусловлен рядом причин, связанных с их техническим состоянием, отсутствием служб эксплуатации, систематического мониторинга состояния ГТС.</w:t>
      </w:r>
    </w:p>
    <w:p w:rsidR="003945DE" w:rsidRPr="0024634D" w:rsidRDefault="003945D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24634D">
        <w:rPr>
          <w:rFonts w:ascii="Times New Roman" w:hAnsi="Times New Roman" w:cs="Times New Roman"/>
          <w:color w:val="020B22"/>
          <w:sz w:val="26"/>
          <w:szCs w:val="26"/>
        </w:rPr>
        <w:t xml:space="preserve">На территории Дальнегорского </w:t>
      </w:r>
      <w:r w:rsidR="00E85447" w:rsidRPr="0024634D">
        <w:rPr>
          <w:rFonts w:ascii="Times New Roman" w:hAnsi="Times New Roman" w:cs="Times New Roman"/>
          <w:color w:val="020B22"/>
          <w:sz w:val="26"/>
          <w:szCs w:val="26"/>
        </w:rPr>
        <w:t>городского</w:t>
      </w:r>
      <w:r w:rsidRPr="0024634D">
        <w:rPr>
          <w:rFonts w:ascii="Times New Roman" w:hAnsi="Times New Roman" w:cs="Times New Roman"/>
          <w:color w:val="020B22"/>
          <w:sz w:val="26"/>
          <w:szCs w:val="26"/>
        </w:rPr>
        <w:t xml:space="preserve"> округа расположено одно </w:t>
      </w:r>
      <w:r w:rsidR="00E85447" w:rsidRPr="0024634D">
        <w:rPr>
          <w:rFonts w:ascii="Times New Roman" w:hAnsi="Times New Roman" w:cs="Times New Roman"/>
          <w:color w:val="020B22"/>
          <w:sz w:val="26"/>
          <w:szCs w:val="26"/>
        </w:rPr>
        <w:t>ГТС,</w:t>
      </w:r>
      <w:r w:rsidRPr="0024634D">
        <w:rPr>
          <w:rFonts w:ascii="Times New Roman" w:hAnsi="Times New Roman" w:cs="Times New Roman"/>
          <w:color w:val="020B22"/>
          <w:sz w:val="26"/>
          <w:szCs w:val="26"/>
        </w:rPr>
        <w:t xml:space="preserve"> находящееся в муниципальной собственности</w:t>
      </w:r>
      <w:r w:rsidR="00E85447" w:rsidRPr="0024634D">
        <w:rPr>
          <w:rFonts w:ascii="Times New Roman" w:hAnsi="Times New Roman" w:cs="Times New Roman"/>
          <w:color w:val="020B22"/>
          <w:sz w:val="26"/>
          <w:szCs w:val="26"/>
        </w:rPr>
        <w:t xml:space="preserve">  </w:t>
      </w:r>
      <w:r w:rsidRPr="0024634D">
        <w:rPr>
          <w:rFonts w:ascii="Times New Roman" w:hAnsi="Times New Roman" w:cs="Times New Roman"/>
          <w:color w:val="020B22"/>
          <w:sz w:val="26"/>
          <w:szCs w:val="26"/>
        </w:rPr>
        <w:t xml:space="preserve"> </w:t>
      </w:r>
      <w:r w:rsidR="00E85447" w:rsidRPr="0024634D">
        <w:rPr>
          <w:rFonts w:ascii="Times New Roman" w:hAnsi="Times New Roman" w:cs="Times New Roman"/>
          <w:color w:val="020B22"/>
          <w:sz w:val="26"/>
          <w:szCs w:val="26"/>
        </w:rPr>
        <w:t>– водохранилище «Нежданка».</w:t>
      </w:r>
    </w:p>
    <w:p w:rsidR="00AC44B5" w:rsidRDefault="00AC44B5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24634D">
        <w:rPr>
          <w:rFonts w:ascii="Times New Roman" w:hAnsi="Times New Roman" w:cs="Times New Roman"/>
          <w:color w:val="020B22"/>
          <w:sz w:val="26"/>
          <w:szCs w:val="26"/>
        </w:rPr>
        <w:t xml:space="preserve">В целях приведения ГТС в безопасное техническое состояние программой предусмотрены мероприятия по поведению инженерно-изыскательских работ, создания проектно-сметной документации и, как итог, капитальный ремонт </w:t>
      </w:r>
      <w:r w:rsidR="00E85447" w:rsidRPr="0024634D">
        <w:rPr>
          <w:rFonts w:ascii="Times New Roman" w:hAnsi="Times New Roman" w:cs="Times New Roman"/>
          <w:color w:val="020B22"/>
          <w:sz w:val="26"/>
          <w:szCs w:val="26"/>
        </w:rPr>
        <w:t xml:space="preserve">водохранилища </w:t>
      </w:r>
      <w:r w:rsidRPr="0024634D">
        <w:rPr>
          <w:rFonts w:ascii="Times New Roman" w:hAnsi="Times New Roman" w:cs="Times New Roman"/>
          <w:color w:val="020B22"/>
          <w:sz w:val="26"/>
          <w:szCs w:val="26"/>
        </w:rPr>
        <w:t>«</w:t>
      </w:r>
      <w:proofErr w:type="spellStart"/>
      <w:r w:rsidRPr="0024634D">
        <w:rPr>
          <w:rFonts w:ascii="Times New Roman" w:hAnsi="Times New Roman" w:cs="Times New Roman"/>
          <w:color w:val="020B22"/>
          <w:sz w:val="26"/>
          <w:szCs w:val="26"/>
        </w:rPr>
        <w:t>Нежданк</w:t>
      </w:r>
      <w:r w:rsidR="00E85447" w:rsidRPr="0024634D">
        <w:rPr>
          <w:rFonts w:ascii="Times New Roman" w:hAnsi="Times New Roman" w:cs="Times New Roman"/>
          <w:color w:val="020B22"/>
          <w:sz w:val="26"/>
          <w:szCs w:val="26"/>
        </w:rPr>
        <w:t>а</w:t>
      </w:r>
      <w:proofErr w:type="spellEnd"/>
      <w:r w:rsidR="00E85447" w:rsidRPr="0024634D">
        <w:rPr>
          <w:rFonts w:ascii="Times New Roman" w:hAnsi="Times New Roman" w:cs="Times New Roman"/>
          <w:color w:val="020B22"/>
          <w:sz w:val="26"/>
          <w:szCs w:val="26"/>
        </w:rPr>
        <w:t>»</w:t>
      </w:r>
      <w:r w:rsidRPr="0024634D">
        <w:rPr>
          <w:rFonts w:ascii="Times New Roman" w:hAnsi="Times New Roman" w:cs="Times New Roman"/>
          <w:color w:val="020B22"/>
          <w:sz w:val="26"/>
          <w:szCs w:val="26"/>
        </w:rPr>
        <w:t>.</w:t>
      </w:r>
    </w:p>
    <w:p w:rsidR="0024634D" w:rsidRPr="0024634D" w:rsidRDefault="0024634D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20B22"/>
          <w:sz w:val="26"/>
          <w:szCs w:val="26"/>
        </w:rPr>
      </w:pPr>
    </w:p>
    <w:p w:rsidR="00446CFC" w:rsidRPr="0024634D" w:rsidRDefault="00446CFC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34D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24634D">
        <w:rPr>
          <w:rFonts w:ascii="Times New Roman" w:hAnsi="Times New Roman" w:cs="Times New Roman"/>
          <w:b/>
          <w:sz w:val="26"/>
          <w:szCs w:val="26"/>
        </w:rPr>
        <w:t xml:space="preserve">Приоритеты муниципальной политики Дальнегорского городского округа в сфере реализации подпрограммы, цель и задачи подпрограммы </w:t>
      </w:r>
    </w:p>
    <w:p w:rsidR="00DF75F7" w:rsidRPr="0024634D" w:rsidRDefault="009B1FE6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Обеспечение безопасности гидротехнических сооружений</w:t>
      </w:r>
      <w:r w:rsidR="00DF75F7" w:rsidRPr="0024634D">
        <w:rPr>
          <w:rFonts w:ascii="Times New Roman" w:hAnsi="Times New Roman" w:cs="Times New Roman"/>
          <w:sz w:val="26"/>
          <w:szCs w:val="26"/>
        </w:rPr>
        <w:t xml:space="preserve"> является одним из </w:t>
      </w:r>
      <w:r w:rsidR="00677487" w:rsidRPr="0024634D">
        <w:rPr>
          <w:rFonts w:ascii="Times New Roman" w:hAnsi="Times New Roman" w:cs="Times New Roman"/>
          <w:sz w:val="26"/>
          <w:szCs w:val="26"/>
        </w:rPr>
        <w:t>приоритетных</w:t>
      </w:r>
      <w:r w:rsidR="00DF75F7" w:rsidRPr="0024634D">
        <w:rPr>
          <w:rFonts w:ascii="Times New Roman" w:hAnsi="Times New Roman" w:cs="Times New Roman"/>
          <w:sz w:val="26"/>
          <w:szCs w:val="26"/>
        </w:rPr>
        <w:t xml:space="preserve"> направлений деятельности администрации Дальнегорского городского округа в сфере охраны окружающей среды. Повышение уровня экологической безопасности населения на территории Дальнегорского городского округа занимает значительное место в реализации ее политик</w:t>
      </w:r>
      <w:r w:rsidR="00E6034F" w:rsidRPr="0024634D">
        <w:rPr>
          <w:rFonts w:ascii="Times New Roman" w:hAnsi="Times New Roman" w:cs="Times New Roman"/>
          <w:sz w:val="26"/>
          <w:szCs w:val="26"/>
        </w:rPr>
        <w:t>и</w:t>
      </w:r>
      <w:r w:rsidR="00DF75F7" w:rsidRPr="0024634D">
        <w:rPr>
          <w:rFonts w:ascii="Times New Roman" w:hAnsi="Times New Roman" w:cs="Times New Roman"/>
          <w:sz w:val="26"/>
          <w:szCs w:val="26"/>
        </w:rPr>
        <w:t>.</w:t>
      </w:r>
    </w:p>
    <w:p w:rsidR="00DF75F7" w:rsidRPr="0024634D" w:rsidRDefault="00DF75F7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634D">
        <w:rPr>
          <w:rFonts w:ascii="Times New Roman" w:hAnsi="Times New Roman" w:cs="Times New Roman"/>
          <w:color w:val="000000"/>
          <w:sz w:val="26"/>
          <w:szCs w:val="26"/>
        </w:rPr>
        <w:t>С учётом текущего состояния экологической обстановки на территории Дальнегорского городского округа программой определена следующая цель:</w:t>
      </w:r>
    </w:p>
    <w:p w:rsidR="00DF75F7" w:rsidRPr="0024634D" w:rsidRDefault="00341776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E85447"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E6034F"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овышение безопасности гидротехнических сооружений</w:t>
      </w:r>
      <w:r w:rsidR="00E85447"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F75F7" w:rsidRPr="0024634D" w:rsidRDefault="00DF75F7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Исходя из этого, формулиру</w:t>
      </w:r>
      <w:r w:rsidR="0044364A" w:rsidRPr="0024634D">
        <w:rPr>
          <w:rFonts w:ascii="Times New Roman" w:hAnsi="Times New Roman" w:cs="Times New Roman"/>
          <w:sz w:val="26"/>
          <w:szCs w:val="26"/>
        </w:rPr>
        <w:t>е</w:t>
      </w:r>
      <w:r w:rsidRPr="0024634D">
        <w:rPr>
          <w:rFonts w:ascii="Times New Roman" w:hAnsi="Times New Roman" w:cs="Times New Roman"/>
          <w:sz w:val="26"/>
          <w:szCs w:val="26"/>
        </w:rPr>
        <w:t>тся следующ</w:t>
      </w:r>
      <w:r w:rsidR="0044364A" w:rsidRPr="0024634D">
        <w:rPr>
          <w:rFonts w:ascii="Times New Roman" w:hAnsi="Times New Roman" w:cs="Times New Roman"/>
          <w:sz w:val="26"/>
          <w:szCs w:val="26"/>
        </w:rPr>
        <w:t>ая</w:t>
      </w:r>
      <w:r w:rsidRPr="0024634D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44364A" w:rsidRPr="0024634D">
        <w:rPr>
          <w:rFonts w:ascii="Times New Roman" w:hAnsi="Times New Roman" w:cs="Times New Roman"/>
          <w:sz w:val="26"/>
          <w:szCs w:val="26"/>
        </w:rPr>
        <w:t>а</w:t>
      </w:r>
      <w:r w:rsidRPr="0024634D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44364A" w:rsidRPr="0024634D" w:rsidRDefault="00341776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E85447"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44364A"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роведени</w:t>
      </w:r>
      <w:r w:rsidR="00E85447"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44364A"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капитального </w:t>
      </w:r>
      <w:r w:rsidR="00E85447"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водохранилища «Нежданка»</w:t>
      </w:r>
      <w:r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46CFC" w:rsidRDefault="00DF75F7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z w:val="26"/>
          <w:szCs w:val="26"/>
        </w:rPr>
        <w:t xml:space="preserve">Реализация программы </w:t>
      </w:r>
      <w:r w:rsidRPr="0024634D">
        <w:rPr>
          <w:rStyle w:val="0pt"/>
          <w:sz w:val="26"/>
          <w:szCs w:val="26"/>
        </w:rPr>
        <w:t xml:space="preserve">позволит </w:t>
      </w:r>
      <w:r w:rsidRPr="0024634D">
        <w:rPr>
          <w:rFonts w:ascii="Times New Roman" w:hAnsi="Times New Roman" w:cs="Times New Roman"/>
          <w:sz w:val="26"/>
          <w:szCs w:val="26"/>
        </w:rPr>
        <w:t xml:space="preserve">защитить </w:t>
      </w:r>
      <w:r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население и объекты экономики от негативного воздействия вод</w:t>
      </w:r>
      <w:r w:rsidR="00677487"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посредством повышения уровня безопасности гидротехнических сооружений.</w:t>
      </w:r>
    </w:p>
    <w:p w:rsidR="0024634D" w:rsidRPr="0024634D" w:rsidRDefault="0024634D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46CFC" w:rsidRPr="0024634D" w:rsidRDefault="00446CFC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34D">
        <w:rPr>
          <w:rFonts w:ascii="Times New Roman" w:hAnsi="Times New Roman" w:cs="Times New Roman"/>
          <w:b/>
          <w:sz w:val="26"/>
          <w:szCs w:val="26"/>
        </w:rPr>
        <w:t>3. Индикаторы (показатели) муниципальной программы с расшифровкой плановых значений по годам ее реализации</w:t>
      </w:r>
    </w:p>
    <w:p w:rsidR="00E6034F" w:rsidRPr="0024634D" w:rsidRDefault="00E6034F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Индикаторы, характеризующие достижение целей подпрограммы:</w:t>
      </w:r>
    </w:p>
    <w:p w:rsidR="003945DE" w:rsidRPr="0024634D" w:rsidRDefault="003945D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доля завершенных работ 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(этапов)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 приведению к безопасному техническом состоянию 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водохранилища "Нежданка"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E6034F" w:rsidRPr="0024634D" w:rsidRDefault="00E6034F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Показатели подпрограммы:</w:t>
      </w:r>
      <w:r w:rsidR="003945DE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</w:r>
    </w:p>
    <w:p w:rsidR="003945DE" w:rsidRPr="0024634D" w:rsidRDefault="003945D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- количество гидротехнических сооружений на территории Дальнегорского городского округа находящихся в муниципальной собственности на ремонт которых разработана проектно-сметная документация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(1 этап)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3945DE" w:rsidRPr="0024634D" w:rsidRDefault="003945D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проведение капитального ремонта земляной плотины </w:t>
      </w:r>
      <w:r w:rsidR="00934F1A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(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510 м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  <w:r w:rsidR="00934F1A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)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(2 этап)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3945DE" w:rsidRPr="0024634D" w:rsidRDefault="003945D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проведение капитального ремонта траншейного водосброса </w:t>
      </w:r>
      <w:r w:rsidR="00934F1A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(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283 м.п.</w:t>
      </w:r>
      <w:r w:rsidR="00934F1A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)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(2 этап)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3945DE" w:rsidRPr="0024634D" w:rsidRDefault="003945D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проведение капитального ремонта чаши вод</w:t>
      </w:r>
      <w:r w:rsidR="00E85447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охранилища </w:t>
      </w:r>
      <w:r w:rsidR="00934F1A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(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3200000 м2</w:t>
      </w:r>
      <w:r w:rsidR="00934F1A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)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(3 этап)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3945DE" w:rsidRPr="0024634D" w:rsidRDefault="003945D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проведение капитального ремонта донного водоспуска </w:t>
      </w:r>
      <w:r w:rsidR="00934F1A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(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82.4 м.п.</w:t>
      </w:r>
      <w:r w:rsidR="00934F1A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)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(3 этап)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3945DE" w:rsidRDefault="003945D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проведение капитального ремонта водозаборной башни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(3 этап)</w:t>
      </w:r>
      <w:r w:rsid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24634D" w:rsidRPr="0024634D" w:rsidRDefault="0024634D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446CFC" w:rsidRPr="0024634D" w:rsidRDefault="00446CFC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34D">
        <w:rPr>
          <w:rFonts w:ascii="Times New Roman" w:hAnsi="Times New Roman" w:cs="Times New Roman"/>
          <w:b/>
          <w:sz w:val="26"/>
          <w:szCs w:val="26"/>
        </w:rPr>
        <w:t>4. Описание основных мероприятий</w:t>
      </w:r>
    </w:p>
    <w:p w:rsidR="00443224" w:rsidRPr="0024634D" w:rsidRDefault="00F04FB5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В рамках подпрограммы реализуются</w:t>
      </w:r>
      <w:r w:rsidR="00443224" w:rsidRPr="0024634D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3945DE" w:rsidRPr="0024634D">
        <w:rPr>
          <w:rFonts w:ascii="Times New Roman" w:hAnsi="Times New Roman" w:cs="Times New Roman"/>
          <w:sz w:val="26"/>
          <w:szCs w:val="26"/>
        </w:rPr>
        <w:t xml:space="preserve"> основные</w:t>
      </w:r>
      <w:r w:rsidRPr="0024634D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443224" w:rsidRPr="0024634D">
        <w:rPr>
          <w:rFonts w:ascii="Times New Roman" w:hAnsi="Times New Roman" w:cs="Times New Roman"/>
          <w:sz w:val="26"/>
          <w:szCs w:val="26"/>
        </w:rPr>
        <w:t>:</w:t>
      </w:r>
      <w:r w:rsidRPr="002463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C02" w:rsidRPr="0024634D" w:rsidRDefault="00C05A07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287C02" w:rsidRPr="0024634D">
        <w:rPr>
          <w:rFonts w:ascii="Times New Roman" w:hAnsi="Times New Roman" w:cs="Times New Roman"/>
          <w:sz w:val="26"/>
          <w:szCs w:val="26"/>
        </w:rPr>
        <w:t>проведение подготовительных работ в рамках мероприяти</w:t>
      </w:r>
      <w:r w:rsidR="000A0333" w:rsidRPr="0024634D">
        <w:rPr>
          <w:rFonts w:ascii="Times New Roman" w:hAnsi="Times New Roman" w:cs="Times New Roman"/>
          <w:sz w:val="26"/>
          <w:szCs w:val="26"/>
        </w:rPr>
        <w:t>й</w:t>
      </w:r>
      <w:r w:rsidR="00287C02" w:rsidRPr="0024634D">
        <w:rPr>
          <w:rFonts w:ascii="Times New Roman" w:hAnsi="Times New Roman" w:cs="Times New Roman"/>
          <w:sz w:val="26"/>
          <w:szCs w:val="26"/>
        </w:rPr>
        <w:t xml:space="preserve"> по капитальному ремонту водохранилища «Нежданка»;</w:t>
      </w:r>
    </w:p>
    <w:p w:rsidR="00E85447" w:rsidRPr="0024634D" w:rsidRDefault="00C05A07" w:rsidP="0024634D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463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="002E481F" w:rsidRPr="002463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</w:t>
      </w:r>
      <w:r w:rsidR="00E85447" w:rsidRPr="002463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апитальный ремонт земляной плотины, траншейного водосброса;</w:t>
      </w:r>
    </w:p>
    <w:p w:rsidR="00E85447" w:rsidRPr="0024634D" w:rsidRDefault="00C05A07" w:rsidP="0024634D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463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="002E481F" w:rsidRPr="002463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</w:t>
      </w:r>
      <w:r w:rsidR="00E85447" w:rsidRPr="002463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апитальный ремонт чаши водохранилища, донного водоспуска, водозаборной башни.</w:t>
      </w:r>
    </w:p>
    <w:p w:rsidR="00193224" w:rsidRDefault="00F91DF6" w:rsidP="0024634D">
      <w:pPr>
        <w:pStyle w:val="a8"/>
        <w:spacing w:line="276" w:lineRule="auto"/>
        <w:ind w:firstLine="709"/>
        <w:jc w:val="both"/>
        <w:rPr>
          <w:rStyle w:val="0pt1"/>
          <w:sz w:val="26"/>
          <w:szCs w:val="26"/>
        </w:rPr>
      </w:pPr>
      <w:r w:rsidRPr="002463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Данные мероприятия направлены </w:t>
      </w:r>
      <w:r w:rsidRPr="0024634D">
        <w:rPr>
          <w:rFonts w:ascii="Times New Roman" w:hAnsi="Times New Roman" w:cs="Times New Roman"/>
          <w:sz w:val="26"/>
          <w:szCs w:val="26"/>
        </w:rPr>
        <w:t xml:space="preserve">на решение </w:t>
      </w:r>
      <w:r w:rsidR="00443224" w:rsidRPr="0024634D">
        <w:rPr>
          <w:rFonts w:ascii="Times New Roman" w:hAnsi="Times New Roman" w:cs="Times New Roman"/>
          <w:sz w:val="26"/>
          <w:szCs w:val="26"/>
        </w:rPr>
        <w:t>ключевых</w:t>
      </w:r>
      <w:r w:rsidRPr="0024634D">
        <w:rPr>
          <w:rFonts w:ascii="Times New Roman" w:hAnsi="Times New Roman" w:cs="Times New Roman"/>
          <w:sz w:val="26"/>
          <w:szCs w:val="26"/>
        </w:rPr>
        <w:t xml:space="preserve"> задач в сфере охраны окружающей среды и обеспечения рационального природопользования на территории Дальнегорского городского округа и осуществление которых будет способствовать защите территории и населения Дальнегорского городского округа от негативного воздействия вод. </w:t>
      </w:r>
      <w:r w:rsidRPr="0024634D">
        <w:rPr>
          <w:rStyle w:val="0pt1"/>
          <w:sz w:val="26"/>
          <w:szCs w:val="26"/>
        </w:rPr>
        <w:t>Перечень программных мероприятий с обобщенной характеристикой содержатся в приложении № 3 к настоящей программе.</w:t>
      </w:r>
    </w:p>
    <w:p w:rsidR="0024634D" w:rsidRPr="0024634D" w:rsidRDefault="0024634D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CFC" w:rsidRPr="0024634D" w:rsidRDefault="00446CFC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34D">
        <w:rPr>
          <w:rFonts w:ascii="Times New Roman" w:hAnsi="Times New Roman" w:cs="Times New Roman"/>
          <w:b/>
          <w:sz w:val="26"/>
          <w:szCs w:val="26"/>
        </w:rPr>
        <w:t>5. Механизм реализации подпрограммы</w:t>
      </w:r>
    </w:p>
    <w:p w:rsidR="00B57D8E" w:rsidRPr="0024634D" w:rsidRDefault="00B57D8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B57D8E" w:rsidRPr="0024634D" w:rsidRDefault="00B57D8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B57D8E" w:rsidRPr="0024634D" w:rsidRDefault="00B57D8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443224" w:rsidRPr="0024634D">
        <w:rPr>
          <w:rFonts w:ascii="Times New Roman" w:hAnsi="Times New Roman" w:cs="Times New Roman"/>
          <w:sz w:val="26"/>
          <w:szCs w:val="26"/>
        </w:rPr>
        <w:t>мероприятий,</w:t>
      </w:r>
      <w:r w:rsidRPr="0024634D">
        <w:rPr>
          <w:rFonts w:ascii="Times New Roman" w:hAnsi="Times New Roman" w:cs="Times New Roman"/>
          <w:sz w:val="26"/>
          <w:szCs w:val="26"/>
        </w:rPr>
        <w:t xml:space="preserve"> указанных в приложении 2</w:t>
      </w:r>
      <w:r w:rsidR="00443224" w:rsidRPr="0024634D">
        <w:rPr>
          <w:rFonts w:ascii="Times New Roman" w:hAnsi="Times New Roman" w:cs="Times New Roman"/>
          <w:sz w:val="26"/>
          <w:szCs w:val="26"/>
        </w:rPr>
        <w:t>,</w:t>
      </w:r>
      <w:r w:rsidRPr="0024634D">
        <w:rPr>
          <w:rFonts w:ascii="Times New Roman" w:hAnsi="Times New Roman" w:cs="Times New Roman"/>
          <w:sz w:val="26"/>
          <w:szCs w:val="26"/>
        </w:rPr>
        <w:t xml:space="preserve"> осуществляется отделом жизнеобеспечения администрации Дальнегорского городского округа, соисполнитель отдел архитектуры и строительства администрации Дальнегорского городского округа.</w:t>
      </w:r>
    </w:p>
    <w:p w:rsidR="00F04FB5" w:rsidRPr="0024634D" w:rsidRDefault="00F04FB5" w:rsidP="0024634D">
      <w:pPr>
        <w:pStyle w:val="a8"/>
        <w:spacing w:line="276" w:lineRule="auto"/>
        <w:ind w:firstLine="709"/>
        <w:jc w:val="both"/>
        <w:rPr>
          <w:rStyle w:val="0pt1"/>
          <w:sz w:val="26"/>
          <w:szCs w:val="26"/>
        </w:rPr>
      </w:pPr>
      <w:r w:rsidRPr="0024634D">
        <w:rPr>
          <w:rStyle w:val="0pt1"/>
          <w:sz w:val="26"/>
          <w:szCs w:val="26"/>
        </w:rPr>
        <w:t xml:space="preserve">Реализация </w:t>
      </w:r>
      <w:r w:rsidR="009F38C6" w:rsidRPr="0024634D">
        <w:rPr>
          <w:rStyle w:val="0pt1"/>
          <w:sz w:val="26"/>
          <w:szCs w:val="26"/>
        </w:rPr>
        <w:t>под</w:t>
      </w:r>
      <w:r w:rsidRPr="0024634D">
        <w:rPr>
          <w:rStyle w:val="0pt1"/>
          <w:sz w:val="26"/>
          <w:szCs w:val="26"/>
        </w:rPr>
        <w:t>программы предполагает:</w:t>
      </w:r>
    </w:p>
    <w:p w:rsidR="00F04FB5" w:rsidRPr="0024634D" w:rsidRDefault="00F04FB5" w:rsidP="0024634D">
      <w:pPr>
        <w:pStyle w:val="a8"/>
        <w:spacing w:line="276" w:lineRule="auto"/>
        <w:ind w:firstLine="709"/>
        <w:jc w:val="both"/>
        <w:rPr>
          <w:rStyle w:val="0pt1"/>
          <w:sz w:val="26"/>
          <w:szCs w:val="26"/>
        </w:rPr>
      </w:pPr>
      <w:r w:rsidRPr="0024634D">
        <w:rPr>
          <w:rStyle w:val="0pt1"/>
          <w:sz w:val="26"/>
          <w:szCs w:val="26"/>
        </w:rPr>
        <w:t xml:space="preserve">- </w:t>
      </w:r>
      <w:r w:rsidR="00287C02" w:rsidRPr="0024634D">
        <w:rPr>
          <w:rFonts w:ascii="Times New Roman" w:hAnsi="Times New Roman" w:cs="Times New Roman"/>
          <w:sz w:val="26"/>
          <w:szCs w:val="26"/>
        </w:rPr>
        <w:t>проведение подготовительных работ в рамках мероприяти</w:t>
      </w:r>
      <w:r w:rsidR="000A0333" w:rsidRPr="0024634D">
        <w:rPr>
          <w:rFonts w:ascii="Times New Roman" w:hAnsi="Times New Roman" w:cs="Times New Roman"/>
          <w:sz w:val="26"/>
          <w:szCs w:val="26"/>
        </w:rPr>
        <w:t>й</w:t>
      </w:r>
      <w:r w:rsidR="00287C02" w:rsidRPr="0024634D">
        <w:rPr>
          <w:rFonts w:ascii="Times New Roman" w:hAnsi="Times New Roman" w:cs="Times New Roman"/>
          <w:sz w:val="26"/>
          <w:szCs w:val="26"/>
        </w:rPr>
        <w:t xml:space="preserve"> по капитальному ремонту водохранилища «Нежданка»</w:t>
      </w:r>
      <w:r w:rsidRPr="0024634D">
        <w:rPr>
          <w:rStyle w:val="0pt1"/>
          <w:sz w:val="26"/>
          <w:szCs w:val="26"/>
        </w:rPr>
        <w:t xml:space="preserve"> (2022</w:t>
      </w:r>
      <w:r w:rsidR="00C05A07" w:rsidRPr="0024634D">
        <w:rPr>
          <w:rStyle w:val="0pt1"/>
          <w:sz w:val="26"/>
          <w:szCs w:val="26"/>
        </w:rPr>
        <w:t xml:space="preserve"> </w:t>
      </w:r>
      <w:r w:rsidRPr="0024634D">
        <w:rPr>
          <w:rStyle w:val="0pt1"/>
          <w:sz w:val="26"/>
          <w:szCs w:val="26"/>
        </w:rPr>
        <w:t>год);</w:t>
      </w:r>
    </w:p>
    <w:p w:rsidR="00F04FB5" w:rsidRPr="0024634D" w:rsidRDefault="00F04FB5" w:rsidP="0024634D">
      <w:pPr>
        <w:pStyle w:val="a8"/>
        <w:spacing w:line="276" w:lineRule="auto"/>
        <w:ind w:firstLine="709"/>
        <w:jc w:val="both"/>
        <w:rPr>
          <w:rStyle w:val="0pt1"/>
          <w:color w:val="000000"/>
          <w:sz w:val="26"/>
          <w:szCs w:val="26"/>
        </w:rPr>
      </w:pPr>
      <w:r w:rsidRPr="0024634D">
        <w:rPr>
          <w:rStyle w:val="0pt1"/>
          <w:b/>
          <w:sz w:val="26"/>
          <w:szCs w:val="26"/>
        </w:rPr>
        <w:lastRenderedPageBreak/>
        <w:t xml:space="preserve">- </w:t>
      </w:r>
      <w:r w:rsidRPr="0024634D">
        <w:rPr>
          <w:rStyle w:val="0pt1"/>
          <w:sz w:val="26"/>
          <w:szCs w:val="26"/>
        </w:rPr>
        <w:t xml:space="preserve">проведение работ по капитальному ремонту </w:t>
      </w:r>
      <w:r w:rsidR="00902CA6" w:rsidRPr="0024634D">
        <w:rPr>
          <w:rStyle w:val="0pt1"/>
          <w:sz w:val="26"/>
          <w:szCs w:val="26"/>
        </w:rPr>
        <w:t>земляной плотины, траншейного водосброса</w:t>
      </w:r>
      <w:r w:rsidRPr="0024634D">
        <w:rPr>
          <w:rStyle w:val="0pt1"/>
          <w:sz w:val="26"/>
          <w:szCs w:val="26"/>
        </w:rPr>
        <w:t xml:space="preserve"> (2023</w:t>
      </w:r>
      <w:r w:rsidR="00C05A07" w:rsidRPr="0024634D">
        <w:rPr>
          <w:rStyle w:val="0pt1"/>
          <w:sz w:val="26"/>
          <w:szCs w:val="26"/>
        </w:rPr>
        <w:t xml:space="preserve"> </w:t>
      </w:r>
      <w:r w:rsidRPr="0024634D">
        <w:rPr>
          <w:rStyle w:val="0pt1"/>
          <w:sz w:val="26"/>
          <w:szCs w:val="26"/>
        </w:rPr>
        <w:t>год)</w:t>
      </w:r>
      <w:r w:rsidRPr="0024634D">
        <w:rPr>
          <w:rStyle w:val="0pt1"/>
          <w:color w:val="000000"/>
          <w:sz w:val="26"/>
          <w:szCs w:val="26"/>
        </w:rPr>
        <w:t>;</w:t>
      </w:r>
    </w:p>
    <w:p w:rsidR="00902CA6" w:rsidRPr="0024634D" w:rsidRDefault="00902CA6" w:rsidP="0024634D">
      <w:pPr>
        <w:pStyle w:val="a8"/>
        <w:spacing w:line="276" w:lineRule="auto"/>
        <w:ind w:firstLine="709"/>
        <w:jc w:val="both"/>
        <w:rPr>
          <w:rStyle w:val="0pt1"/>
          <w:color w:val="000000"/>
          <w:sz w:val="26"/>
          <w:szCs w:val="26"/>
        </w:rPr>
      </w:pPr>
      <w:r w:rsidRPr="0024634D">
        <w:rPr>
          <w:rStyle w:val="0pt1"/>
          <w:color w:val="000000"/>
          <w:sz w:val="26"/>
          <w:szCs w:val="26"/>
        </w:rPr>
        <w:t xml:space="preserve">- </w:t>
      </w:r>
      <w:r w:rsidRPr="0024634D">
        <w:rPr>
          <w:rStyle w:val="0pt1"/>
          <w:sz w:val="26"/>
          <w:szCs w:val="26"/>
        </w:rPr>
        <w:t>проведение работ по капитальному ремонту чаши водохранилища, донного водоспуска, водозаборной башни (2024</w:t>
      </w:r>
      <w:r w:rsidR="00C05A07" w:rsidRPr="0024634D">
        <w:rPr>
          <w:rStyle w:val="0pt1"/>
          <w:sz w:val="26"/>
          <w:szCs w:val="26"/>
        </w:rPr>
        <w:t xml:space="preserve"> </w:t>
      </w:r>
      <w:r w:rsidRPr="0024634D">
        <w:rPr>
          <w:rStyle w:val="0pt1"/>
          <w:sz w:val="26"/>
          <w:szCs w:val="26"/>
        </w:rPr>
        <w:t>год)</w:t>
      </w:r>
      <w:r w:rsidRPr="0024634D">
        <w:rPr>
          <w:rStyle w:val="0pt1"/>
          <w:color w:val="000000"/>
          <w:sz w:val="26"/>
          <w:szCs w:val="26"/>
        </w:rPr>
        <w:t>;</w:t>
      </w:r>
    </w:p>
    <w:p w:rsidR="00F04FB5" w:rsidRDefault="00F04FB5" w:rsidP="0024634D">
      <w:pPr>
        <w:pStyle w:val="a8"/>
        <w:spacing w:line="276" w:lineRule="auto"/>
        <w:ind w:firstLine="709"/>
        <w:jc w:val="both"/>
        <w:rPr>
          <w:rStyle w:val="0pt1"/>
          <w:sz w:val="26"/>
          <w:szCs w:val="26"/>
        </w:rPr>
      </w:pPr>
      <w:r w:rsidRPr="0024634D">
        <w:rPr>
          <w:rStyle w:val="0pt1"/>
          <w:sz w:val="26"/>
          <w:szCs w:val="26"/>
        </w:rPr>
        <w:t xml:space="preserve">Внесение изменений в перечень мероприятий </w:t>
      </w:r>
      <w:r w:rsidR="009F38C6" w:rsidRPr="0024634D">
        <w:rPr>
          <w:rStyle w:val="0pt1"/>
          <w:sz w:val="26"/>
          <w:szCs w:val="26"/>
        </w:rPr>
        <w:t>под</w:t>
      </w:r>
      <w:r w:rsidRPr="0024634D">
        <w:rPr>
          <w:rStyle w:val="0pt1"/>
          <w:sz w:val="26"/>
          <w:szCs w:val="26"/>
        </w:rPr>
        <w:t xml:space="preserve">программы, сроков ее реализации осуществляется в порядке, установленном постановлением </w:t>
      </w:r>
      <w:r w:rsidR="00BF56E3" w:rsidRPr="0024634D">
        <w:rPr>
          <w:rFonts w:ascii="Times New Roman" w:hAnsi="Times New Roman" w:cs="Times New Roman"/>
          <w:sz w:val="26"/>
          <w:szCs w:val="26"/>
        </w:rPr>
        <w:t>а</w:t>
      </w:r>
      <w:r w:rsidRPr="0024634D">
        <w:rPr>
          <w:rFonts w:ascii="Times New Roman" w:hAnsi="Times New Roman" w:cs="Times New Roman"/>
          <w:sz w:val="26"/>
          <w:szCs w:val="26"/>
        </w:rPr>
        <w:t xml:space="preserve">дминистрации Дальнегорского городского округа от </w:t>
      </w:r>
      <w:r w:rsidR="00BF56E3" w:rsidRPr="0024634D">
        <w:rPr>
          <w:rFonts w:ascii="Times New Roman" w:hAnsi="Times New Roman" w:cs="Times New Roman"/>
          <w:sz w:val="26"/>
          <w:szCs w:val="26"/>
        </w:rPr>
        <w:t>16</w:t>
      </w:r>
      <w:r w:rsidRPr="0024634D">
        <w:rPr>
          <w:rFonts w:ascii="Times New Roman" w:hAnsi="Times New Roman" w:cs="Times New Roman"/>
          <w:sz w:val="26"/>
          <w:szCs w:val="26"/>
        </w:rPr>
        <w:t xml:space="preserve"> </w:t>
      </w:r>
      <w:r w:rsidR="00BF56E3" w:rsidRPr="0024634D">
        <w:rPr>
          <w:rFonts w:ascii="Times New Roman" w:hAnsi="Times New Roman" w:cs="Times New Roman"/>
          <w:sz w:val="26"/>
          <w:szCs w:val="26"/>
        </w:rPr>
        <w:t>февраля</w:t>
      </w:r>
      <w:r w:rsidRPr="0024634D">
        <w:rPr>
          <w:rFonts w:ascii="Times New Roman" w:hAnsi="Times New Roman" w:cs="Times New Roman"/>
          <w:sz w:val="26"/>
          <w:szCs w:val="26"/>
        </w:rPr>
        <w:t xml:space="preserve"> 20</w:t>
      </w:r>
      <w:r w:rsidR="00BF56E3" w:rsidRPr="0024634D">
        <w:rPr>
          <w:rFonts w:ascii="Times New Roman" w:hAnsi="Times New Roman" w:cs="Times New Roman"/>
          <w:sz w:val="26"/>
          <w:szCs w:val="26"/>
        </w:rPr>
        <w:t>21</w:t>
      </w:r>
      <w:r w:rsidRPr="0024634D">
        <w:rPr>
          <w:rFonts w:ascii="Times New Roman" w:hAnsi="Times New Roman" w:cs="Times New Roman"/>
          <w:sz w:val="26"/>
          <w:szCs w:val="26"/>
        </w:rPr>
        <w:t xml:space="preserve"> № 1</w:t>
      </w:r>
      <w:r w:rsidR="00BF56E3" w:rsidRPr="0024634D">
        <w:rPr>
          <w:rFonts w:ascii="Times New Roman" w:hAnsi="Times New Roman" w:cs="Times New Roman"/>
          <w:sz w:val="26"/>
          <w:szCs w:val="26"/>
        </w:rPr>
        <w:t>2</w:t>
      </w:r>
      <w:r w:rsidRPr="0024634D">
        <w:rPr>
          <w:rFonts w:ascii="Times New Roman" w:hAnsi="Times New Roman" w:cs="Times New Roman"/>
          <w:sz w:val="26"/>
          <w:szCs w:val="26"/>
        </w:rPr>
        <w:t>7-па</w:t>
      </w:r>
      <w:r w:rsidRPr="0024634D">
        <w:rPr>
          <w:rStyle w:val="0pt1"/>
          <w:sz w:val="26"/>
          <w:szCs w:val="26"/>
        </w:rPr>
        <w:t xml:space="preserve"> «</w:t>
      </w:r>
      <w:r w:rsidR="00BF56E3" w:rsidRPr="0024634D">
        <w:rPr>
          <w:rStyle w:val="0pt1"/>
          <w:sz w:val="26"/>
          <w:szCs w:val="26"/>
        </w:rPr>
        <w:t>Об утверждении п</w:t>
      </w:r>
      <w:r w:rsidRPr="0024634D">
        <w:rPr>
          <w:rFonts w:ascii="Times New Roman" w:hAnsi="Times New Roman" w:cs="Times New Roman"/>
          <w:sz w:val="26"/>
          <w:szCs w:val="26"/>
        </w:rPr>
        <w:t>орядк</w:t>
      </w:r>
      <w:r w:rsidR="00BF56E3" w:rsidRPr="0024634D">
        <w:rPr>
          <w:rFonts w:ascii="Times New Roman" w:hAnsi="Times New Roman" w:cs="Times New Roman"/>
          <w:sz w:val="26"/>
          <w:szCs w:val="26"/>
        </w:rPr>
        <w:t>а принятия решений о разработке</w:t>
      </w:r>
      <w:r w:rsidRPr="0024634D">
        <w:rPr>
          <w:rFonts w:ascii="Times New Roman" w:hAnsi="Times New Roman" w:cs="Times New Roman"/>
          <w:sz w:val="26"/>
          <w:szCs w:val="26"/>
        </w:rPr>
        <w:t>, реализации и проведении оценки эффективности реализации муниципальных программ администрации Дальнегорского городского округа»</w:t>
      </w:r>
      <w:r w:rsidRPr="0024634D">
        <w:rPr>
          <w:rStyle w:val="0pt1"/>
          <w:sz w:val="26"/>
          <w:szCs w:val="26"/>
        </w:rPr>
        <w:t>.</w:t>
      </w:r>
    </w:p>
    <w:p w:rsidR="0024634D" w:rsidRPr="0024634D" w:rsidRDefault="0024634D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CFC" w:rsidRPr="0024634D" w:rsidRDefault="00446CFC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34D">
        <w:rPr>
          <w:rFonts w:ascii="Times New Roman" w:hAnsi="Times New Roman" w:cs="Times New Roman"/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B407E6" w:rsidRPr="0024634D" w:rsidRDefault="00B407E6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 xml:space="preserve">При реализации подпрограммы руководствуются федеральным и краевым законодательством, нормативными правовыми актами органов местного самоуправления Дальнегорского городского округа. </w:t>
      </w:r>
    </w:p>
    <w:p w:rsidR="00B407E6" w:rsidRPr="0024634D" w:rsidRDefault="00B407E6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446CFC" w:rsidRDefault="00B407E6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24634D" w:rsidRPr="0024634D" w:rsidRDefault="0024634D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CFC" w:rsidRPr="0024634D" w:rsidRDefault="00446CFC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34D">
        <w:rPr>
          <w:rFonts w:ascii="Times New Roman" w:hAnsi="Times New Roman" w:cs="Times New Roman"/>
          <w:b/>
          <w:sz w:val="26"/>
          <w:szCs w:val="26"/>
        </w:rPr>
        <w:t xml:space="preserve"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</w:t>
      </w:r>
    </w:p>
    <w:p w:rsidR="00446CFC" w:rsidRDefault="00B407E6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В рамках подпрограммы не предусматривается оказание муниципальных услуг (работ) по причине отсутствия подотчетных бюджетных учреждений у ответственного исполнителя, вследствие чего формирование муниципальных заданий подпрограммой не предусмотрено (приложение № 6 к муниципальной программе).</w:t>
      </w:r>
    </w:p>
    <w:p w:rsidR="0024634D" w:rsidRPr="0024634D" w:rsidRDefault="0024634D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CFC" w:rsidRPr="0024634D" w:rsidRDefault="00446CFC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34D">
        <w:rPr>
          <w:rFonts w:ascii="Times New Roman" w:hAnsi="Times New Roman" w:cs="Times New Roman"/>
          <w:b/>
          <w:sz w:val="26"/>
          <w:szCs w:val="26"/>
        </w:rPr>
        <w:t>8. Ресурсное обеспечение реализации муниципальной программы за счет бюджетных ассигнований бюджета Дальнегорского городского округа   и прогнозная оценка привлекаемых на реализацию ее целей средств федерального бюджета, краевого бюджета, иных внебюджетных источников</w:t>
      </w:r>
    </w:p>
    <w:p w:rsidR="002D5EAD" w:rsidRPr="0024634D" w:rsidRDefault="002D5EAD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составит    </w:t>
      </w:r>
      <w:r w:rsidR="00CC72F2">
        <w:rPr>
          <w:rFonts w:ascii="Times New Roman" w:hAnsi="Times New Roman" w:cs="Times New Roman"/>
          <w:sz w:val="26"/>
          <w:szCs w:val="26"/>
        </w:rPr>
        <w:t>5898,53</w:t>
      </w:r>
      <w:r w:rsidR="00CC72F2" w:rsidRPr="000818F3">
        <w:rPr>
          <w:rFonts w:ascii="Times New Roman" w:hAnsi="Times New Roman" w:cs="Times New Roman"/>
          <w:sz w:val="26"/>
          <w:szCs w:val="26"/>
        </w:rPr>
        <w:t xml:space="preserve"> </w:t>
      </w:r>
      <w:r w:rsidRPr="0024634D">
        <w:rPr>
          <w:rFonts w:ascii="Times New Roman" w:hAnsi="Times New Roman" w:cs="Times New Roman"/>
          <w:sz w:val="26"/>
          <w:szCs w:val="26"/>
        </w:rPr>
        <w:t>тыс. руб., в том числе:</w:t>
      </w:r>
    </w:p>
    <w:p w:rsidR="00CC72F2" w:rsidRPr="0024634D" w:rsidRDefault="002D5EAD" w:rsidP="00CC72F2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634D">
        <w:rPr>
          <w:rFonts w:ascii="Times New Roman" w:eastAsia="Calibri" w:hAnsi="Times New Roman" w:cs="Times New Roman"/>
          <w:bCs/>
          <w:sz w:val="26"/>
          <w:szCs w:val="26"/>
        </w:rPr>
        <w:t>2022 год –</w:t>
      </w:r>
      <w:r w:rsidRPr="002463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72F2" w:rsidRPr="0024634D">
        <w:rPr>
          <w:rFonts w:ascii="Times New Roman" w:hAnsi="Times New Roman" w:cs="Times New Roman"/>
          <w:bCs/>
          <w:sz w:val="26"/>
          <w:szCs w:val="26"/>
        </w:rPr>
        <w:t xml:space="preserve">408,53 </w:t>
      </w:r>
      <w:r w:rsidR="00CC72F2" w:rsidRPr="0024634D">
        <w:rPr>
          <w:rFonts w:ascii="Times New Roman" w:eastAsia="Calibri" w:hAnsi="Times New Roman" w:cs="Times New Roman"/>
          <w:bCs/>
          <w:sz w:val="26"/>
          <w:szCs w:val="26"/>
        </w:rPr>
        <w:t>тыс. руб.;</w:t>
      </w:r>
    </w:p>
    <w:p w:rsidR="00CC72F2" w:rsidRPr="0024634D" w:rsidRDefault="00CC72F2" w:rsidP="00CC72F2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634D">
        <w:rPr>
          <w:rFonts w:ascii="Times New Roman" w:eastAsia="Calibri" w:hAnsi="Times New Roman" w:cs="Times New Roman"/>
          <w:bCs/>
          <w:sz w:val="26"/>
          <w:szCs w:val="26"/>
        </w:rPr>
        <w:t>2023 год – 1830 тыс. руб.;</w:t>
      </w:r>
    </w:p>
    <w:p w:rsidR="00CC72F2" w:rsidRPr="0024634D" w:rsidRDefault="00CC72F2" w:rsidP="00CC72F2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634D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2024 год –</w:t>
      </w:r>
      <w:r w:rsidRPr="0024634D">
        <w:rPr>
          <w:rFonts w:ascii="Times New Roman" w:hAnsi="Times New Roman" w:cs="Times New Roman"/>
          <w:bCs/>
          <w:sz w:val="26"/>
          <w:szCs w:val="26"/>
        </w:rPr>
        <w:t xml:space="preserve"> 1830</w:t>
      </w:r>
      <w:r w:rsidRPr="0024634D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2D5EAD" w:rsidRPr="0024634D" w:rsidRDefault="002D5EAD" w:rsidP="00CC72F2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634D">
        <w:rPr>
          <w:rFonts w:ascii="Times New Roman" w:eastAsia="Calibri" w:hAnsi="Times New Roman" w:cs="Times New Roman"/>
          <w:bCs/>
          <w:sz w:val="26"/>
          <w:szCs w:val="26"/>
        </w:rPr>
        <w:t xml:space="preserve">2025 год – </w:t>
      </w:r>
      <w:r w:rsidRPr="0024634D">
        <w:rPr>
          <w:rFonts w:ascii="Times New Roman" w:hAnsi="Times New Roman" w:cs="Times New Roman"/>
          <w:bCs/>
          <w:sz w:val="26"/>
          <w:szCs w:val="26"/>
        </w:rPr>
        <w:t>0,00</w:t>
      </w:r>
      <w:r w:rsidRPr="0024634D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2D5EAD" w:rsidRPr="0024634D" w:rsidRDefault="002D5EAD" w:rsidP="0024634D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634D">
        <w:rPr>
          <w:rFonts w:ascii="Times New Roman" w:eastAsia="Calibri" w:hAnsi="Times New Roman" w:cs="Times New Roman"/>
          <w:bCs/>
          <w:sz w:val="26"/>
          <w:szCs w:val="26"/>
        </w:rPr>
        <w:t xml:space="preserve">2026 год – </w:t>
      </w:r>
      <w:r w:rsidRPr="0024634D">
        <w:rPr>
          <w:rFonts w:ascii="Times New Roman" w:hAnsi="Times New Roman" w:cs="Times New Roman"/>
          <w:bCs/>
          <w:sz w:val="26"/>
          <w:szCs w:val="26"/>
        </w:rPr>
        <w:t>0,00</w:t>
      </w:r>
      <w:r w:rsidRPr="0024634D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2D5EAD" w:rsidRPr="0024634D" w:rsidRDefault="002D5EAD" w:rsidP="0024634D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из них за счет сре</w:t>
      </w:r>
      <w:proofErr w:type="gramStart"/>
      <w:r w:rsidRPr="0024634D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24634D">
        <w:rPr>
          <w:rFonts w:ascii="Times New Roman" w:hAnsi="Times New Roman" w:cs="Times New Roman"/>
          <w:sz w:val="26"/>
          <w:szCs w:val="26"/>
        </w:rPr>
        <w:t xml:space="preserve">аевого бюджета </w:t>
      </w:r>
      <w:r w:rsidR="00CC72F2">
        <w:rPr>
          <w:rFonts w:ascii="Times New Roman" w:hAnsi="Times New Roman" w:cs="Times New Roman"/>
          <w:sz w:val="26"/>
          <w:szCs w:val="26"/>
        </w:rPr>
        <w:t>0,00</w:t>
      </w:r>
      <w:r w:rsidRPr="0024634D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2D5EAD" w:rsidRPr="0024634D" w:rsidRDefault="002D5EAD" w:rsidP="0024634D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634D">
        <w:rPr>
          <w:rFonts w:ascii="Times New Roman" w:eastAsia="Calibri" w:hAnsi="Times New Roman" w:cs="Times New Roman"/>
          <w:bCs/>
          <w:sz w:val="26"/>
          <w:szCs w:val="26"/>
        </w:rPr>
        <w:t>2022 год –</w:t>
      </w:r>
      <w:r w:rsidRPr="002463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72F2">
        <w:rPr>
          <w:rFonts w:ascii="Times New Roman" w:hAnsi="Times New Roman" w:cs="Times New Roman"/>
          <w:bCs/>
          <w:sz w:val="26"/>
          <w:szCs w:val="26"/>
        </w:rPr>
        <w:t>0,00</w:t>
      </w:r>
      <w:r w:rsidRPr="002463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634D">
        <w:rPr>
          <w:rFonts w:ascii="Times New Roman" w:eastAsia="Calibri" w:hAnsi="Times New Roman" w:cs="Times New Roman"/>
          <w:bCs/>
          <w:sz w:val="26"/>
          <w:szCs w:val="26"/>
        </w:rPr>
        <w:t>тыс. руб.;</w:t>
      </w:r>
    </w:p>
    <w:p w:rsidR="002D5EAD" w:rsidRPr="0024634D" w:rsidRDefault="002D5EAD" w:rsidP="0024634D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634D">
        <w:rPr>
          <w:rFonts w:ascii="Times New Roman" w:eastAsia="Calibri" w:hAnsi="Times New Roman" w:cs="Times New Roman"/>
          <w:bCs/>
          <w:sz w:val="26"/>
          <w:szCs w:val="26"/>
        </w:rPr>
        <w:t xml:space="preserve">2023 год – </w:t>
      </w:r>
      <w:r w:rsidR="00CC72F2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Pr="0024634D">
        <w:rPr>
          <w:rFonts w:ascii="Times New Roman" w:eastAsia="Calibri" w:hAnsi="Times New Roman" w:cs="Times New Roman"/>
          <w:bCs/>
          <w:sz w:val="26"/>
          <w:szCs w:val="26"/>
        </w:rPr>
        <w:t>,00 тыс. руб.;</w:t>
      </w:r>
    </w:p>
    <w:p w:rsidR="002D5EAD" w:rsidRPr="0024634D" w:rsidRDefault="002D5EAD" w:rsidP="0024634D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634D">
        <w:rPr>
          <w:rFonts w:ascii="Times New Roman" w:eastAsia="Calibri" w:hAnsi="Times New Roman" w:cs="Times New Roman"/>
          <w:bCs/>
          <w:sz w:val="26"/>
          <w:szCs w:val="26"/>
        </w:rPr>
        <w:t>2024 год –</w:t>
      </w:r>
      <w:r w:rsidRPr="002463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72F2">
        <w:rPr>
          <w:rFonts w:ascii="Times New Roman" w:hAnsi="Times New Roman" w:cs="Times New Roman"/>
          <w:bCs/>
          <w:sz w:val="26"/>
          <w:szCs w:val="26"/>
        </w:rPr>
        <w:t>0</w:t>
      </w:r>
      <w:r w:rsidRPr="0024634D">
        <w:rPr>
          <w:rFonts w:ascii="Times New Roman" w:hAnsi="Times New Roman" w:cs="Times New Roman"/>
          <w:bCs/>
          <w:sz w:val="26"/>
          <w:szCs w:val="26"/>
        </w:rPr>
        <w:t>,00</w:t>
      </w:r>
      <w:r w:rsidRPr="0024634D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2D5EAD" w:rsidRPr="0024634D" w:rsidRDefault="002D5EAD" w:rsidP="0024634D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634D">
        <w:rPr>
          <w:rFonts w:ascii="Times New Roman" w:eastAsia="Calibri" w:hAnsi="Times New Roman" w:cs="Times New Roman"/>
          <w:bCs/>
          <w:sz w:val="26"/>
          <w:szCs w:val="26"/>
        </w:rPr>
        <w:t xml:space="preserve">2025 год – </w:t>
      </w:r>
      <w:r w:rsidRPr="0024634D">
        <w:rPr>
          <w:rFonts w:ascii="Times New Roman" w:hAnsi="Times New Roman" w:cs="Times New Roman"/>
          <w:bCs/>
          <w:sz w:val="26"/>
          <w:szCs w:val="26"/>
        </w:rPr>
        <w:t>0,00</w:t>
      </w:r>
      <w:r w:rsidRPr="0024634D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2D5EAD" w:rsidRPr="0024634D" w:rsidRDefault="002D5EAD" w:rsidP="0024634D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634D">
        <w:rPr>
          <w:rFonts w:ascii="Times New Roman" w:eastAsia="Calibri" w:hAnsi="Times New Roman" w:cs="Times New Roman"/>
          <w:bCs/>
          <w:sz w:val="26"/>
          <w:szCs w:val="26"/>
        </w:rPr>
        <w:t xml:space="preserve">2026 год – </w:t>
      </w:r>
      <w:r w:rsidRPr="0024634D">
        <w:rPr>
          <w:rFonts w:ascii="Times New Roman" w:hAnsi="Times New Roman" w:cs="Times New Roman"/>
          <w:bCs/>
          <w:sz w:val="26"/>
          <w:szCs w:val="26"/>
        </w:rPr>
        <w:t>0,00</w:t>
      </w:r>
      <w:r w:rsidRPr="0024634D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2D5EAD" w:rsidRPr="0024634D" w:rsidRDefault="002D5EAD" w:rsidP="0024634D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из них за счет средств бюджета Дальнегорского городского округа 4068,53 тыс. руб., в том числе:</w:t>
      </w:r>
    </w:p>
    <w:p w:rsidR="002D5EAD" w:rsidRPr="0024634D" w:rsidRDefault="002D5EAD" w:rsidP="0024634D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634D">
        <w:rPr>
          <w:rFonts w:ascii="Times New Roman" w:eastAsia="Calibri" w:hAnsi="Times New Roman" w:cs="Times New Roman"/>
          <w:bCs/>
          <w:sz w:val="26"/>
          <w:szCs w:val="26"/>
        </w:rPr>
        <w:t>2022 год –</w:t>
      </w:r>
      <w:r w:rsidRPr="0024634D">
        <w:rPr>
          <w:rFonts w:ascii="Times New Roman" w:hAnsi="Times New Roman" w:cs="Times New Roman"/>
          <w:bCs/>
          <w:sz w:val="26"/>
          <w:szCs w:val="26"/>
        </w:rPr>
        <w:t xml:space="preserve"> 408,53 </w:t>
      </w:r>
      <w:r w:rsidRPr="0024634D">
        <w:rPr>
          <w:rFonts w:ascii="Times New Roman" w:eastAsia="Calibri" w:hAnsi="Times New Roman" w:cs="Times New Roman"/>
          <w:bCs/>
          <w:sz w:val="26"/>
          <w:szCs w:val="26"/>
        </w:rPr>
        <w:t>тыс. руб.;</w:t>
      </w:r>
    </w:p>
    <w:p w:rsidR="002D5EAD" w:rsidRPr="0024634D" w:rsidRDefault="002D5EAD" w:rsidP="0024634D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634D">
        <w:rPr>
          <w:rFonts w:ascii="Times New Roman" w:eastAsia="Calibri" w:hAnsi="Times New Roman" w:cs="Times New Roman"/>
          <w:bCs/>
          <w:sz w:val="26"/>
          <w:szCs w:val="26"/>
        </w:rPr>
        <w:t>2023 год – 1830 тыс. руб.;</w:t>
      </w:r>
    </w:p>
    <w:p w:rsidR="002D5EAD" w:rsidRPr="0024634D" w:rsidRDefault="002D5EAD" w:rsidP="0024634D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634D">
        <w:rPr>
          <w:rFonts w:ascii="Times New Roman" w:eastAsia="Calibri" w:hAnsi="Times New Roman" w:cs="Times New Roman"/>
          <w:bCs/>
          <w:sz w:val="26"/>
          <w:szCs w:val="26"/>
        </w:rPr>
        <w:t>2024 год –</w:t>
      </w:r>
      <w:r w:rsidRPr="0024634D">
        <w:rPr>
          <w:rFonts w:ascii="Times New Roman" w:hAnsi="Times New Roman" w:cs="Times New Roman"/>
          <w:bCs/>
          <w:sz w:val="26"/>
          <w:szCs w:val="26"/>
        </w:rPr>
        <w:t xml:space="preserve"> 1830</w:t>
      </w:r>
      <w:r w:rsidRPr="0024634D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2D5EAD" w:rsidRPr="0024634D" w:rsidRDefault="002D5EAD" w:rsidP="0024634D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634D">
        <w:rPr>
          <w:rFonts w:ascii="Times New Roman" w:eastAsia="Calibri" w:hAnsi="Times New Roman" w:cs="Times New Roman"/>
          <w:bCs/>
          <w:sz w:val="26"/>
          <w:szCs w:val="26"/>
        </w:rPr>
        <w:t xml:space="preserve">2025 год – </w:t>
      </w:r>
      <w:r w:rsidRPr="0024634D">
        <w:rPr>
          <w:rFonts w:ascii="Times New Roman" w:hAnsi="Times New Roman" w:cs="Times New Roman"/>
          <w:bCs/>
          <w:sz w:val="26"/>
          <w:szCs w:val="26"/>
        </w:rPr>
        <w:t>0,00</w:t>
      </w:r>
      <w:r w:rsidRPr="0024634D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2D5EAD" w:rsidRPr="0024634D" w:rsidRDefault="002D5EAD" w:rsidP="0024634D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634D">
        <w:rPr>
          <w:rFonts w:ascii="Times New Roman" w:eastAsia="Calibri" w:hAnsi="Times New Roman" w:cs="Times New Roman"/>
          <w:bCs/>
          <w:sz w:val="26"/>
          <w:szCs w:val="26"/>
        </w:rPr>
        <w:t xml:space="preserve">2026 год – </w:t>
      </w:r>
      <w:r w:rsidRPr="0024634D">
        <w:rPr>
          <w:rFonts w:ascii="Times New Roman" w:hAnsi="Times New Roman" w:cs="Times New Roman"/>
          <w:bCs/>
          <w:sz w:val="26"/>
          <w:szCs w:val="26"/>
        </w:rPr>
        <w:t>0,00</w:t>
      </w:r>
      <w:r w:rsidRPr="0024634D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</w:t>
      </w:r>
      <w:proofErr w:type="gramStart"/>
      <w:r w:rsidRPr="0024634D">
        <w:rPr>
          <w:rFonts w:ascii="Times New Roman" w:eastAsia="Calibri" w:hAnsi="Times New Roman" w:cs="Times New Roman"/>
          <w:bCs/>
          <w:sz w:val="26"/>
          <w:szCs w:val="26"/>
        </w:rPr>
        <w:t>..</w:t>
      </w:r>
      <w:proofErr w:type="gramEnd"/>
    </w:p>
    <w:p w:rsidR="00BF56E3" w:rsidRPr="0024634D" w:rsidRDefault="00BF56E3" w:rsidP="0024634D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46CFC" w:rsidRPr="0024634D" w:rsidRDefault="00446CFC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34D">
        <w:rPr>
          <w:rFonts w:ascii="Times New Roman" w:hAnsi="Times New Roman" w:cs="Times New Roman"/>
          <w:b/>
          <w:sz w:val="26"/>
          <w:szCs w:val="26"/>
        </w:rPr>
        <w:t>9. Срок и этапы реализации муниципальной программы</w:t>
      </w:r>
    </w:p>
    <w:p w:rsidR="00637F58" w:rsidRPr="0024634D" w:rsidRDefault="00637F58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 xml:space="preserve">1 этап </w:t>
      </w:r>
      <w:r w:rsidR="00DA4266" w:rsidRPr="0024634D">
        <w:rPr>
          <w:rFonts w:ascii="Times New Roman" w:hAnsi="Times New Roman" w:cs="Times New Roman"/>
          <w:sz w:val="26"/>
          <w:szCs w:val="26"/>
        </w:rPr>
        <w:t>–</w:t>
      </w:r>
      <w:r w:rsidRPr="0024634D">
        <w:rPr>
          <w:rFonts w:ascii="Times New Roman" w:hAnsi="Times New Roman" w:cs="Times New Roman"/>
          <w:sz w:val="26"/>
          <w:szCs w:val="26"/>
        </w:rPr>
        <w:t xml:space="preserve"> </w:t>
      </w:r>
      <w:r w:rsidR="00DA4266" w:rsidRPr="0024634D">
        <w:rPr>
          <w:rFonts w:ascii="Times New Roman" w:hAnsi="Times New Roman" w:cs="Times New Roman"/>
          <w:sz w:val="26"/>
          <w:szCs w:val="26"/>
        </w:rPr>
        <w:t>«</w:t>
      </w:r>
      <w:r w:rsidR="000A0333" w:rsidRPr="0024634D">
        <w:rPr>
          <w:rFonts w:ascii="Times New Roman" w:hAnsi="Times New Roman" w:cs="Times New Roman"/>
          <w:sz w:val="26"/>
          <w:szCs w:val="26"/>
        </w:rPr>
        <w:t>Проведение подготовительных работ в рамках мероприятий по капитальному ремонту водохранилища «Нежданка»</w:t>
      </w:r>
      <w:r w:rsidRPr="0024634D">
        <w:rPr>
          <w:rFonts w:ascii="Times New Roman" w:hAnsi="Times New Roman" w:cs="Times New Roman"/>
          <w:sz w:val="26"/>
          <w:szCs w:val="26"/>
        </w:rPr>
        <w:t>»</w:t>
      </w:r>
      <w:r w:rsidR="00DA4266" w:rsidRPr="0024634D">
        <w:rPr>
          <w:rFonts w:ascii="Times New Roman" w:hAnsi="Times New Roman" w:cs="Times New Roman"/>
          <w:sz w:val="26"/>
          <w:szCs w:val="26"/>
        </w:rPr>
        <w:t>»</w:t>
      </w:r>
      <w:r w:rsidR="00902CA6" w:rsidRPr="0024634D">
        <w:rPr>
          <w:rFonts w:ascii="Times New Roman" w:hAnsi="Times New Roman" w:cs="Times New Roman"/>
          <w:sz w:val="26"/>
          <w:szCs w:val="26"/>
        </w:rPr>
        <w:t>, 2021 год</w:t>
      </w:r>
      <w:r w:rsidRPr="0024634D">
        <w:rPr>
          <w:rFonts w:ascii="Times New Roman" w:hAnsi="Times New Roman" w:cs="Times New Roman"/>
          <w:sz w:val="26"/>
          <w:szCs w:val="26"/>
        </w:rPr>
        <w:t>;</w:t>
      </w:r>
    </w:p>
    <w:p w:rsidR="00637F58" w:rsidRPr="0024634D" w:rsidRDefault="00637F58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2 этап – «Капитальный ремонт земляной плотины, траншейного водосброса»</w:t>
      </w:r>
      <w:r w:rsidR="00902CA6" w:rsidRPr="0024634D">
        <w:rPr>
          <w:rFonts w:ascii="Times New Roman" w:hAnsi="Times New Roman" w:cs="Times New Roman"/>
          <w:sz w:val="26"/>
          <w:szCs w:val="26"/>
        </w:rPr>
        <w:t>, 2022 год</w:t>
      </w:r>
      <w:r w:rsidRPr="0024634D">
        <w:rPr>
          <w:rFonts w:ascii="Times New Roman" w:hAnsi="Times New Roman" w:cs="Times New Roman"/>
          <w:sz w:val="26"/>
          <w:szCs w:val="26"/>
        </w:rPr>
        <w:t>;</w:t>
      </w:r>
    </w:p>
    <w:p w:rsidR="00AC44B5" w:rsidRPr="0024634D" w:rsidRDefault="00637F58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3 этап – «Капитальный ремонт чаши водохранилища, донного водоспуска, водозаборной башни»</w:t>
      </w:r>
      <w:r w:rsidR="00902CA6" w:rsidRPr="0024634D">
        <w:rPr>
          <w:rFonts w:ascii="Times New Roman" w:hAnsi="Times New Roman" w:cs="Times New Roman"/>
          <w:sz w:val="26"/>
          <w:szCs w:val="26"/>
        </w:rPr>
        <w:t>, 2024 год</w:t>
      </w:r>
      <w:r w:rsidRPr="0024634D">
        <w:rPr>
          <w:rFonts w:ascii="Times New Roman" w:hAnsi="Times New Roman" w:cs="Times New Roman"/>
          <w:sz w:val="26"/>
          <w:szCs w:val="26"/>
        </w:rPr>
        <w:t>.</w:t>
      </w:r>
      <w:r w:rsidR="00446CFC" w:rsidRPr="0024634D">
        <w:rPr>
          <w:rFonts w:ascii="Times New Roman" w:hAnsi="Times New Roman" w:cs="Times New Roman"/>
          <w:sz w:val="26"/>
          <w:szCs w:val="26"/>
        </w:rPr>
        <w:tab/>
      </w:r>
    </w:p>
    <w:sectPr w:rsidR="00AC44B5" w:rsidRPr="0024634D" w:rsidSect="0044364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329"/>
    <w:rsid w:val="00020E9F"/>
    <w:rsid w:val="00054783"/>
    <w:rsid w:val="000818F3"/>
    <w:rsid w:val="000A0333"/>
    <w:rsid w:val="000F2186"/>
    <w:rsid w:val="001566C2"/>
    <w:rsid w:val="00170767"/>
    <w:rsid w:val="00193224"/>
    <w:rsid w:val="001F5329"/>
    <w:rsid w:val="0024634D"/>
    <w:rsid w:val="00287C02"/>
    <w:rsid w:val="002D5EAD"/>
    <w:rsid w:val="002E481F"/>
    <w:rsid w:val="00341776"/>
    <w:rsid w:val="00342F43"/>
    <w:rsid w:val="003945DE"/>
    <w:rsid w:val="003D248D"/>
    <w:rsid w:val="00443224"/>
    <w:rsid w:val="0044364A"/>
    <w:rsid w:val="00446CFC"/>
    <w:rsid w:val="004F25A3"/>
    <w:rsid w:val="005213C3"/>
    <w:rsid w:val="0053085E"/>
    <w:rsid w:val="0059489E"/>
    <w:rsid w:val="00633306"/>
    <w:rsid w:val="00637F58"/>
    <w:rsid w:val="00677487"/>
    <w:rsid w:val="006B19EF"/>
    <w:rsid w:val="006C042D"/>
    <w:rsid w:val="007102C5"/>
    <w:rsid w:val="007D2BFE"/>
    <w:rsid w:val="007E66AF"/>
    <w:rsid w:val="008A36CF"/>
    <w:rsid w:val="00902CA6"/>
    <w:rsid w:val="009062E7"/>
    <w:rsid w:val="00934F1A"/>
    <w:rsid w:val="00945494"/>
    <w:rsid w:val="00971301"/>
    <w:rsid w:val="009B1FE6"/>
    <w:rsid w:val="009C20F5"/>
    <w:rsid w:val="009C63E0"/>
    <w:rsid w:val="009F38C6"/>
    <w:rsid w:val="00AC44B5"/>
    <w:rsid w:val="00AC5395"/>
    <w:rsid w:val="00B407E6"/>
    <w:rsid w:val="00B57D8E"/>
    <w:rsid w:val="00BD1498"/>
    <w:rsid w:val="00BF56E3"/>
    <w:rsid w:val="00C00A4D"/>
    <w:rsid w:val="00C05A07"/>
    <w:rsid w:val="00C33D7E"/>
    <w:rsid w:val="00CC72F2"/>
    <w:rsid w:val="00D32C47"/>
    <w:rsid w:val="00DA4266"/>
    <w:rsid w:val="00DA4D47"/>
    <w:rsid w:val="00DB09FE"/>
    <w:rsid w:val="00DF75F7"/>
    <w:rsid w:val="00E12024"/>
    <w:rsid w:val="00E31F5A"/>
    <w:rsid w:val="00E6034F"/>
    <w:rsid w:val="00E85447"/>
    <w:rsid w:val="00E96C1B"/>
    <w:rsid w:val="00EE016D"/>
    <w:rsid w:val="00F04FB5"/>
    <w:rsid w:val="00F115FC"/>
    <w:rsid w:val="00F4434D"/>
    <w:rsid w:val="00F60E70"/>
    <w:rsid w:val="00F91DF6"/>
    <w:rsid w:val="00FC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4D"/>
  </w:style>
  <w:style w:type="paragraph" w:styleId="2">
    <w:name w:val="heading 2"/>
    <w:basedOn w:val="a"/>
    <w:link w:val="20"/>
    <w:uiPriority w:val="9"/>
    <w:qFormat/>
    <w:rsid w:val="0053085E"/>
    <w:pPr>
      <w:spacing w:before="100" w:beforeAutospacing="1" w:after="100" w:afterAutospacing="1" w:line="360" w:lineRule="auto"/>
      <w:ind w:left="142" w:firstLine="567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8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rsid w:val="0053085E"/>
    <w:pPr>
      <w:spacing w:after="0" w:line="360" w:lineRule="auto"/>
      <w:ind w:left="142" w:firstLine="567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308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3085E"/>
    <w:pPr>
      <w:widowControl w:val="0"/>
      <w:autoSpaceDE w:val="0"/>
      <w:autoSpaceDN w:val="0"/>
      <w:adjustRightInd w:val="0"/>
      <w:spacing w:after="120" w:line="360" w:lineRule="auto"/>
      <w:ind w:left="14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6CFC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446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2"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6CFC"/>
    <w:rPr>
      <w:rFonts w:ascii="Courier New" w:eastAsia="Times New Roman" w:hAnsi="Courier New" w:cs="Times New Roman"/>
      <w:sz w:val="20"/>
      <w:szCs w:val="20"/>
    </w:rPr>
  </w:style>
  <w:style w:type="character" w:customStyle="1" w:styleId="0pt">
    <w:name w:val="Основной текст + Интервал 0 pt"/>
    <w:uiPriority w:val="99"/>
    <w:rsid w:val="00DF75F7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F91DF6"/>
    <w:rPr>
      <w:rFonts w:ascii="Times New Roman" w:hAnsi="Times New Roman" w:cs="Times New Roman"/>
      <w:spacing w:val="1"/>
      <w:u w:val="none"/>
      <w:shd w:val="clear" w:color="auto" w:fill="FFFFFF"/>
    </w:rPr>
  </w:style>
  <w:style w:type="paragraph" w:customStyle="1" w:styleId="Default">
    <w:name w:val="Default"/>
    <w:rsid w:val="00B40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D7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818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KulikovEA</dc:creator>
  <cp:lastModifiedBy>RePack by SPecialiST</cp:lastModifiedBy>
  <cp:revision>4</cp:revision>
  <cp:lastPrinted>2022-02-17T04:35:00Z</cp:lastPrinted>
  <dcterms:created xsi:type="dcterms:W3CDTF">2022-02-10T07:37:00Z</dcterms:created>
  <dcterms:modified xsi:type="dcterms:W3CDTF">2022-02-17T04:37:00Z</dcterms:modified>
</cp:coreProperties>
</file>