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</w:p>
    <w:bookmarkEnd w:id="0"/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451818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818">
        <w:rPr>
          <w:rFonts w:ascii="Times New Roman" w:hAnsi="Times New Roman" w:cs="Times New Roman"/>
          <w:sz w:val="26"/>
          <w:szCs w:val="26"/>
        </w:rPr>
        <w:t>29</w:t>
      </w:r>
      <w:r w:rsidR="00403938" w:rsidRPr="00451818">
        <w:rPr>
          <w:rFonts w:ascii="Times New Roman" w:hAnsi="Times New Roman" w:cs="Times New Roman"/>
          <w:sz w:val="26"/>
          <w:szCs w:val="26"/>
        </w:rPr>
        <w:t>.10</w:t>
      </w:r>
      <w:r w:rsidR="00B717EF" w:rsidRPr="00451818">
        <w:rPr>
          <w:rFonts w:ascii="Times New Roman" w:hAnsi="Times New Roman" w:cs="Times New Roman"/>
          <w:sz w:val="26"/>
          <w:szCs w:val="26"/>
        </w:rPr>
        <w:t>.2020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4A3E87" w:rsidRPr="0001143F" w:rsidRDefault="004A3E87" w:rsidP="004A3E87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1143F">
        <w:rPr>
          <w:rFonts w:ascii="Times New Roman" w:hAnsi="Times New Roman"/>
          <w:sz w:val="26"/>
          <w:szCs w:val="26"/>
        </w:rPr>
        <w:t xml:space="preserve">- «Предоставление разрешения на </w:t>
      </w:r>
      <w:r w:rsidR="00403938">
        <w:rPr>
          <w:rFonts w:ascii="Times New Roman" w:hAnsi="Times New Roman"/>
          <w:sz w:val="26"/>
          <w:szCs w:val="26"/>
        </w:rPr>
        <w:t>отклонение</w:t>
      </w:r>
      <w:r w:rsidR="00F75F52">
        <w:rPr>
          <w:rFonts w:ascii="Times New Roman" w:hAnsi="Times New Roman"/>
          <w:sz w:val="26"/>
          <w:szCs w:val="26"/>
        </w:rPr>
        <w:t xml:space="preserve"> от</w:t>
      </w:r>
      <w:r w:rsidR="00403938">
        <w:rPr>
          <w:rFonts w:ascii="Times New Roman" w:hAnsi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 земельного  участка с кадас</w:t>
      </w:r>
      <w:r w:rsidR="0098103C">
        <w:rPr>
          <w:rFonts w:ascii="Times New Roman" w:hAnsi="Times New Roman"/>
          <w:sz w:val="26"/>
          <w:szCs w:val="26"/>
        </w:rPr>
        <w:t>тровым номером 25:03:010105:81</w:t>
      </w:r>
      <w:r w:rsidR="00403938">
        <w:rPr>
          <w:rFonts w:ascii="Times New Roman" w:hAnsi="Times New Roman"/>
          <w:sz w:val="26"/>
          <w:szCs w:val="26"/>
        </w:rPr>
        <w:t xml:space="preserve">, в части уменьшения минимального размера земельного участка с 400 кв. м </w:t>
      </w:r>
      <w:r w:rsidR="0098103C">
        <w:rPr>
          <w:rFonts w:ascii="Times New Roman" w:hAnsi="Times New Roman"/>
          <w:sz w:val="26"/>
          <w:szCs w:val="26"/>
        </w:rPr>
        <w:t>до 154</w:t>
      </w:r>
      <w:r w:rsidR="00403938">
        <w:rPr>
          <w:rFonts w:ascii="Times New Roman" w:hAnsi="Times New Roman"/>
          <w:sz w:val="26"/>
          <w:szCs w:val="26"/>
        </w:rPr>
        <w:t xml:space="preserve"> кв. м в отношении образуемого</w:t>
      </w:r>
      <w:r w:rsidR="0098103C">
        <w:rPr>
          <w:rFonts w:ascii="Times New Roman" w:hAnsi="Times New Roman"/>
          <w:sz w:val="26"/>
          <w:szCs w:val="26"/>
        </w:rPr>
        <w:t xml:space="preserve"> земельного участка площадью 154</w:t>
      </w:r>
      <w:r w:rsidR="00403938">
        <w:rPr>
          <w:rFonts w:ascii="Times New Roman" w:hAnsi="Times New Roman"/>
          <w:sz w:val="26"/>
          <w:szCs w:val="26"/>
        </w:rPr>
        <w:t xml:space="preserve"> кв. м. Местоположение земельного участка установлено относительно ориентира, расположенного за пределами участка, ориентир дом,</w:t>
      </w:r>
      <w:r w:rsidR="0098103C">
        <w:rPr>
          <w:rFonts w:ascii="Times New Roman" w:hAnsi="Times New Roman"/>
          <w:sz w:val="26"/>
          <w:szCs w:val="26"/>
        </w:rPr>
        <w:t xml:space="preserve"> участок находится примерно в 27</w:t>
      </w:r>
      <w:r w:rsidR="00403938">
        <w:rPr>
          <w:rFonts w:ascii="Times New Roman" w:hAnsi="Times New Roman"/>
          <w:sz w:val="26"/>
          <w:szCs w:val="26"/>
        </w:rPr>
        <w:t xml:space="preserve"> м по направлению на север</w:t>
      </w:r>
      <w:r w:rsidR="0098103C">
        <w:rPr>
          <w:rFonts w:ascii="Times New Roman" w:hAnsi="Times New Roman"/>
          <w:sz w:val="26"/>
          <w:szCs w:val="26"/>
        </w:rPr>
        <w:t>о-восток</w:t>
      </w:r>
      <w:r w:rsidR="00403938">
        <w:rPr>
          <w:rFonts w:ascii="Times New Roman" w:hAnsi="Times New Roman"/>
          <w:sz w:val="26"/>
          <w:szCs w:val="26"/>
        </w:rPr>
        <w:t>, почтовый адрес ориентира: Приморский к</w:t>
      </w:r>
      <w:r w:rsidR="0098103C">
        <w:rPr>
          <w:rFonts w:ascii="Times New Roman" w:hAnsi="Times New Roman"/>
          <w:sz w:val="26"/>
          <w:szCs w:val="26"/>
        </w:rPr>
        <w:t>рай, г. Дальнегорск, ул. Осипенко, д. 14</w:t>
      </w:r>
      <w:r w:rsidR="00403938">
        <w:rPr>
          <w:rFonts w:ascii="Times New Roman" w:hAnsi="Times New Roman"/>
          <w:sz w:val="26"/>
          <w:szCs w:val="26"/>
        </w:rPr>
        <w:t>, с видом разрешенного использования: магазины.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451818" w:rsidRPr="00451818">
        <w:rPr>
          <w:rFonts w:ascii="Times New Roman" w:hAnsi="Times New Roman" w:cs="Times New Roman"/>
          <w:sz w:val="26"/>
          <w:szCs w:val="26"/>
        </w:rPr>
        <w:t>2</w:t>
      </w:r>
      <w:r w:rsidR="00403938" w:rsidRPr="00451818">
        <w:rPr>
          <w:rFonts w:ascii="Times New Roman" w:hAnsi="Times New Roman" w:cs="Times New Roman"/>
          <w:sz w:val="26"/>
          <w:szCs w:val="26"/>
        </w:rPr>
        <w:t>1</w:t>
      </w:r>
      <w:r w:rsidR="00760BAF" w:rsidRPr="00451818">
        <w:rPr>
          <w:rFonts w:ascii="Times New Roman" w:hAnsi="Times New Roman" w:cs="Times New Roman"/>
          <w:sz w:val="26"/>
          <w:szCs w:val="26"/>
        </w:rPr>
        <w:t xml:space="preserve"> </w:t>
      </w:r>
      <w:r w:rsidR="00451818" w:rsidRPr="00451818">
        <w:rPr>
          <w:rFonts w:ascii="Times New Roman" w:hAnsi="Times New Roman" w:cs="Times New Roman"/>
          <w:sz w:val="26"/>
          <w:szCs w:val="26"/>
        </w:rPr>
        <w:t>октября 2020 года по 29</w:t>
      </w:r>
      <w:r w:rsidRPr="00451818">
        <w:rPr>
          <w:rFonts w:ascii="Times New Roman" w:hAnsi="Times New Roman" w:cs="Times New Roman"/>
          <w:sz w:val="26"/>
          <w:szCs w:val="26"/>
        </w:rPr>
        <w:t xml:space="preserve"> </w:t>
      </w:r>
      <w:r w:rsidR="00403938" w:rsidRPr="00451818">
        <w:rPr>
          <w:rFonts w:ascii="Times New Roman" w:hAnsi="Times New Roman" w:cs="Times New Roman"/>
          <w:sz w:val="26"/>
          <w:szCs w:val="26"/>
        </w:rPr>
        <w:t>ок</w:t>
      </w:r>
      <w:r w:rsidR="004A3E87" w:rsidRPr="00451818">
        <w:rPr>
          <w:rFonts w:ascii="Times New Roman" w:hAnsi="Times New Roman" w:cs="Times New Roman"/>
          <w:sz w:val="26"/>
          <w:szCs w:val="26"/>
        </w:rPr>
        <w:t>тября</w:t>
      </w:r>
      <w:r w:rsidRPr="00451818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FD3">
        <w:rPr>
          <w:rFonts w:ascii="Times New Roman" w:hAnsi="Times New Roman" w:cs="Times New Roman"/>
          <w:b/>
          <w:sz w:val="26"/>
          <w:szCs w:val="26"/>
        </w:rPr>
        <w:t xml:space="preserve">Основание проведения </w:t>
      </w:r>
      <w:r w:rsidRPr="00451818">
        <w:rPr>
          <w:rFonts w:ascii="Times New Roman" w:hAnsi="Times New Roman" w:cs="Times New Roman"/>
          <w:b/>
          <w:sz w:val="26"/>
          <w:szCs w:val="26"/>
        </w:rPr>
        <w:t>общественных обсуждений:</w:t>
      </w:r>
      <w:r w:rsidRPr="00451818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451818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451818">
        <w:rPr>
          <w:rFonts w:ascii="Times New Roman" w:hAnsi="Times New Roman" w:cs="Times New Roman"/>
          <w:sz w:val="26"/>
          <w:szCs w:val="26"/>
        </w:rPr>
        <w:t>е</w:t>
      </w:r>
      <w:r w:rsidR="00403938" w:rsidRPr="00451818">
        <w:rPr>
          <w:rFonts w:ascii="Times New Roman" w:hAnsi="Times New Roman" w:cs="Times New Roman"/>
          <w:sz w:val="26"/>
          <w:szCs w:val="26"/>
        </w:rPr>
        <w:t xml:space="preserve">горского городского округа от </w:t>
      </w:r>
      <w:r w:rsidR="00451818" w:rsidRPr="00451818">
        <w:rPr>
          <w:rFonts w:ascii="Times New Roman" w:hAnsi="Times New Roman" w:cs="Times New Roman"/>
          <w:sz w:val="26"/>
          <w:szCs w:val="26"/>
        </w:rPr>
        <w:t>12</w:t>
      </w:r>
      <w:r w:rsidR="00760BAF" w:rsidRPr="00451818">
        <w:rPr>
          <w:rFonts w:ascii="Times New Roman" w:hAnsi="Times New Roman" w:cs="Times New Roman"/>
          <w:sz w:val="26"/>
          <w:szCs w:val="26"/>
        </w:rPr>
        <w:t xml:space="preserve"> </w:t>
      </w:r>
      <w:r w:rsidR="00451818" w:rsidRPr="00451818">
        <w:rPr>
          <w:rFonts w:ascii="Times New Roman" w:hAnsi="Times New Roman" w:cs="Times New Roman"/>
          <w:sz w:val="26"/>
          <w:szCs w:val="26"/>
        </w:rPr>
        <w:t>октября 2020 № 24</w:t>
      </w:r>
      <w:r w:rsidR="00760BAF" w:rsidRPr="00451818">
        <w:rPr>
          <w:rFonts w:ascii="Times New Roman" w:hAnsi="Times New Roman" w:cs="Times New Roman"/>
          <w:sz w:val="26"/>
          <w:szCs w:val="26"/>
        </w:rPr>
        <w:t>-пг «О назначении</w:t>
      </w:r>
      <w:r w:rsidR="00760BAF">
        <w:rPr>
          <w:rFonts w:ascii="Times New Roman" w:hAnsi="Times New Roman" w:cs="Times New Roman"/>
          <w:sz w:val="26"/>
          <w:szCs w:val="26"/>
        </w:rPr>
        <w:t xml:space="preserve"> общественных обсуждений по вопросу предоставления разрешения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</w:t>
      </w:r>
      <w:r w:rsidRPr="00285250">
        <w:rPr>
          <w:rFonts w:ascii="Times New Roman" w:hAnsi="Times New Roman" w:cs="Times New Roman"/>
          <w:sz w:val="26"/>
          <w:szCs w:val="26"/>
        </w:rPr>
        <w:t xml:space="preserve">округа для опубликования муниципальных правовых актов, </w:t>
      </w:r>
      <w:r w:rsidR="00285250" w:rsidRPr="00285250">
        <w:rPr>
          <w:rFonts w:ascii="Times New Roman" w:hAnsi="Times New Roman" w:cs="Times New Roman"/>
          <w:sz w:val="26"/>
          <w:szCs w:val="26"/>
        </w:rPr>
        <w:t>№ 42 от 21.10</w:t>
      </w:r>
      <w:r w:rsidRPr="00285250">
        <w:rPr>
          <w:rFonts w:ascii="Times New Roman" w:hAnsi="Times New Roman" w:cs="Times New Roman"/>
          <w:sz w:val="26"/>
          <w:szCs w:val="26"/>
        </w:rPr>
        <w:t>.2020;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 xml:space="preserve">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30.11.2017 № 36), </w:t>
      </w:r>
      <w:r w:rsidRPr="00BF51D4">
        <w:rPr>
          <w:rFonts w:ascii="Times New Roman" w:hAnsi="Times New Roman"/>
          <w:sz w:val="26"/>
          <w:szCs w:val="26"/>
        </w:rPr>
        <w:t>рекомендовать</w:t>
      </w:r>
      <w:r w:rsidRPr="007359FA">
        <w:rPr>
          <w:rFonts w:ascii="Times New Roman" w:hAnsi="Times New Roman"/>
          <w:sz w:val="26"/>
          <w:szCs w:val="26"/>
        </w:rPr>
        <w:t xml:space="preserve"> Главе Дальнегорского </w:t>
      </w:r>
      <w:r w:rsidR="00A7368F">
        <w:rPr>
          <w:rFonts w:ascii="Times New Roman" w:hAnsi="Times New Roman"/>
          <w:sz w:val="26"/>
          <w:szCs w:val="26"/>
        </w:rPr>
        <w:t>городского округа</w:t>
      </w:r>
      <w:r w:rsidRPr="007359FA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93B80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52390E">
        <w:rPr>
          <w:rFonts w:ascii="Times New Roman" w:hAnsi="Times New Roman" w:cs="Times New Roman"/>
          <w:sz w:val="26"/>
          <w:szCs w:val="26"/>
        </w:rPr>
        <w:t>В.В. Хван</w:t>
      </w:r>
    </w:p>
    <w:sectPr w:rsidR="00C93B80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00" w:rsidRDefault="00D10D00" w:rsidP="007D77FE">
      <w:pPr>
        <w:spacing w:after="0" w:line="240" w:lineRule="auto"/>
      </w:pPr>
      <w:r>
        <w:separator/>
      </w:r>
    </w:p>
  </w:endnote>
  <w:endnote w:type="continuationSeparator" w:id="0">
    <w:p w:rsidR="00D10D00" w:rsidRDefault="00D10D0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00" w:rsidRDefault="00D10D00" w:rsidP="007D77FE">
      <w:pPr>
        <w:spacing w:after="0" w:line="240" w:lineRule="auto"/>
      </w:pPr>
      <w:r>
        <w:separator/>
      </w:r>
    </w:p>
  </w:footnote>
  <w:footnote w:type="continuationSeparator" w:id="0">
    <w:p w:rsidR="00D10D00" w:rsidRDefault="00D10D0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F647B2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A7D37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A59F2"/>
    <w:rsid w:val="000D4C63"/>
    <w:rsid w:val="000E570A"/>
    <w:rsid w:val="000F0453"/>
    <w:rsid w:val="00106EA4"/>
    <w:rsid w:val="00123523"/>
    <w:rsid w:val="001D1BEE"/>
    <w:rsid w:val="001E6CAD"/>
    <w:rsid w:val="002473FE"/>
    <w:rsid w:val="00255E8C"/>
    <w:rsid w:val="00285250"/>
    <w:rsid w:val="00285639"/>
    <w:rsid w:val="002B26E6"/>
    <w:rsid w:val="002F378B"/>
    <w:rsid w:val="00320FF7"/>
    <w:rsid w:val="00371309"/>
    <w:rsid w:val="00403938"/>
    <w:rsid w:val="00451818"/>
    <w:rsid w:val="004A3E87"/>
    <w:rsid w:val="004E21FC"/>
    <w:rsid w:val="0052390E"/>
    <w:rsid w:val="00573952"/>
    <w:rsid w:val="006A5EB7"/>
    <w:rsid w:val="006C500C"/>
    <w:rsid w:val="007359FA"/>
    <w:rsid w:val="007372C7"/>
    <w:rsid w:val="00760BAF"/>
    <w:rsid w:val="007A0608"/>
    <w:rsid w:val="007A2258"/>
    <w:rsid w:val="007A7580"/>
    <w:rsid w:val="007C3F10"/>
    <w:rsid w:val="007D77FE"/>
    <w:rsid w:val="00874720"/>
    <w:rsid w:val="00883D63"/>
    <w:rsid w:val="009171FE"/>
    <w:rsid w:val="0098103C"/>
    <w:rsid w:val="009B6C27"/>
    <w:rsid w:val="00A370FE"/>
    <w:rsid w:val="00A55BB8"/>
    <w:rsid w:val="00A7368F"/>
    <w:rsid w:val="00B14BDC"/>
    <w:rsid w:val="00B22811"/>
    <w:rsid w:val="00B717EF"/>
    <w:rsid w:val="00BE454F"/>
    <w:rsid w:val="00BF51D4"/>
    <w:rsid w:val="00C02AFC"/>
    <w:rsid w:val="00C93B80"/>
    <w:rsid w:val="00CF1656"/>
    <w:rsid w:val="00D10D00"/>
    <w:rsid w:val="00D120FA"/>
    <w:rsid w:val="00D34E14"/>
    <w:rsid w:val="00D960F0"/>
    <w:rsid w:val="00DA7D37"/>
    <w:rsid w:val="00E552AF"/>
    <w:rsid w:val="00E55E45"/>
    <w:rsid w:val="00E9463C"/>
    <w:rsid w:val="00ED3FD3"/>
    <w:rsid w:val="00F6098D"/>
    <w:rsid w:val="00F647B2"/>
    <w:rsid w:val="00F670C3"/>
    <w:rsid w:val="00F75F52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F6E1E-406C-4924-A259-6AF6CA67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3786-7615-4C72-BD91-A63008FE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20</cp:revision>
  <cp:lastPrinted>2020-10-12T07:16:00Z</cp:lastPrinted>
  <dcterms:created xsi:type="dcterms:W3CDTF">2020-07-24T08:20:00Z</dcterms:created>
  <dcterms:modified xsi:type="dcterms:W3CDTF">2020-10-30T02:06:00Z</dcterms:modified>
</cp:coreProperties>
</file>