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FD" w:rsidRDefault="00670587" w:rsidP="00622EFD">
      <w:pPr>
        <w:ind w:left="2750" w:right="2698"/>
      </w:pPr>
      <w:r>
        <w:t xml:space="preserve"> </w:t>
      </w:r>
      <w:r w:rsidR="00622EFD">
        <w:t xml:space="preserve">                     </w:t>
      </w:r>
      <w:r w:rsidR="00622EFD">
        <w:rPr>
          <w:noProof/>
        </w:rPr>
        <w:drawing>
          <wp:inline distT="0" distB="0" distL="0" distR="0">
            <wp:extent cx="712470" cy="925195"/>
            <wp:effectExtent l="19050" t="0" r="0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FD" w:rsidRDefault="00622EFD" w:rsidP="00622EFD">
      <w:pPr>
        <w:jc w:val="center"/>
        <w:rPr>
          <w:b/>
          <w:sz w:val="28"/>
          <w:szCs w:val="28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>ПРИМОРСКОГО КРАЯ</w:t>
      </w:r>
      <w:r>
        <w:rPr>
          <w:b/>
          <w:sz w:val="28"/>
          <w:szCs w:val="28"/>
        </w:rPr>
        <w:t xml:space="preserve"> </w:t>
      </w:r>
    </w:p>
    <w:p w:rsidR="00622EFD" w:rsidRPr="006E4ECD" w:rsidRDefault="00622EFD" w:rsidP="00622EFD">
      <w:pPr>
        <w:jc w:val="center"/>
        <w:rPr>
          <w:b/>
        </w:rPr>
      </w:pPr>
    </w:p>
    <w:p w:rsidR="00622EFD" w:rsidRDefault="00622EFD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>ПОСТАНОВЛЕНИ</w:t>
      </w:r>
      <w:r w:rsidR="0082074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</w:p>
    <w:p w:rsidR="00622EFD" w:rsidRDefault="00622EFD" w:rsidP="00622EFD">
      <w:pPr>
        <w:jc w:val="center"/>
        <w:rPr>
          <w:sz w:val="16"/>
          <w:szCs w:val="16"/>
        </w:rPr>
      </w:pPr>
    </w:p>
    <w:p w:rsidR="00622EFD" w:rsidRPr="00F27826" w:rsidRDefault="00622EFD" w:rsidP="00622EFD">
      <w:pPr>
        <w:jc w:val="center"/>
        <w:rPr>
          <w:sz w:val="16"/>
          <w:szCs w:val="16"/>
        </w:rPr>
      </w:pPr>
    </w:p>
    <w:p w:rsidR="00A65579" w:rsidRDefault="00582787" w:rsidP="00622EFD">
      <w:pPr>
        <w:rPr>
          <w:sz w:val="26"/>
          <w:szCs w:val="26"/>
        </w:rPr>
      </w:pPr>
      <w:r>
        <w:rPr>
          <w:sz w:val="26"/>
          <w:szCs w:val="26"/>
        </w:rPr>
        <w:t>13 сентября 2023г.</w:t>
      </w:r>
      <w:r w:rsidR="00AE46DB">
        <w:rPr>
          <w:sz w:val="26"/>
          <w:szCs w:val="26"/>
        </w:rPr>
        <w:t xml:space="preserve"> </w:t>
      </w:r>
      <w:r w:rsidR="00622EFD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   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</w:t>
      </w:r>
      <w:r w:rsidR="00622EFD" w:rsidRPr="00F27826">
        <w:rPr>
          <w:sz w:val="26"/>
          <w:szCs w:val="26"/>
        </w:rPr>
        <w:t xml:space="preserve">г. Дальнегорск               </w:t>
      </w:r>
      <w:r w:rsidR="00622EF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</w:t>
      </w:r>
      <w:r w:rsidR="00622EFD">
        <w:rPr>
          <w:sz w:val="26"/>
          <w:szCs w:val="26"/>
        </w:rPr>
        <w:t xml:space="preserve">     </w:t>
      </w:r>
      <w:r w:rsidR="00A65579">
        <w:rPr>
          <w:sz w:val="26"/>
          <w:szCs w:val="26"/>
        </w:rPr>
        <w:t xml:space="preserve">      </w:t>
      </w:r>
      <w:r w:rsidR="00622EFD">
        <w:rPr>
          <w:sz w:val="26"/>
          <w:szCs w:val="26"/>
        </w:rPr>
        <w:t xml:space="preserve"> </w:t>
      </w:r>
      <w:r w:rsidR="00AE46DB">
        <w:rPr>
          <w:sz w:val="26"/>
          <w:szCs w:val="26"/>
        </w:rPr>
        <w:t>№</w:t>
      </w:r>
      <w:r>
        <w:rPr>
          <w:sz w:val="26"/>
          <w:szCs w:val="26"/>
        </w:rPr>
        <w:t xml:space="preserve"> 1286-па</w:t>
      </w:r>
      <w:r w:rsidR="00622EFD">
        <w:rPr>
          <w:sz w:val="26"/>
          <w:szCs w:val="26"/>
        </w:rPr>
        <w:t xml:space="preserve"> </w:t>
      </w:r>
    </w:p>
    <w:p w:rsidR="00D172A6" w:rsidRPr="00820743" w:rsidRDefault="00D172A6" w:rsidP="00622EFD">
      <w:pPr>
        <w:rPr>
          <w:sz w:val="16"/>
          <w:szCs w:val="16"/>
        </w:rPr>
      </w:pPr>
    </w:p>
    <w:p w:rsidR="00622EFD" w:rsidRPr="00820743" w:rsidRDefault="00622EFD" w:rsidP="00622EFD">
      <w:pPr>
        <w:rPr>
          <w:sz w:val="16"/>
          <w:szCs w:val="16"/>
        </w:rPr>
      </w:pPr>
    </w:p>
    <w:p w:rsidR="004F400F" w:rsidRPr="00FD187F" w:rsidRDefault="00FD187F" w:rsidP="004F400F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FD187F">
        <w:rPr>
          <w:b/>
          <w:sz w:val="26"/>
          <w:szCs w:val="26"/>
        </w:rPr>
        <w:t>О</w:t>
      </w:r>
      <w:r w:rsidR="000A069E">
        <w:rPr>
          <w:b/>
          <w:sz w:val="26"/>
          <w:szCs w:val="26"/>
        </w:rPr>
        <w:t xml:space="preserve"> внесении изменений в </w:t>
      </w:r>
      <w:r w:rsidR="0090672A">
        <w:rPr>
          <w:b/>
          <w:sz w:val="26"/>
          <w:szCs w:val="26"/>
        </w:rPr>
        <w:t xml:space="preserve">постановление администрации </w:t>
      </w:r>
      <w:r w:rsidR="00820D90">
        <w:rPr>
          <w:b/>
          <w:sz w:val="26"/>
          <w:szCs w:val="26"/>
        </w:rPr>
        <w:br/>
      </w:r>
      <w:r w:rsidR="0090672A">
        <w:rPr>
          <w:b/>
          <w:sz w:val="26"/>
          <w:szCs w:val="26"/>
        </w:rPr>
        <w:t>Дальнегорского городского округа</w:t>
      </w:r>
      <w:r w:rsidR="00820D90">
        <w:rPr>
          <w:b/>
          <w:sz w:val="26"/>
          <w:szCs w:val="26"/>
        </w:rPr>
        <w:t xml:space="preserve"> </w:t>
      </w:r>
      <w:r w:rsidR="0090672A">
        <w:rPr>
          <w:b/>
          <w:sz w:val="26"/>
          <w:szCs w:val="26"/>
        </w:rPr>
        <w:t>от 25</w:t>
      </w:r>
      <w:r w:rsidR="00AE46DB">
        <w:rPr>
          <w:b/>
          <w:sz w:val="26"/>
          <w:szCs w:val="26"/>
        </w:rPr>
        <w:t>.01.</w:t>
      </w:r>
      <w:r w:rsidR="0090672A">
        <w:rPr>
          <w:b/>
          <w:sz w:val="26"/>
          <w:szCs w:val="26"/>
        </w:rPr>
        <w:t>2023 №</w:t>
      </w:r>
      <w:r w:rsidR="00974E28">
        <w:rPr>
          <w:b/>
          <w:sz w:val="26"/>
          <w:szCs w:val="26"/>
        </w:rPr>
        <w:t xml:space="preserve"> </w:t>
      </w:r>
      <w:r w:rsidR="0090672A">
        <w:rPr>
          <w:b/>
          <w:sz w:val="26"/>
          <w:szCs w:val="26"/>
        </w:rPr>
        <w:t xml:space="preserve">63-па </w:t>
      </w:r>
      <w:r w:rsidR="00820D90">
        <w:rPr>
          <w:b/>
          <w:sz w:val="26"/>
          <w:szCs w:val="26"/>
        </w:rPr>
        <w:br/>
      </w:r>
      <w:r w:rsidR="0090672A">
        <w:rPr>
          <w:b/>
          <w:sz w:val="26"/>
          <w:szCs w:val="26"/>
        </w:rPr>
        <w:t xml:space="preserve">«Об утверждении </w:t>
      </w:r>
      <w:r w:rsidR="00082796">
        <w:rPr>
          <w:b/>
          <w:sz w:val="26"/>
          <w:szCs w:val="26"/>
        </w:rPr>
        <w:t>П</w:t>
      </w:r>
      <w:r w:rsidR="004F400F">
        <w:rPr>
          <w:b/>
          <w:sz w:val="26"/>
          <w:szCs w:val="26"/>
        </w:rPr>
        <w:t>оряд</w:t>
      </w:r>
      <w:r w:rsidR="0090672A">
        <w:rPr>
          <w:b/>
          <w:sz w:val="26"/>
          <w:szCs w:val="26"/>
        </w:rPr>
        <w:t>ка</w:t>
      </w:r>
      <w:r w:rsidR="004F400F">
        <w:rPr>
          <w:b/>
          <w:sz w:val="26"/>
          <w:szCs w:val="26"/>
        </w:rPr>
        <w:t xml:space="preserve"> проведения оценки </w:t>
      </w:r>
      <w:r w:rsidR="00820D90">
        <w:rPr>
          <w:b/>
          <w:sz w:val="26"/>
          <w:szCs w:val="26"/>
        </w:rPr>
        <w:br/>
      </w:r>
      <w:r w:rsidR="004F400F">
        <w:rPr>
          <w:b/>
          <w:sz w:val="26"/>
          <w:szCs w:val="26"/>
        </w:rPr>
        <w:t xml:space="preserve">регулирующего воздействия проектов </w:t>
      </w:r>
      <w:r w:rsidR="00820D90">
        <w:rPr>
          <w:b/>
          <w:sz w:val="26"/>
          <w:szCs w:val="26"/>
        </w:rPr>
        <w:br/>
      </w:r>
      <w:r w:rsidR="004F400F">
        <w:rPr>
          <w:b/>
          <w:sz w:val="26"/>
          <w:szCs w:val="26"/>
        </w:rPr>
        <w:t>муниципальных нормативных правовых актов</w:t>
      </w:r>
      <w:r w:rsidRPr="00FD187F">
        <w:rPr>
          <w:b/>
          <w:sz w:val="26"/>
          <w:szCs w:val="26"/>
        </w:rPr>
        <w:t xml:space="preserve"> </w:t>
      </w:r>
    </w:p>
    <w:p w:rsidR="00FD187F" w:rsidRPr="00FD187F" w:rsidRDefault="00FD187F" w:rsidP="00FD187F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FD187F">
        <w:rPr>
          <w:b/>
          <w:sz w:val="26"/>
          <w:szCs w:val="26"/>
        </w:rPr>
        <w:t>Дальнегорского городского округа</w:t>
      </w:r>
      <w:r w:rsidR="0090672A">
        <w:rPr>
          <w:b/>
          <w:sz w:val="26"/>
          <w:szCs w:val="26"/>
        </w:rPr>
        <w:t>»</w:t>
      </w:r>
      <w:r w:rsidRPr="00FD187F">
        <w:rPr>
          <w:b/>
          <w:sz w:val="26"/>
          <w:szCs w:val="26"/>
        </w:rPr>
        <w:t xml:space="preserve"> </w:t>
      </w:r>
    </w:p>
    <w:p w:rsidR="00FD187F" w:rsidRPr="00820D90" w:rsidRDefault="00FD187F" w:rsidP="00FD187F">
      <w:pPr>
        <w:widowControl w:val="0"/>
        <w:autoSpaceDE w:val="0"/>
        <w:autoSpaceDN w:val="0"/>
        <w:jc w:val="center"/>
        <w:rPr>
          <w:b/>
          <w:sz w:val="16"/>
          <w:szCs w:val="16"/>
        </w:rPr>
      </w:pPr>
    </w:p>
    <w:p w:rsidR="00FD187F" w:rsidRPr="00820D90" w:rsidRDefault="00FD187F" w:rsidP="00040399">
      <w:pPr>
        <w:widowControl w:val="0"/>
        <w:autoSpaceDE w:val="0"/>
        <w:autoSpaceDN w:val="0"/>
        <w:spacing w:line="360" w:lineRule="auto"/>
        <w:jc w:val="center"/>
        <w:rPr>
          <w:sz w:val="16"/>
          <w:szCs w:val="16"/>
        </w:rPr>
      </w:pPr>
    </w:p>
    <w:p w:rsidR="00FD187F" w:rsidRPr="00EE659A" w:rsidRDefault="00FD187F" w:rsidP="00974E28">
      <w:pPr>
        <w:pStyle w:val="ConsPlusTitle"/>
        <w:spacing w:line="360" w:lineRule="auto"/>
        <w:ind w:firstLine="708"/>
        <w:jc w:val="both"/>
        <w:rPr>
          <w:b w:val="0"/>
          <w:sz w:val="26"/>
          <w:szCs w:val="26"/>
        </w:rPr>
      </w:pPr>
      <w:r w:rsidRPr="00EE659A">
        <w:rPr>
          <w:b w:val="0"/>
          <w:sz w:val="26"/>
          <w:szCs w:val="26"/>
        </w:rPr>
        <w:t xml:space="preserve">Руководствуясь Федеральным </w:t>
      </w:r>
      <w:hyperlink r:id="rId9" w:history="1">
        <w:r w:rsidRPr="00EE659A">
          <w:rPr>
            <w:b w:val="0"/>
            <w:sz w:val="26"/>
            <w:szCs w:val="26"/>
          </w:rPr>
          <w:t>законом</w:t>
        </w:r>
      </w:hyperlink>
      <w:r w:rsidRPr="00EE659A">
        <w:rPr>
          <w:b w:val="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</w:t>
      </w:r>
      <w:r w:rsidRPr="00585C1D">
        <w:rPr>
          <w:b w:val="0"/>
          <w:sz w:val="26"/>
          <w:szCs w:val="26"/>
        </w:rPr>
        <w:t>,</w:t>
      </w:r>
      <w:r w:rsidRPr="00FD187F">
        <w:rPr>
          <w:sz w:val="26"/>
          <w:szCs w:val="26"/>
        </w:rPr>
        <w:t xml:space="preserve"> </w:t>
      </w:r>
      <w:r w:rsidR="000A069E" w:rsidRPr="000A069E">
        <w:rPr>
          <w:b w:val="0"/>
          <w:sz w:val="26"/>
          <w:szCs w:val="26"/>
        </w:rPr>
        <w:t xml:space="preserve">Федеральным </w:t>
      </w:r>
      <w:r w:rsidR="000A069E" w:rsidRPr="00820D90">
        <w:rPr>
          <w:b w:val="0"/>
          <w:sz w:val="26"/>
          <w:szCs w:val="26"/>
        </w:rPr>
        <w:t>законом</w:t>
      </w:r>
      <w:r w:rsidR="000A069E" w:rsidRPr="000A069E">
        <w:rPr>
          <w:b w:val="0"/>
          <w:sz w:val="26"/>
          <w:szCs w:val="26"/>
        </w:rPr>
        <w:t xml:space="preserve"> </w:t>
      </w:r>
      <w:r w:rsidR="00820D90">
        <w:rPr>
          <w:b w:val="0"/>
          <w:sz w:val="26"/>
          <w:szCs w:val="26"/>
        </w:rPr>
        <w:t xml:space="preserve">от </w:t>
      </w:r>
      <w:r w:rsidR="0026434A">
        <w:rPr>
          <w:b w:val="0"/>
          <w:sz w:val="26"/>
          <w:szCs w:val="26"/>
        </w:rPr>
        <w:t>19</w:t>
      </w:r>
      <w:r w:rsidR="000A069E">
        <w:rPr>
          <w:b w:val="0"/>
          <w:sz w:val="26"/>
          <w:szCs w:val="26"/>
        </w:rPr>
        <w:t>.12.</w:t>
      </w:r>
      <w:r w:rsidR="000A069E" w:rsidRPr="000A069E">
        <w:rPr>
          <w:b w:val="0"/>
          <w:sz w:val="26"/>
          <w:szCs w:val="26"/>
        </w:rPr>
        <w:t>202</w:t>
      </w:r>
      <w:r w:rsidR="0026434A">
        <w:rPr>
          <w:b w:val="0"/>
          <w:sz w:val="26"/>
          <w:szCs w:val="26"/>
        </w:rPr>
        <w:t>2</w:t>
      </w:r>
      <w:r w:rsidR="000A069E" w:rsidRPr="000A069E">
        <w:rPr>
          <w:b w:val="0"/>
          <w:sz w:val="26"/>
          <w:szCs w:val="26"/>
        </w:rPr>
        <w:t xml:space="preserve"> </w:t>
      </w:r>
      <w:r w:rsidR="0059696B">
        <w:rPr>
          <w:b w:val="0"/>
          <w:sz w:val="26"/>
          <w:szCs w:val="26"/>
        </w:rPr>
        <w:t>№</w:t>
      </w:r>
      <w:r w:rsidR="000A069E" w:rsidRPr="000A069E">
        <w:rPr>
          <w:b w:val="0"/>
          <w:sz w:val="26"/>
          <w:szCs w:val="26"/>
        </w:rPr>
        <w:t xml:space="preserve"> </w:t>
      </w:r>
      <w:r w:rsidR="0026434A">
        <w:rPr>
          <w:b w:val="0"/>
          <w:sz w:val="26"/>
          <w:szCs w:val="26"/>
        </w:rPr>
        <w:t>519</w:t>
      </w:r>
      <w:r w:rsidR="000A069E" w:rsidRPr="000A069E">
        <w:rPr>
          <w:b w:val="0"/>
          <w:sz w:val="26"/>
          <w:szCs w:val="26"/>
        </w:rPr>
        <w:t xml:space="preserve">-ФЗ </w:t>
      </w:r>
      <w:r w:rsidR="00ED5E27">
        <w:rPr>
          <w:b w:val="0"/>
          <w:sz w:val="26"/>
          <w:szCs w:val="26"/>
        </w:rPr>
        <w:t>«</w:t>
      </w:r>
      <w:r w:rsidR="000A069E" w:rsidRPr="000A069E">
        <w:rPr>
          <w:b w:val="0"/>
          <w:sz w:val="26"/>
          <w:szCs w:val="26"/>
        </w:rPr>
        <w:t>О</w:t>
      </w:r>
      <w:r w:rsidR="0026434A">
        <w:rPr>
          <w:b w:val="0"/>
          <w:sz w:val="26"/>
          <w:szCs w:val="26"/>
        </w:rPr>
        <w:t xml:space="preserve"> внесении изменений в отдельные законодательные акты Российской Федерации и приостановлении действия отдельных </w:t>
      </w:r>
      <w:r w:rsidR="0026434A" w:rsidRPr="0026434A">
        <w:rPr>
          <w:b w:val="0"/>
          <w:sz w:val="26"/>
          <w:szCs w:val="26"/>
        </w:rPr>
        <w:t>положений законодательных актов Российской Федерации</w:t>
      </w:r>
      <w:r w:rsidR="0026434A">
        <w:t>»</w:t>
      </w:r>
      <w:r w:rsidR="0026434A" w:rsidRPr="0026434A">
        <w:rPr>
          <w:b w:val="0"/>
        </w:rPr>
        <w:t>,</w:t>
      </w:r>
      <w:r w:rsidR="0026434A">
        <w:t xml:space="preserve"> </w:t>
      </w:r>
      <w:hyperlink r:id="rId10" w:history="1">
        <w:r w:rsidRPr="00EE659A">
          <w:rPr>
            <w:b w:val="0"/>
            <w:sz w:val="26"/>
            <w:szCs w:val="26"/>
          </w:rPr>
          <w:t>Уставом</w:t>
        </w:r>
      </w:hyperlink>
      <w:r w:rsidRPr="00EE659A">
        <w:rPr>
          <w:b w:val="0"/>
          <w:sz w:val="26"/>
          <w:szCs w:val="26"/>
        </w:rPr>
        <w:t xml:space="preserve"> Дальнегорского городского округа, администрация Дальнегорского городского округа </w:t>
      </w:r>
    </w:p>
    <w:p w:rsidR="00FD187F" w:rsidRPr="00EE659A" w:rsidRDefault="00FD187F" w:rsidP="00974E28">
      <w:pPr>
        <w:widowControl w:val="0"/>
        <w:autoSpaceDE w:val="0"/>
        <w:autoSpaceDN w:val="0"/>
        <w:spacing w:line="360" w:lineRule="auto"/>
        <w:ind w:firstLine="709"/>
        <w:jc w:val="both"/>
        <w:rPr>
          <w:sz w:val="20"/>
          <w:szCs w:val="20"/>
        </w:rPr>
      </w:pPr>
    </w:p>
    <w:p w:rsidR="00FD187F" w:rsidRPr="00FD187F" w:rsidRDefault="00FD187F" w:rsidP="00974E28">
      <w:pPr>
        <w:widowControl w:val="0"/>
        <w:autoSpaceDE w:val="0"/>
        <w:autoSpaceDN w:val="0"/>
        <w:spacing w:line="360" w:lineRule="auto"/>
        <w:jc w:val="both"/>
        <w:rPr>
          <w:sz w:val="26"/>
          <w:szCs w:val="26"/>
        </w:rPr>
      </w:pPr>
      <w:r w:rsidRPr="00040399">
        <w:rPr>
          <w:sz w:val="26"/>
          <w:szCs w:val="26"/>
        </w:rPr>
        <w:t>ПОСТАНОВЛЯЕТ:</w:t>
      </w:r>
    </w:p>
    <w:p w:rsidR="00FD187F" w:rsidRDefault="00FD187F" w:rsidP="00974E28">
      <w:pPr>
        <w:widowControl w:val="0"/>
        <w:autoSpaceDE w:val="0"/>
        <w:autoSpaceDN w:val="0"/>
        <w:spacing w:line="360" w:lineRule="auto"/>
        <w:ind w:firstLine="709"/>
        <w:jc w:val="both"/>
        <w:rPr>
          <w:sz w:val="20"/>
          <w:szCs w:val="26"/>
        </w:rPr>
      </w:pPr>
    </w:p>
    <w:p w:rsidR="00315AFF" w:rsidRDefault="00315AFF" w:rsidP="00820D90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в постановление администрации Дальнегорского городского округа от 25.01.2023 № 63</w:t>
      </w:r>
      <w:r w:rsidR="0090672A">
        <w:rPr>
          <w:sz w:val="26"/>
          <w:szCs w:val="26"/>
        </w:rPr>
        <w:t>-па</w:t>
      </w:r>
      <w:r>
        <w:rPr>
          <w:sz w:val="26"/>
          <w:szCs w:val="26"/>
        </w:rPr>
        <w:t xml:space="preserve"> «Об утверждении Порядка проведения оценки регулирующего воздействия проектов муниципальных нормативных правовых актов Дальнегорского городского округа» следующие изменения:</w:t>
      </w:r>
    </w:p>
    <w:p w:rsidR="00F0783A" w:rsidRDefault="00FF6518" w:rsidP="00820D90">
      <w:pPr>
        <w:widowControl w:val="0"/>
        <w:tabs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820D90">
        <w:rPr>
          <w:sz w:val="26"/>
          <w:szCs w:val="26"/>
        </w:rPr>
        <w:t>.</w:t>
      </w:r>
      <w:r>
        <w:rPr>
          <w:sz w:val="26"/>
          <w:szCs w:val="26"/>
        </w:rPr>
        <w:t xml:space="preserve"> В Порядке проведения оценки регулирующего воздействия проектов муниципальных нормативных правовых актов Дальнегорского городского округа:</w:t>
      </w:r>
    </w:p>
    <w:p w:rsidR="00FF6518" w:rsidRDefault="00FF6518" w:rsidP="00820D90">
      <w:pPr>
        <w:widowControl w:val="0"/>
        <w:tabs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пункт 1 изложить в следующей редакции:</w:t>
      </w:r>
    </w:p>
    <w:p w:rsidR="00D1137B" w:rsidRDefault="00DB2116" w:rsidP="00820D90">
      <w:pPr>
        <w:pStyle w:val="ConsPlusTitle"/>
        <w:spacing w:line="36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color w:val="000000"/>
          <w:sz w:val="26"/>
          <w:szCs w:val="26"/>
        </w:rPr>
        <w:t>«</w:t>
      </w:r>
      <w:r w:rsidR="00FF6518">
        <w:rPr>
          <w:b w:val="0"/>
          <w:color w:val="000000"/>
          <w:sz w:val="26"/>
          <w:szCs w:val="26"/>
        </w:rPr>
        <w:t xml:space="preserve">1. </w:t>
      </w:r>
      <w:r w:rsidR="00D1137B" w:rsidRPr="00B7052A">
        <w:rPr>
          <w:b w:val="0"/>
          <w:color w:val="000000"/>
          <w:sz w:val="26"/>
          <w:szCs w:val="26"/>
        </w:rPr>
        <w:t>Порядок проведения</w:t>
      </w:r>
      <w:r w:rsidR="00D1137B" w:rsidRPr="00B7052A">
        <w:rPr>
          <w:color w:val="000000"/>
          <w:sz w:val="26"/>
          <w:szCs w:val="26"/>
        </w:rPr>
        <w:t xml:space="preserve"> </w:t>
      </w:r>
      <w:r w:rsidR="00D1137B" w:rsidRPr="00B7052A">
        <w:rPr>
          <w:b w:val="0"/>
          <w:sz w:val="26"/>
          <w:szCs w:val="26"/>
        </w:rPr>
        <w:t>оценки регулирующего воздействия проектов муниципальных нормативных правовых актов (далее - Порядок), определяет процедуру проведения оценки регулирующего воздействия проектов</w:t>
      </w:r>
      <w:r w:rsidR="00D1137B">
        <w:rPr>
          <w:b w:val="0"/>
          <w:sz w:val="26"/>
          <w:szCs w:val="26"/>
        </w:rPr>
        <w:t>:</w:t>
      </w:r>
    </w:p>
    <w:p w:rsidR="00D1137B" w:rsidRPr="00040399" w:rsidRDefault="00D1137B" w:rsidP="00820D90">
      <w:pPr>
        <w:pStyle w:val="ConsPlusTitle"/>
        <w:spacing w:line="360" w:lineRule="auto"/>
        <w:ind w:firstLine="709"/>
        <w:jc w:val="both"/>
        <w:rPr>
          <w:b w:val="0"/>
          <w:sz w:val="26"/>
          <w:szCs w:val="26"/>
        </w:rPr>
      </w:pPr>
      <w:proofErr w:type="gramStart"/>
      <w:r w:rsidRPr="00040399">
        <w:rPr>
          <w:b w:val="0"/>
          <w:sz w:val="26"/>
          <w:szCs w:val="26"/>
        </w:rPr>
        <w:lastRenderedPageBreak/>
        <w:t>а) устанавливающих новые или изменяющих ранее предусмотренные муниципальными нормативными правовыми актами Дальнегорского городского округа обязательные требования,</w:t>
      </w:r>
      <w:r w:rsidRPr="00040399">
        <w:rPr>
          <w:b w:val="0"/>
          <w:color w:val="FF0000"/>
          <w:sz w:val="26"/>
          <w:szCs w:val="26"/>
        </w:rPr>
        <w:t xml:space="preserve"> </w:t>
      </w:r>
      <w:r w:rsidRPr="00040399">
        <w:rPr>
          <w:b w:val="0"/>
          <w:sz w:val="26"/>
          <w:szCs w:val="26"/>
        </w:rPr>
        <w:t>связанные с осуществлением предпринимательской и иной экономической деятельности, оценка соблюдения которых осуществляется в рамках муниципального контроля (надзора) (далее – обязательные требования);</w:t>
      </w:r>
      <w:proofErr w:type="gramEnd"/>
    </w:p>
    <w:p w:rsidR="00D1137B" w:rsidRPr="00040399" w:rsidRDefault="00D1137B" w:rsidP="00820D90">
      <w:pPr>
        <w:pStyle w:val="ConsPlusTitle"/>
        <w:spacing w:line="360" w:lineRule="auto"/>
        <w:ind w:firstLine="709"/>
        <w:jc w:val="both"/>
        <w:rPr>
          <w:b w:val="0"/>
          <w:sz w:val="26"/>
          <w:szCs w:val="26"/>
        </w:rPr>
      </w:pPr>
      <w:proofErr w:type="gramStart"/>
      <w:r w:rsidRPr="00040399">
        <w:rPr>
          <w:b w:val="0"/>
          <w:sz w:val="26"/>
          <w:szCs w:val="26"/>
        </w:rPr>
        <w:t>б) устанавливающих новые или изменяющих ранее предусмотренные муниципальными нормативными правовыми актами Дальнегорского городского округа обязанности и запреты для субъектов предпринимательской и инвестиционной деятельности;</w:t>
      </w:r>
      <w:proofErr w:type="gramEnd"/>
    </w:p>
    <w:p w:rsidR="00D1137B" w:rsidRPr="00E110E0" w:rsidRDefault="00D1137B" w:rsidP="00820D90">
      <w:pPr>
        <w:pStyle w:val="ConsPlusTitle"/>
        <w:spacing w:line="360" w:lineRule="auto"/>
        <w:ind w:firstLine="709"/>
        <w:jc w:val="both"/>
        <w:rPr>
          <w:b w:val="0"/>
          <w:color w:val="FF0000"/>
          <w:sz w:val="26"/>
          <w:szCs w:val="26"/>
        </w:rPr>
      </w:pPr>
      <w:r w:rsidRPr="00040399">
        <w:rPr>
          <w:b w:val="0"/>
          <w:sz w:val="26"/>
          <w:szCs w:val="26"/>
        </w:rPr>
        <w:t xml:space="preserve">в) </w:t>
      </w:r>
      <w:proofErr w:type="gramStart"/>
      <w:r w:rsidRPr="00040399">
        <w:rPr>
          <w:b w:val="0"/>
          <w:sz w:val="26"/>
          <w:szCs w:val="26"/>
        </w:rPr>
        <w:t>устанавливающих</w:t>
      </w:r>
      <w:proofErr w:type="gramEnd"/>
      <w:r w:rsidRPr="00040399">
        <w:rPr>
          <w:b w:val="0"/>
          <w:sz w:val="26"/>
          <w:szCs w:val="26"/>
        </w:rPr>
        <w:t xml:space="preserve"> или изменяющих ответственность за нарушение муниципальными нормативными правовыми актами Дальнегорского городского округа, затрагивающих вопросы осуществления предпринимательской и иной экономической деятельности (далее – проект НПА, </w:t>
      </w:r>
      <w:r w:rsidRPr="00040399">
        <w:rPr>
          <w:b w:val="0"/>
          <w:color w:val="000000"/>
          <w:sz w:val="26"/>
          <w:szCs w:val="26"/>
        </w:rPr>
        <w:t>поправки к проектам</w:t>
      </w:r>
      <w:r w:rsidRPr="00040399">
        <w:rPr>
          <w:color w:val="000000"/>
          <w:sz w:val="26"/>
          <w:szCs w:val="26"/>
        </w:rPr>
        <w:t xml:space="preserve"> </w:t>
      </w:r>
      <w:r w:rsidRPr="00040399">
        <w:rPr>
          <w:b w:val="0"/>
          <w:color w:val="000000"/>
          <w:sz w:val="26"/>
          <w:szCs w:val="26"/>
        </w:rPr>
        <w:t>НПА</w:t>
      </w:r>
      <w:r w:rsidRPr="00040399">
        <w:rPr>
          <w:b w:val="0"/>
          <w:sz w:val="26"/>
          <w:szCs w:val="26"/>
        </w:rPr>
        <w:t>), за исключением</w:t>
      </w:r>
      <w:r w:rsidRPr="00040399">
        <w:rPr>
          <w:b w:val="0"/>
          <w:color w:val="000000"/>
          <w:sz w:val="26"/>
          <w:szCs w:val="26"/>
        </w:rPr>
        <w:t xml:space="preserve">: </w:t>
      </w:r>
    </w:p>
    <w:p w:rsidR="00D1137B" w:rsidRPr="00FF0647" w:rsidRDefault="00D1137B" w:rsidP="00820D90">
      <w:pPr>
        <w:pStyle w:val="ConsPlusNormal"/>
        <w:tabs>
          <w:tab w:val="left" w:pos="0"/>
        </w:tabs>
        <w:spacing w:line="360" w:lineRule="auto"/>
        <w:ind w:firstLine="709"/>
        <w:jc w:val="both"/>
        <w:rPr>
          <w:color w:val="000000"/>
        </w:rPr>
      </w:pPr>
      <w:r w:rsidRPr="00041339">
        <w:rPr>
          <w:color w:val="000000"/>
          <w:sz w:val="26"/>
          <w:szCs w:val="26"/>
        </w:rPr>
        <w:t>- проектов НПА, поправок к проектам НПА Думы Дальнегорского</w:t>
      </w:r>
      <w:r w:rsidRPr="00FF0647">
        <w:rPr>
          <w:color w:val="000000"/>
          <w:sz w:val="26"/>
          <w:szCs w:val="26"/>
        </w:rPr>
        <w:t xml:space="preserve"> городского округа, устанавливающих, изменяющих, приостанавливающих, отменяющих местные налоги и сборы;</w:t>
      </w:r>
    </w:p>
    <w:p w:rsidR="00820D90" w:rsidRDefault="00D1137B" w:rsidP="00820D90">
      <w:pPr>
        <w:pStyle w:val="ConsPlusNormal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FF0647">
        <w:rPr>
          <w:color w:val="000000"/>
          <w:sz w:val="26"/>
          <w:szCs w:val="26"/>
        </w:rPr>
        <w:t xml:space="preserve">- проектов </w:t>
      </w:r>
      <w:r>
        <w:rPr>
          <w:color w:val="000000"/>
          <w:sz w:val="26"/>
          <w:szCs w:val="26"/>
        </w:rPr>
        <w:t>НПА,</w:t>
      </w:r>
      <w:r w:rsidRPr="00342F3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поправок к проектам НПА</w:t>
      </w:r>
      <w:r w:rsidRPr="00FF0647">
        <w:rPr>
          <w:color w:val="000000"/>
          <w:sz w:val="26"/>
          <w:szCs w:val="26"/>
        </w:rPr>
        <w:t xml:space="preserve"> Думы Дальнегорского городского округа, регулирующих бюджетные правоотношения;</w:t>
      </w:r>
      <w:r w:rsidR="00820D90">
        <w:rPr>
          <w:color w:val="000000"/>
          <w:sz w:val="26"/>
          <w:szCs w:val="26"/>
        </w:rPr>
        <w:t xml:space="preserve"> </w:t>
      </w:r>
    </w:p>
    <w:p w:rsidR="00D1137B" w:rsidRPr="00A94DFF" w:rsidRDefault="00D1137B" w:rsidP="00820D90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FF0647">
        <w:rPr>
          <w:color w:val="000000"/>
          <w:sz w:val="26"/>
          <w:szCs w:val="26"/>
        </w:rPr>
        <w:t xml:space="preserve">- </w:t>
      </w:r>
      <w:r w:rsidRPr="00040399">
        <w:rPr>
          <w:color w:val="000000"/>
          <w:sz w:val="26"/>
          <w:szCs w:val="26"/>
        </w:rPr>
        <w:t xml:space="preserve">проектов НПА, поправок к проектам НПА разработанных и </w:t>
      </w:r>
      <w:r w:rsidRPr="00040399">
        <w:rPr>
          <w:sz w:val="26"/>
          <w:szCs w:val="26"/>
        </w:rPr>
        <w:t xml:space="preserve">подлежащих принятию при угрозе возникновения и (или) возникновении отдельных чрезвычайных ситуаций, введении режима повышенной готовности, чрезвычайной ситуации или разрабатываемых в целях реализации мер, принимаемых в рамках особых режимов, вводимых в целях реализации положений Федерального конституционного </w:t>
      </w:r>
      <w:r w:rsidRPr="0015039C">
        <w:rPr>
          <w:sz w:val="26"/>
          <w:szCs w:val="26"/>
        </w:rPr>
        <w:t>закона</w:t>
      </w:r>
      <w:r w:rsidRPr="00040399">
        <w:rPr>
          <w:sz w:val="26"/>
          <w:szCs w:val="26"/>
        </w:rPr>
        <w:t xml:space="preserve"> </w:t>
      </w:r>
      <w:r w:rsidR="00E05572">
        <w:rPr>
          <w:sz w:val="26"/>
          <w:szCs w:val="26"/>
        </w:rPr>
        <w:t xml:space="preserve">от 30 января 2002 года </w:t>
      </w:r>
      <w:r w:rsidR="0015039C">
        <w:rPr>
          <w:sz w:val="26"/>
          <w:szCs w:val="26"/>
        </w:rPr>
        <w:t>№</w:t>
      </w:r>
      <w:r w:rsidR="00E05572">
        <w:rPr>
          <w:sz w:val="26"/>
          <w:szCs w:val="26"/>
        </w:rPr>
        <w:t xml:space="preserve"> 1-ФКЗ «О военном положении»</w:t>
      </w:r>
      <w:r w:rsidRPr="00040399">
        <w:rPr>
          <w:sz w:val="26"/>
          <w:szCs w:val="26"/>
        </w:rPr>
        <w:t>, на всей территории Российской Федерации либо на ее части</w:t>
      </w:r>
      <w:r w:rsidR="0015039C">
        <w:rPr>
          <w:sz w:val="26"/>
          <w:szCs w:val="26"/>
        </w:rPr>
        <w:t>;</w:t>
      </w:r>
    </w:p>
    <w:p w:rsidR="00F0783A" w:rsidRDefault="0015039C" w:rsidP="00820D90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0783A" w:rsidRPr="00F0783A">
        <w:rPr>
          <w:color w:val="000000"/>
          <w:sz w:val="26"/>
          <w:szCs w:val="26"/>
        </w:rPr>
        <w:t xml:space="preserve">проектов НПА, поправок к проектам НПА разработанных и </w:t>
      </w:r>
      <w:r w:rsidR="00F0783A" w:rsidRPr="00F0783A">
        <w:rPr>
          <w:sz w:val="26"/>
          <w:szCs w:val="26"/>
        </w:rPr>
        <w:t xml:space="preserve">подлежащих принятию при угрозе возникновения и (или) возникновении отдельных чрезвычайных ситуаций, введении режима повышенной готовности, чрезвычайной ситуации или разрабатываемых в целях реализации мер, принимаемых в рамках особых режимов, вводимых в целях реализации положений Федерального </w:t>
      </w:r>
      <w:r w:rsidR="00F0783A" w:rsidRPr="00F0783A">
        <w:rPr>
          <w:sz w:val="26"/>
          <w:szCs w:val="26"/>
        </w:rPr>
        <w:lastRenderedPageBreak/>
        <w:t xml:space="preserve">конституционного </w:t>
      </w:r>
      <w:r w:rsidR="00F0783A" w:rsidRPr="0015039C">
        <w:rPr>
          <w:sz w:val="26"/>
          <w:szCs w:val="26"/>
        </w:rPr>
        <w:t>закона</w:t>
      </w:r>
      <w:r w:rsidR="00F0783A" w:rsidRPr="00F0783A">
        <w:rPr>
          <w:sz w:val="26"/>
          <w:szCs w:val="26"/>
        </w:rPr>
        <w:t xml:space="preserve"> </w:t>
      </w:r>
      <w:r w:rsidR="00E05572">
        <w:rPr>
          <w:sz w:val="26"/>
          <w:szCs w:val="26"/>
        </w:rPr>
        <w:t>от 30 января 2002 года N 1-ФКЗ «О военном положении»</w:t>
      </w:r>
      <w:r w:rsidR="00F0783A" w:rsidRPr="00F0783A">
        <w:rPr>
          <w:sz w:val="26"/>
          <w:szCs w:val="26"/>
        </w:rPr>
        <w:t>, на всей территории Российской Федерации либо на ее части</w:t>
      </w:r>
      <w:r>
        <w:rPr>
          <w:sz w:val="26"/>
          <w:szCs w:val="26"/>
        </w:rPr>
        <w:t>.</w:t>
      </w:r>
      <w:r w:rsidR="00DB2116">
        <w:rPr>
          <w:sz w:val="26"/>
          <w:szCs w:val="26"/>
        </w:rPr>
        <w:t>»</w:t>
      </w:r>
      <w:r w:rsidR="00CE7EAA">
        <w:rPr>
          <w:sz w:val="26"/>
          <w:szCs w:val="26"/>
        </w:rPr>
        <w:t>;</w:t>
      </w:r>
    </w:p>
    <w:p w:rsidR="00CE7EAA" w:rsidRDefault="00E05572" w:rsidP="00820D90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пункт 4 раздела 1</w:t>
      </w:r>
      <w:r w:rsidR="005868A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дополнить абзацем </w:t>
      </w:r>
      <w:r w:rsidR="005868A4">
        <w:rPr>
          <w:sz w:val="26"/>
          <w:szCs w:val="26"/>
        </w:rPr>
        <w:t>шестнадцатым</w:t>
      </w:r>
      <w:r>
        <w:rPr>
          <w:sz w:val="26"/>
          <w:szCs w:val="26"/>
        </w:rPr>
        <w:t xml:space="preserve"> следующего содержания</w:t>
      </w:r>
      <w:r w:rsidR="00CE7EAA">
        <w:rPr>
          <w:sz w:val="26"/>
          <w:szCs w:val="26"/>
        </w:rPr>
        <w:t>:</w:t>
      </w:r>
    </w:p>
    <w:p w:rsidR="00CE7EAA" w:rsidRDefault="00DB2116" w:rsidP="00820D90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="00CE7EAA" w:rsidRPr="00E05572">
        <w:rPr>
          <w:b/>
          <w:color w:val="000000"/>
          <w:sz w:val="26"/>
          <w:szCs w:val="26"/>
        </w:rPr>
        <w:t>Сводка предложений</w:t>
      </w:r>
      <w:r w:rsidR="00CE7EAA" w:rsidRPr="00CE7EAA">
        <w:rPr>
          <w:color w:val="000000"/>
          <w:sz w:val="26"/>
          <w:szCs w:val="26"/>
        </w:rPr>
        <w:t xml:space="preserve"> - </w:t>
      </w:r>
      <w:r w:rsidR="00CE7EAA" w:rsidRPr="00CE7EAA">
        <w:rPr>
          <w:sz w:val="26"/>
          <w:szCs w:val="26"/>
        </w:rPr>
        <w:t>документ, сгенерированный программой содержащий все комментарии и предложения, поступившие в рамках публичных консультаций, а также результат их рассмотрения и его обоснование в случае отказа от учета предложения</w:t>
      </w:r>
      <w:r>
        <w:rPr>
          <w:sz w:val="26"/>
          <w:szCs w:val="26"/>
        </w:rPr>
        <w:t>»</w:t>
      </w:r>
      <w:r w:rsidR="00E05572">
        <w:rPr>
          <w:sz w:val="26"/>
          <w:szCs w:val="26"/>
        </w:rPr>
        <w:t>;»</w:t>
      </w:r>
      <w:r w:rsidR="00CE7EAA">
        <w:rPr>
          <w:sz w:val="26"/>
          <w:szCs w:val="26"/>
        </w:rPr>
        <w:t>;</w:t>
      </w:r>
    </w:p>
    <w:p w:rsidR="00DB2116" w:rsidRDefault="002F2405" w:rsidP="00820D90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нумерацию пункта 4 раздела 2 изменить на 4.1;</w:t>
      </w:r>
    </w:p>
    <w:p w:rsidR="002F2405" w:rsidRDefault="002F2405" w:rsidP="00820D90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AE1297">
        <w:rPr>
          <w:sz w:val="26"/>
          <w:szCs w:val="26"/>
        </w:rPr>
        <w:t>под</w:t>
      </w:r>
      <w:r>
        <w:rPr>
          <w:sz w:val="26"/>
          <w:szCs w:val="26"/>
        </w:rPr>
        <w:t>пункт «в» пункта 6 изложить в следующей редакции:</w:t>
      </w:r>
    </w:p>
    <w:p w:rsidR="00DB2116" w:rsidRPr="00041339" w:rsidRDefault="00DB2116" w:rsidP="00820D90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041339">
        <w:rPr>
          <w:sz w:val="26"/>
          <w:szCs w:val="26"/>
        </w:rPr>
        <w:t>в) низкая степень регулирующего воздействия - проект НПА, поправки к проекту НПА содержит положения:</w:t>
      </w:r>
    </w:p>
    <w:p w:rsidR="00DB2116" w:rsidRPr="00DB2116" w:rsidRDefault="00DB2116" w:rsidP="00820D90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DB2116">
        <w:rPr>
          <w:sz w:val="26"/>
          <w:szCs w:val="26"/>
        </w:rPr>
        <w:t>- иные ранее предусмотренные НПА обязательные требования;</w:t>
      </w:r>
    </w:p>
    <w:p w:rsidR="00DB2116" w:rsidRPr="00041339" w:rsidRDefault="00DB2116" w:rsidP="00820D90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DB2116">
        <w:rPr>
          <w:sz w:val="26"/>
          <w:szCs w:val="26"/>
        </w:rPr>
        <w:t>- иные ранее</w:t>
      </w:r>
      <w:r w:rsidRPr="00041339">
        <w:rPr>
          <w:sz w:val="26"/>
          <w:szCs w:val="26"/>
        </w:rPr>
        <w:t xml:space="preserve"> предусмотренные НПА обязанности и запреты для субъектов  предпринимательской и инвестиционной деятельности</w:t>
      </w:r>
      <w:r w:rsidR="00AE1297">
        <w:rPr>
          <w:sz w:val="26"/>
          <w:szCs w:val="26"/>
        </w:rPr>
        <w:t>,</w:t>
      </w:r>
      <w:r w:rsidRPr="00041339">
        <w:rPr>
          <w:sz w:val="26"/>
          <w:szCs w:val="26"/>
        </w:rPr>
        <w:t xml:space="preserve"> а также отменяющие ответственность за нарушение НПА, затрагивающих вопросы осуществления предпринимательской и иной экономической деятельности (далее – низкая степень);</w:t>
      </w:r>
      <w:proofErr w:type="gramEnd"/>
    </w:p>
    <w:p w:rsidR="00DB2116" w:rsidRPr="007246E3" w:rsidRDefault="00AE1297" w:rsidP="00820D90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B2116" w:rsidRPr="00041339">
        <w:rPr>
          <w:sz w:val="26"/>
          <w:szCs w:val="26"/>
        </w:rPr>
        <w:t xml:space="preserve">иные положения, не предусмотренные </w:t>
      </w:r>
      <w:hyperlink w:anchor="Par88" w:tooltip="а) высокая степень регулирующего воздействия - Проект НПА, поправки к Проекту НПА содержат положения, устанавливающие новые обязанности для субъектов предпринимательской и инвестиционной деятельности, а также устанавливающие ответственность за нарушение НПА, з" w:history="1">
        <w:r w:rsidR="00DB2116" w:rsidRPr="00041339">
          <w:rPr>
            <w:sz w:val="26"/>
            <w:szCs w:val="26"/>
          </w:rPr>
          <w:t>подпунктами «а</w:t>
        </w:r>
      </w:hyperlink>
      <w:r w:rsidR="00DB2116" w:rsidRPr="00041339">
        <w:rPr>
          <w:sz w:val="26"/>
          <w:szCs w:val="26"/>
        </w:rPr>
        <w:t>», «б» настоящего пункта</w:t>
      </w:r>
      <w:r w:rsidR="002F2405">
        <w:rPr>
          <w:sz w:val="26"/>
          <w:szCs w:val="26"/>
        </w:rPr>
        <w:t>.</w:t>
      </w:r>
      <w:r w:rsidR="00DB2116">
        <w:rPr>
          <w:sz w:val="26"/>
          <w:szCs w:val="26"/>
        </w:rPr>
        <w:t>»</w:t>
      </w:r>
      <w:r w:rsidR="002F2405">
        <w:rPr>
          <w:sz w:val="26"/>
          <w:szCs w:val="26"/>
        </w:rPr>
        <w:t>;</w:t>
      </w:r>
    </w:p>
    <w:p w:rsidR="00DC3B1F" w:rsidRDefault="002F2405" w:rsidP="00820D90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абзац второй подпункта 8.15 пункта 8 изложить в следующей редакции</w:t>
      </w:r>
      <w:r w:rsidR="00DC3B1F">
        <w:rPr>
          <w:sz w:val="26"/>
          <w:szCs w:val="26"/>
        </w:rPr>
        <w:t>:</w:t>
      </w:r>
    </w:p>
    <w:p w:rsidR="00DC3B1F" w:rsidRDefault="00DB2116" w:rsidP="00820D90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DC3B1F" w:rsidRPr="00DC3B1F">
        <w:rPr>
          <w:sz w:val="26"/>
          <w:szCs w:val="26"/>
        </w:rPr>
        <w:t>В заключении делаются выводы о наличии либо отсутствии положений, вводящих новые избыточные обязательные требования, или изменяют действующие обязательные требования, устанавливают запреты и ограничения в сфере предпринимательской, инвестиционной и иной экономической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предпринимательской, инвестиционной и иной экономической деятельности, а также бюджета Дальнегорского городского округа, о наличии либо отсутствии достаточного обоснования решения проблемы предложенным способом регулирования</w:t>
      </w:r>
      <w:r w:rsidR="002F2405">
        <w:rPr>
          <w:sz w:val="26"/>
          <w:szCs w:val="26"/>
        </w:rPr>
        <w:t>.</w:t>
      </w:r>
      <w:r>
        <w:rPr>
          <w:sz w:val="26"/>
          <w:szCs w:val="26"/>
        </w:rPr>
        <w:t>»;</w:t>
      </w:r>
    </w:p>
    <w:p w:rsidR="00AE1297" w:rsidRPr="0027144A" w:rsidRDefault="00AE1297" w:rsidP="00820D90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</w:p>
    <w:p w:rsidR="00DC3B1F" w:rsidRPr="00DC3B1F" w:rsidRDefault="00AE1297" w:rsidP="00820D90">
      <w:pPr>
        <w:pStyle w:val="ConsPlusNormal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6) </w:t>
      </w:r>
      <w:r w:rsidR="002F2405">
        <w:rPr>
          <w:color w:val="000000"/>
          <w:sz w:val="26"/>
          <w:szCs w:val="26"/>
        </w:rPr>
        <w:t>пункт 14 дополнить подпунктом 14.1 следующего содержания</w:t>
      </w:r>
      <w:r w:rsidR="00DC3B1F" w:rsidRPr="00DC3B1F">
        <w:rPr>
          <w:color w:val="000000"/>
          <w:sz w:val="26"/>
          <w:szCs w:val="26"/>
        </w:rPr>
        <w:t>:</w:t>
      </w:r>
    </w:p>
    <w:p w:rsidR="00DC3B1F" w:rsidRDefault="00DB2116" w:rsidP="00820D90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="002F2405">
        <w:rPr>
          <w:color w:val="000000"/>
          <w:sz w:val="26"/>
          <w:szCs w:val="26"/>
        </w:rPr>
        <w:t xml:space="preserve">14.1. </w:t>
      </w:r>
      <w:r w:rsidR="00DC3B1F" w:rsidRPr="00DC3B1F">
        <w:rPr>
          <w:color w:val="000000"/>
          <w:sz w:val="26"/>
          <w:szCs w:val="26"/>
        </w:rPr>
        <w:t xml:space="preserve">Принятый </w:t>
      </w:r>
      <w:r w:rsidR="00DC3B1F" w:rsidRPr="00DC3B1F">
        <w:rPr>
          <w:sz w:val="26"/>
          <w:szCs w:val="26"/>
        </w:rPr>
        <w:t>НПА подлежит размещению разработчиком на официальном сайте не позднее 3 рабочих дней со дня его принятия. В случае принятия решения об отказе в принятии Проекта НПА разработчик уведомляет уполномоченный орган в течение 3 рабочих дней со дня принятия указанного решения</w:t>
      </w:r>
      <w:r w:rsidR="002F2405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="0091760F">
        <w:rPr>
          <w:sz w:val="26"/>
          <w:szCs w:val="26"/>
        </w:rPr>
        <w:t>;</w:t>
      </w:r>
      <w:bookmarkStart w:id="0" w:name="_GoBack"/>
      <w:bookmarkEnd w:id="0"/>
    </w:p>
    <w:p w:rsidR="00311DB7" w:rsidRPr="00B64DAD" w:rsidRDefault="0091760F" w:rsidP="00820D90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</w:t>
      </w:r>
      <w:r w:rsidR="00311DB7">
        <w:rPr>
          <w:sz w:val="26"/>
          <w:szCs w:val="26"/>
        </w:rPr>
        <w:t xml:space="preserve">пункт 29 </w:t>
      </w:r>
      <w:r w:rsidR="000A59BE">
        <w:rPr>
          <w:sz w:val="26"/>
          <w:szCs w:val="26"/>
        </w:rPr>
        <w:t>исключить</w:t>
      </w:r>
      <w:r w:rsidR="00311DB7">
        <w:rPr>
          <w:sz w:val="26"/>
          <w:szCs w:val="26"/>
        </w:rPr>
        <w:t>.</w:t>
      </w:r>
    </w:p>
    <w:p w:rsidR="00F146EF" w:rsidRDefault="00ED5E27" w:rsidP="00820D90">
      <w:pPr>
        <w:widowControl w:val="0"/>
        <w:tabs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D187F" w:rsidRPr="00FD187F">
        <w:rPr>
          <w:sz w:val="26"/>
          <w:szCs w:val="26"/>
        </w:rPr>
        <w:t>. Опубликовать настоящее постановление в газете «Трудовое слово» и разместить на официальном сайте Дальнегорского городского округа</w:t>
      </w:r>
      <w:r w:rsidR="00F146EF">
        <w:rPr>
          <w:sz w:val="26"/>
          <w:szCs w:val="26"/>
        </w:rPr>
        <w:t>.</w:t>
      </w:r>
    </w:p>
    <w:p w:rsidR="00040399" w:rsidRDefault="00040399" w:rsidP="00040399">
      <w:pPr>
        <w:widowControl w:val="0"/>
        <w:autoSpaceDE w:val="0"/>
        <w:autoSpaceDN w:val="0"/>
        <w:spacing w:line="360" w:lineRule="auto"/>
        <w:ind w:firstLine="540"/>
        <w:jc w:val="both"/>
        <w:rPr>
          <w:sz w:val="26"/>
          <w:szCs w:val="26"/>
        </w:rPr>
      </w:pPr>
    </w:p>
    <w:p w:rsidR="00974E28" w:rsidRPr="00FD187F" w:rsidRDefault="00974E28" w:rsidP="00040399">
      <w:pPr>
        <w:widowControl w:val="0"/>
        <w:autoSpaceDE w:val="0"/>
        <w:autoSpaceDN w:val="0"/>
        <w:spacing w:line="360" w:lineRule="auto"/>
        <w:ind w:firstLine="540"/>
        <w:jc w:val="both"/>
        <w:rPr>
          <w:sz w:val="26"/>
          <w:szCs w:val="26"/>
        </w:rPr>
      </w:pPr>
    </w:p>
    <w:p w:rsidR="00FD187F" w:rsidRPr="00FD187F" w:rsidRDefault="00FD187F" w:rsidP="00FD187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FD187F">
        <w:rPr>
          <w:sz w:val="26"/>
          <w:szCs w:val="26"/>
        </w:rPr>
        <w:t xml:space="preserve">Глава Дальнегорского </w:t>
      </w:r>
    </w:p>
    <w:p w:rsidR="00FD187F" w:rsidRPr="00FD187F" w:rsidRDefault="00FD187F" w:rsidP="00FD187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FD187F">
        <w:rPr>
          <w:sz w:val="26"/>
          <w:szCs w:val="26"/>
        </w:rPr>
        <w:t xml:space="preserve">городского округа     </w:t>
      </w:r>
      <w:r w:rsidRPr="00FD187F">
        <w:rPr>
          <w:sz w:val="26"/>
          <w:szCs w:val="26"/>
        </w:rPr>
        <w:tab/>
      </w:r>
      <w:r w:rsidRPr="00FD187F">
        <w:rPr>
          <w:sz w:val="26"/>
          <w:szCs w:val="26"/>
        </w:rPr>
        <w:tab/>
      </w:r>
      <w:r w:rsidRPr="00FD187F">
        <w:rPr>
          <w:sz w:val="26"/>
          <w:szCs w:val="26"/>
        </w:rPr>
        <w:tab/>
      </w:r>
      <w:r w:rsidRPr="00FD187F">
        <w:rPr>
          <w:sz w:val="26"/>
          <w:szCs w:val="26"/>
        </w:rPr>
        <w:tab/>
      </w:r>
      <w:r w:rsidRPr="00FD187F">
        <w:rPr>
          <w:sz w:val="26"/>
          <w:szCs w:val="26"/>
        </w:rPr>
        <w:tab/>
      </w:r>
      <w:r w:rsidRPr="00FD187F">
        <w:rPr>
          <w:sz w:val="26"/>
          <w:szCs w:val="26"/>
        </w:rPr>
        <w:tab/>
      </w:r>
      <w:r w:rsidRPr="00FD187F">
        <w:rPr>
          <w:sz w:val="26"/>
          <w:szCs w:val="26"/>
        </w:rPr>
        <w:tab/>
        <w:t xml:space="preserve">  </w:t>
      </w:r>
      <w:r w:rsidR="00DB2116">
        <w:rPr>
          <w:sz w:val="26"/>
          <w:szCs w:val="26"/>
        </w:rPr>
        <w:t xml:space="preserve"> </w:t>
      </w:r>
      <w:r w:rsidRPr="00FD187F">
        <w:rPr>
          <w:sz w:val="26"/>
          <w:szCs w:val="26"/>
        </w:rPr>
        <w:t xml:space="preserve">  А.М. </w:t>
      </w:r>
      <w:proofErr w:type="spellStart"/>
      <w:r w:rsidRPr="00FD187F">
        <w:rPr>
          <w:sz w:val="26"/>
          <w:szCs w:val="26"/>
        </w:rPr>
        <w:t>Теребилов</w:t>
      </w:r>
      <w:proofErr w:type="spellEnd"/>
    </w:p>
    <w:sectPr w:rsidR="00FD187F" w:rsidRPr="00FD187F" w:rsidSect="00227B38">
      <w:headerReference w:type="default" r:id="rId11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CF2" w:rsidRDefault="003B0CF2" w:rsidP="00227B38">
      <w:r>
        <w:separator/>
      </w:r>
    </w:p>
  </w:endnote>
  <w:endnote w:type="continuationSeparator" w:id="0">
    <w:p w:rsidR="003B0CF2" w:rsidRDefault="003B0CF2" w:rsidP="00227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CF2" w:rsidRDefault="003B0CF2" w:rsidP="00227B38">
      <w:r>
        <w:separator/>
      </w:r>
    </w:p>
  </w:footnote>
  <w:footnote w:type="continuationSeparator" w:id="0">
    <w:p w:rsidR="003B0CF2" w:rsidRDefault="003B0CF2" w:rsidP="00227B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309415"/>
      <w:docPartObj>
        <w:docPartGallery w:val="Page Numbers (Top of Page)"/>
        <w:docPartUnique/>
      </w:docPartObj>
    </w:sdtPr>
    <w:sdtContent>
      <w:p w:rsidR="00227B38" w:rsidRDefault="003657CB">
        <w:pPr>
          <w:pStyle w:val="aa"/>
          <w:jc w:val="center"/>
        </w:pPr>
        <w:r>
          <w:fldChar w:fldCharType="begin"/>
        </w:r>
        <w:r w:rsidR="00227B38">
          <w:instrText>PAGE   \* MERGEFORMAT</w:instrText>
        </w:r>
        <w:r>
          <w:fldChar w:fldCharType="separate"/>
        </w:r>
        <w:r w:rsidR="00582787">
          <w:rPr>
            <w:noProof/>
          </w:rPr>
          <w:t>4</w:t>
        </w:r>
        <w:r>
          <w:fldChar w:fldCharType="end"/>
        </w:r>
      </w:p>
    </w:sdtContent>
  </w:sdt>
  <w:p w:rsidR="00227B38" w:rsidRDefault="00227B3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95756"/>
    <w:multiLevelType w:val="multilevel"/>
    <w:tmpl w:val="FD2C29F6"/>
    <w:lvl w:ilvl="0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54BD2286"/>
    <w:multiLevelType w:val="multilevel"/>
    <w:tmpl w:val="3C085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18526F"/>
    <w:multiLevelType w:val="hybridMultilevel"/>
    <w:tmpl w:val="3CE2111E"/>
    <w:lvl w:ilvl="0" w:tplc="0F2E988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EFD"/>
    <w:rsid w:val="00015BB0"/>
    <w:rsid w:val="00026A1D"/>
    <w:rsid w:val="00031D28"/>
    <w:rsid w:val="00040399"/>
    <w:rsid w:val="000632D0"/>
    <w:rsid w:val="00082796"/>
    <w:rsid w:val="000924A6"/>
    <w:rsid w:val="000A069E"/>
    <w:rsid w:val="000A59BE"/>
    <w:rsid w:val="000C793C"/>
    <w:rsid w:val="000D4E90"/>
    <w:rsid w:val="00140A85"/>
    <w:rsid w:val="00140A93"/>
    <w:rsid w:val="00150055"/>
    <w:rsid w:val="0015039C"/>
    <w:rsid w:val="00155FFD"/>
    <w:rsid w:val="00170A17"/>
    <w:rsid w:val="001C1DDA"/>
    <w:rsid w:val="001D00AF"/>
    <w:rsid w:val="001D0D3B"/>
    <w:rsid w:val="00201BBE"/>
    <w:rsid w:val="00227B38"/>
    <w:rsid w:val="0025084D"/>
    <w:rsid w:val="0026434A"/>
    <w:rsid w:val="00295DC4"/>
    <w:rsid w:val="002C21C4"/>
    <w:rsid w:val="002F2405"/>
    <w:rsid w:val="00311DB7"/>
    <w:rsid w:val="00315AFF"/>
    <w:rsid w:val="003216BC"/>
    <w:rsid w:val="00326BE2"/>
    <w:rsid w:val="00347231"/>
    <w:rsid w:val="003657CB"/>
    <w:rsid w:val="00367ADE"/>
    <w:rsid w:val="00370402"/>
    <w:rsid w:val="00391EB7"/>
    <w:rsid w:val="00396DE4"/>
    <w:rsid w:val="003B0CF2"/>
    <w:rsid w:val="003E2FE2"/>
    <w:rsid w:val="003E346E"/>
    <w:rsid w:val="003F18C2"/>
    <w:rsid w:val="00403B37"/>
    <w:rsid w:val="00413EEE"/>
    <w:rsid w:val="00425ABF"/>
    <w:rsid w:val="004467BF"/>
    <w:rsid w:val="00465003"/>
    <w:rsid w:val="00473F00"/>
    <w:rsid w:val="00482571"/>
    <w:rsid w:val="004954B8"/>
    <w:rsid w:val="004F400F"/>
    <w:rsid w:val="00514CA0"/>
    <w:rsid w:val="00516797"/>
    <w:rsid w:val="0052071B"/>
    <w:rsid w:val="005306FC"/>
    <w:rsid w:val="00582787"/>
    <w:rsid w:val="00585C1D"/>
    <w:rsid w:val="005868A4"/>
    <w:rsid w:val="0059696B"/>
    <w:rsid w:val="005D3102"/>
    <w:rsid w:val="005F0A4B"/>
    <w:rsid w:val="005F4ECE"/>
    <w:rsid w:val="005F6C74"/>
    <w:rsid w:val="005F6C8D"/>
    <w:rsid w:val="00622EFD"/>
    <w:rsid w:val="006314B8"/>
    <w:rsid w:val="00644AD4"/>
    <w:rsid w:val="00651607"/>
    <w:rsid w:val="006568DA"/>
    <w:rsid w:val="00670587"/>
    <w:rsid w:val="00682851"/>
    <w:rsid w:val="006D383C"/>
    <w:rsid w:val="006E3106"/>
    <w:rsid w:val="006E4ECD"/>
    <w:rsid w:val="006F0035"/>
    <w:rsid w:val="006F745C"/>
    <w:rsid w:val="00722E7F"/>
    <w:rsid w:val="00737F47"/>
    <w:rsid w:val="007929A0"/>
    <w:rsid w:val="007A1256"/>
    <w:rsid w:val="007C585B"/>
    <w:rsid w:val="007D7018"/>
    <w:rsid w:val="007E37E3"/>
    <w:rsid w:val="007F48D0"/>
    <w:rsid w:val="00820743"/>
    <w:rsid w:val="00820D90"/>
    <w:rsid w:val="008239D9"/>
    <w:rsid w:val="00847D7E"/>
    <w:rsid w:val="00860901"/>
    <w:rsid w:val="00877372"/>
    <w:rsid w:val="00893DB0"/>
    <w:rsid w:val="008B03F6"/>
    <w:rsid w:val="008E2A15"/>
    <w:rsid w:val="0090672A"/>
    <w:rsid w:val="00910200"/>
    <w:rsid w:val="0091760F"/>
    <w:rsid w:val="00932C56"/>
    <w:rsid w:val="009655DE"/>
    <w:rsid w:val="009663DB"/>
    <w:rsid w:val="00974E28"/>
    <w:rsid w:val="00982320"/>
    <w:rsid w:val="009B2625"/>
    <w:rsid w:val="00A11CA9"/>
    <w:rsid w:val="00A61C95"/>
    <w:rsid w:val="00A65579"/>
    <w:rsid w:val="00A81063"/>
    <w:rsid w:val="00A84D9F"/>
    <w:rsid w:val="00AD04B2"/>
    <w:rsid w:val="00AE1297"/>
    <w:rsid w:val="00AE1594"/>
    <w:rsid w:val="00AE46DB"/>
    <w:rsid w:val="00B748FD"/>
    <w:rsid w:val="00BC2AEB"/>
    <w:rsid w:val="00BD1FA6"/>
    <w:rsid w:val="00BE583D"/>
    <w:rsid w:val="00C03086"/>
    <w:rsid w:val="00C16914"/>
    <w:rsid w:val="00C2393A"/>
    <w:rsid w:val="00C421B2"/>
    <w:rsid w:val="00C71C28"/>
    <w:rsid w:val="00CC4058"/>
    <w:rsid w:val="00CC6C0E"/>
    <w:rsid w:val="00CE6E54"/>
    <w:rsid w:val="00CE7EAA"/>
    <w:rsid w:val="00D1137B"/>
    <w:rsid w:val="00D172A6"/>
    <w:rsid w:val="00D44823"/>
    <w:rsid w:val="00DB2116"/>
    <w:rsid w:val="00DC3B1F"/>
    <w:rsid w:val="00DE7C77"/>
    <w:rsid w:val="00E05572"/>
    <w:rsid w:val="00E2669B"/>
    <w:rsid w:val="00E36A19"/>
    <w:rsid w:val="00E551BD"/>
    <w:rsid w:val="00E56E61"/>
    <w:rsid w:val="00E707D8"/>
    <w:rsid w:val="00EC42F2"/>
    <w:rsid w:val="00ED5E27"/>
    <w:rsid w:val="00EE659A"/>
    <w:rsid w:val="00F0783A"/>
    <w:rsid w:val="00F146EF"/>
    <w:rsid w:val="00F15BF0"/>
    <w:rsid w:val="00F515D7"/>
    <w:rsid w:val="00F97177"/>
    <w:rsid w:val="00FC4748"/>
    <w:rsid w:val="00FD187F"/>
    <w:rsid w:val="00FD2D12"/>
    <w:rsid w:val="00FD497E"/>
    <w:rsid w:val="00FE46A9"/>
    <w:rsid w:val="00FE6DAA"/>
    <w:rsid w:val="00FF136F"/>
    <w:rsid w:val="00FF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2">
    <w:name w:val="Основной текст (2)_"/>
    <w:basedOn w:val="a0"/>
    <w:link w:val="20"/>
    <w:rsid w:val="006E31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3106"/>
    <w:pPr>
      <w:widowControl w:val="0"/>
      <w:shd w:val="clear" w:color="auto" w:fill="FFFFFF"/>
      <w:spacing w:before="840" w:after="480" w:line="0" w:lineRule="atLeast"/>
      <w:jc w:val="center"/>
    </w:pPr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EE65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qFormat/>
    <w:rsid w:val="00F0783A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DEDDF0878B9B9748EC2D728DC6BF423BB3D87FC2FC700B9C7E040C5EFE98E5B3C5A2D23D5C394A49B8497S9g1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EDDF0878B9B9748EC2C925CA07AA2CBA31DFF220C209ED9EBF1B98B8E0840C7B15746396SCg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4486D-8619-4569-939C-4EEEA88BA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RePack by SPecialiST</cp:lastModifiedBy>
  <cp:revision>33</cp:revision>
  <cp:lastPrinted>2023-08-02T01:32:00Z</cp:lastPrinted>
  <dcterms:created xsi:type="dcterms:W3CDTF">2020-11-19T02:48:00Z</dcterms:created>
  <dcterms:modified xsi:type="dcterms:W3CDTF">2023-09-13T05:34:00Z</dcterms:modified>
</cp:coreProperties>
</file>