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197EF8">
        <w:rPr>
          <w:sz w:val="26"/>
          <w:szCs w:val="26"/>
        </w:rPr>
        <w:t>4636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197EF8">
        <w:rPr>
          <w:sz w:val="26"/>
          <w:szCs w:val="26"/>
        </w:rPr>
        <w:t xml:space="preserve"> Проспект 50 лет Октября, д. 42</w:t>
      </w:r>
      <w:r w:rsidR="00E05C32">
        <w:rPr>
          <w:sz w:val="26"/>
          <w:szCs w:val="26"/>
        </w:rPr>
        <w:t xml:space="preserve">, кв. </w:t>
      </w:r>
      <w:r w:rsidR="00197EF8">
        <w:rPr>
          <w:sz w:val="26"/>
          <w:szCs w:val="26"/>
        </w:rPr>
        <w:t>3</w:t>
      </w:r>
      <w:r w:rsidRPr="00C4718E">
        <w:rPr>
          <w:sz w:val="26"/>
          <w:szCs w:val="26"/>
        </w:rPr>
        <w:t xml:space="preserve">. Правообладатель: </w:t>
      </w:r>
      <w:r w:rsidR="00197EF8">
        <w:rPr>
          <w:sz w:val="26"/>
          <w:szCs w:val="26"/>
        </w:rPr>
        <w:t>Чертков Владимир Иванович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197EF8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197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97EF8">
              <w:rPr>
                <w:rFonts w:ascii="Times New Roman" w:hAnsi="Times New Roman" w:cs="Times New Roman"/>
                <w:sz w:val="26"/>
                <w:szCs w:val="26"/>
              </w:rPr>
              <w:t>4636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97EF8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5E4E3A"/>
    <w:rsid w:val="00603AA1"/>
    <w:rsid w:val="00612C3A"/>
    <w:rsid w:val="00695672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4FFF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90</cp:revision>
  <cp:lastPrinted>2024-04-21T23:13:00Z</cp:lastPrinted>
  <dcterms:created xsi:type="dcterms:W3CDTF">2022-10-13T23:45:00Z</dcterms:created>
  <dcterms:modified xsi:type="dcterms:W3CDTF">2024-04-21T23:13:00Z</dcterms:modified>
</cp:coreProperties>
</file>