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10233"/>
        <w:gridCol w:w="4582"/>
      </w:tblGrid>
      <w:tr w:rsidR="0052325E" w:rsidTr="005F08D1">
        <w:trPr>
          <w:trHeight w:val="1430"/>
          <w:tblHeader/>
        </w:trPr>
        <w:tc>
          <w:tcPr>
            <w:tcW w:w="10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25E" w:rsidRDefault="0052325E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25E" w:rsidRPr="00044646" w:rsidRDefault="0052325E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4</w:t>
            </w:r>
          </w:p>
          <w:p w:rsidR="0052325E" w:rsidRPr="00044646" w:rsidRDefault="0052325E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4646">
              <w:rPr>
                <w:rFonts w:ascii="Times New Roman" w:hAnsi="Times New Roman"/>
                <w:color w:val="000000"/>
                <w:sz w:val="28"/>
                <w:szCs w:val="28"/>
              </w:rPr>
              <w:t>к решению Думы Дальнегорского</w:t>
            </w:r>
          </w:p>
          <w:p w:rsidR="0052325E" w:rsidRPr="00044646" w:rsidRDefault="0052325E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4646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округа</w:t>
            </w:r>
          </w:p>
          <w:p w:rsidR="0052325E" w:rsidRPr="00044646" w:rsidRDefault="00B856BE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6BE">
              <w:rPr>
                <w:rFonts w:ascii="Times New Roman" w:hAnsi="Times New Roman"/>
                <w:color w:val="000000"/>
                <w:sz w:val="28"/>
                <w:szCs w:val="28"/>
              </w:rPr>
              <w:t>от 25 мая 2022 года № 791</w:t>
            </w:r>
          </w:p>
          <w:p w:rsidR="0052325E" w:rsidRPr="00044646" w:rsidRDefault="0052325E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25E" w:rsidRPr="00044646" w:rsidRDefault="0052325E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5</w:t>
            </w:r>
          </w:p>
          <w:p w:rsidR="0052325E" w:rsidRPr="00044646" w:rsidRDefault="0052325E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4646">
              <w:rPr>
                <w:rFonts w:ascii="Times New Roman" w:hAnsi="Times New Roman"/>
                <w:color w:val="000000"/>
                <w:sz w:val="28"/>
                <w:szCs w:val="28"/>
              </w:rPr>
              <w:t>к решению Думы Дальнегорского</w:t>
            </w:r>
          </w:p>
          <w:p w:rsidR="0052325E" w:rsidRPr="00044646" w:rsidRDefault="0052325E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4646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округа</w:t>
            </w:r>
          </w:p>
          <w:p w:rsidR="0052325E" w:rsidRDefault="0052325E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4646">
              <w:rPr>
                <w:rFonts w:ascii="Times New Roman" w:hAnsi="Times New Roman"/>
                <w:color w:val="000000"/>
                <w:sz w:val="28"/>
                <w:szCs w:val="28"/>
              </w:rPr>
              <w:t>от 02 декабря 2022 года № 715</w:t>
            </w:r>
          </w:p>
          <w:p w:rsidR="0052325E" w:rsidRDefault="0052325E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BE3" w:rsidTr="00296BE3">
        <w:trPr>
          <w:trHeight w:val="1387"/>
          <w:tblHeader/>
        </w:trPr>
        <w:tc>
          <w:tcPr>
            <w:tcW w:w="148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бюджетных ассигнований из бюджета Дальнегорского городского округа </w:t>
            </w:r>
          </w:p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разделам, подразделам, целевым статьям, группам видов расходов бюджета Дальнегорского городского округа </w:t>
            </w:r>
          </w:p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2022 год и плановый период 2023 и 2024 годов</w:t>
            </w:r>
          </w:p>
        </w:tc>
      </w:tr>
    </w:tbl>
    <w:p w:rsidR="00733D19" w:rsidRDefault="00296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26"/>
        <w:gridCol w:w="632"/>
        <w:gridCol w:w="620"/>
        <w:gridCol w:w="1727"/>
        <w:gridCol w:w="775"/>
        <w:gridCol w:w="1888"/>
        <w:gridCol w:w="1888"/>
        <w:gridCol w:w="1888"/>
      </w:tblGrid>
      <w:tr w:rsidR="00296BE3" w:rsidTr="00296BE3">
        <w:trPr>
          <w:trHeight w:val="253"/>
          <w:tblHeader/>
        </w:trPr>
        <w:tc>
          <w:tcPr>
            <w:tcW w:w="148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296BE3" w:rsidTr="00296BE3">
        <w:trPr>
          <w:trHeight w:val="426"/>
          <w:tblHeader/>
        </w:trPr>
        <w:tc>
          <w:tcPr>
            <w:tcW w:w="5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ведомства, разделов, подразделов, целевых статей, видов расходов </w:t>
            </w:r>
          </w:p>
        </w:tc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вида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56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733D19">
        <w:trPr>
          <w:trHeight w:val="536"/>
          <w:tblHeader/>
        </w:trPr>
        <w:tc>
          <w:tcPr>
            <w:tcW w:w="54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73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73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73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73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73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733D19">
        <w:trPr>
          <w:trHeight w:val="392"/>
          <w:tblHeader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33D19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245 758 238,88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201 733 214,66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201 248 584,12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2 884 370,21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2 884 370,21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8 098 565,29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2 755 259,06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5 231 153,13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Заместители главы муниципального образования, заместители главы администрации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5 231 153,13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22 670,00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22 670,00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22 670,00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22 670,00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23 905 855,00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23 005 855,00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23 005 855,00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23 905 855,00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23 005 855,00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23 005 855,00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21 077 830,94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20 177 830,94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20 177 830,94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17 822 547,32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17 822 547,32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17 822 547,32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3 230 235,62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2 334 235,62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2 334 235,62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21 048,00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контрольно-счётной палаты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2 828 024,06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5 832 245,95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5 832 245,95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5 832 245,95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5 832 245,95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27 567 032,00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27 567 032,00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Резервный фонд администрации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27 567 032,00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27 567 032,00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171 788 602,30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158 987 766,03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158 505 970,49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"Защита населения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 территории Дальнегорского городского округа от чрезвычайных ситуаций"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"Обеспечение общественного порядка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"Профилактика правонарушений и проявлений терроризма и экстремизма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рамках профилактики терроризма и экстремизма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220 865,00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220 865,00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сохранения объектов культурного наследия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220 865,00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изготовление технических паспортов на воинские захоронения (сооружения)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08 5 01 13200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220 865,00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08 5 01 13200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220 865,00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"Противодействие коррупции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муниципальной программы "Противодействие коррупции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противодействия коррупции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171 247 737,30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158 647 766,03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158 185 970,49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74 434 228,81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72 592 799,81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72 592 799,81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64 014 669,06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64 687 518,38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64 687 518,38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10 281 796,43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7 808 877,43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7 808 877,43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41 359,32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96 404,00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96 404,00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96 404,00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11 487 200,00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11 103 200,00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функций по управлению и распоряжению муниципальной собственностью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12 347 923,51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3 263 007,58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2 491 207,58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12 262 197,34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3 123 007,58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2 351 207,58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85 726,17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автомобилей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1 389 150,00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1 389 150,00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2 491 234,00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2 444 414,00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2 444 414,00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2 444 414,00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50 692 221,23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56 444 187,48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56 444 187,48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35 192 405,77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35 997 073,02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35 997 073,02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15 222 299,46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20 169 598,46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20 169 598,46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277 516,00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277 516,00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277 516,00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7 290 432,07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7 443 118,56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7 443 118,56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6 173 242,07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6 113 428,56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6 113 428,56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1 117 190,00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1 329 690,00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1 329 690,00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1 522 087,00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1 579 975,00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1 640 179,00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1 461 207,00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1 579 975,00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1 640 179,00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60 880,00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992 446,00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1 029 230,00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1 067 486,00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992 446,00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1 067 486,00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1 078 199,00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1 118 727,00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1 160 877,00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1 047 946,00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1 079 146,00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1 079 146,00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30 253,00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39 581,00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81 731,00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государственных полномочий по регистрации и учёту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838 498,68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872 031,60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906 915,06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745 769,00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767 990,00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767 990,00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92 729,68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104 041,60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138 925,06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3 469 837,00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3 599 175,00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3 733 686,00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3 255 320,00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3 352 259,00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3 352 259,00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214 517,00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246 916,00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381 427,00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</w:tr>
      <w:tr w:rsidR="00733D19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1 130 000,00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1 190 000,00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"Защита населения и территории Дальнегорского городского округа от чрезвычайных ситуаций"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пожарной безопасности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пожарной безопасности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рамках обеспечения пожарной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950 000,00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чрезвычайных ситуаций мирного и военного времени"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безопасности населения и территории Дальнегорского городского округа от чрезвычайных ситуаций природного и техногенного характера мирного и военного времени"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Прочие мероприятия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733D19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143 197 468,50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43 012 639,47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43 138 847,47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2 642 818,95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2 642 818,95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615 207,89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организации мест для временного размещения и содержания собак без владельцев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432 968,00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432 968,00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615 207,89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подготовительных работ в рамках мероприятий по капитальному ремонту водохранилища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Нежданка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18 1 01 25010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18 1 01 25010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"Капитальный ремонт земляной плотины, траншейного водосброса"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реконструкцию, капитальный и текущий ремонт гидротехнических сооружений (в том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18 1 02 25010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18 1 02 25010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"Капитальный ремонт чаши водохранилища, донного водоспуска, водозаборной башни"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18 1 03 25010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18 1 03 25010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2 745 000,00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государственного полномочия в сфере транспортного обслуживания по муниципальным маршрутам в границах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135 560 127,00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34 543 642,90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«Строительство и ремонт автомобильных дорог и инженерных сооружений на них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126 297 987,60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муниципальной программы "Строительство и ремонт автомобильных дорог и инженерных сооружений на них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126 297 987,60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33 801 977,60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33 801 977,60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"Асфальтированный проезд к многоквартирному жилому дому по адресу: г. Дальнегорск, ул. 1-ая Советская, д.22"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01 9 00 30100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5 649 610,00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01 9 00 30100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5 649 610,00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Строительство, реконструкция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01 9 00 41030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01 9 00 41030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капитальный ремонт и ремонт автомобильных дорог общего пользования населенных пунктов,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1 546 400,00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1 546 400,00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«Благоустройство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мероприятия в области дорожного хозяйства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4 543 642,90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4 543 642,90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3 471 808,80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3 471 808,80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3 471 808,80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3 471 808,80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4 991 132,00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5 231 609,60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поддержки и развития малого и среднего предпринимательства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2 031 609,60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2 031 609,60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«Развитие землеустройства и землепользования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землеустройства и землепользования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градостроительной деятельности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99 0 00 15020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99 0 00 15020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733D19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184 829 709,49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156 630 315,17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158 371 021,74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34 279 610,83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11 505 600,00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11 705 600,00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31 682 610,83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11 505 600,00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11 505 600,00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31 682 610,83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11 505 600,00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11 505 600,00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жилых помещений муниципального жилищного фонда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16 455 260,00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16 455 260,00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Взносы на капитальный ремонт общего имущества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в многоквартирных домах за муниципальные помещения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общего имущества в многоквартирных домах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6 401 591,23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6 401 591,23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качественного проживания населения на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1 325 759,60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1 325 759,60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605 600,00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2 597 000,00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"Переселение граждан из аварийного жилищного фонда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2 597 000,00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16 9 00 12050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1 597 000,00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F3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Снос аварийных домов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транспортной и пешеходной инфраструктуры, информации и связи, физической культуры и спорта в Дальнегорском городском округе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Приспособление жилищного фонда и жилых помещений инвалидов (семей, имеющих детей-инвалидов) с учетом их потребностей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4 634 551,01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6 351 861,57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5 117 991,57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Благоустройство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3 911 232,00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3 911 232,00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723 319,01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723 319,01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граждан твердым топливом (дровами),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701 619,44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701 619,44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граждан твердым топливом (дровами),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21 699,57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2 418 930,00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1 185 060,00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2 418 930,00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1 185 060,00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Проектирование, строительство объектов водоснабжения на земельных участках, предоставленных на бесплатной основе гражданам, имеющим трех и более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13 9 00 41021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1 185 060,00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13 9 00 41021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объектов энергоснабжения на земельных участках, предоставленных на бесплатной основе гражданам, имеющим трех и более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13 9 00 41022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1 233 870,00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1 185 060,00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13 9 00 41022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1 233 870,00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1 185 060,00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145 915 547,65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138 772 853,60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141 547 430,17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92 162 682,60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84 549 375,59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84 436 485,59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92 162 682,60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84 549 375,59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84 436 485,59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инженерных сооружений (не имеющих отношения к дорожной деятельности)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Благоустройство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31 554 339,34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14 265 333,00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14 145 333,00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31 554 339,34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14 265 333,00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14 145 333,00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11 9 00 42020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12 758 000,00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11 9 00 42020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12 758 000,00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46 179 431,26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48 406 294,59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48 406 294,59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30 285 357,96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30 612 221,19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30 612 221,19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15 894 073,30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17 794 073,40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17 794 073,40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170 912,00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177 748,00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184 858,00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170 912,00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177 748,00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184 858,00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Дальнегорского городского округа" на 2018-2024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47 413 635,05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54 004 608,01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56 892 074,58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территорий, детских и спортивных площадок на территории Дальнегорского городского округа» на 2019-2024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17 040 452,16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"Благоустройство дворовых территорий, детских и спортивных площадок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17 040 452,16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благоустройству дворовых территорий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3 100 400,00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680 140,82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680 140,82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680 140,82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680 140,82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по благоустройству дворовых территорий Дальнегорского городского округа,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13 521 850,59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25 556 122,52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25 556 122,52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13 521 850,59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25 556 122,52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25 556 122,52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по благоустройству дворовых территорий Дальнегорского городского округа,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418 201,57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790 395,55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790 395,55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418 201,57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790 395,55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790 395,55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муниципальной программы "Формирование современной городской среды Дальнегорского городского округа" на 2018-2024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30 373 182,89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26 977 949,12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29 865 415,69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«Твой проект» «Весёлый дворик» (Комплексная детская площадка)»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"Весёлый дворик" (Комплексная детская площадка)"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446 060,40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446 060,40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F2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26 927 122,49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26 977 949,12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29 865 415,69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благоустройству дворовых территорий и территорий общего пользования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826 973,37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877 800,00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865 261,43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826 973,37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865 261,43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мероприятия по благоустройству дворовых территорий и территорий общего пользования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29 000 154,26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29 000 154,26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6 339 230,00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6 339 230,00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установку пункта весового контроля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18 9 00 27030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18 9 00 27030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Ликвидация несанкционированных свалок на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2 839 230,00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218 870,00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218 870,00</w:t>
            </w:r>
          </w:p>
        </w:tc>
      </w:tr>
      <w:tr w:rsidR="00733D19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повышению уровня экологической культуры населения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733D19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883 352 808,67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887 938 238,65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924 285 119,23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362 940 797,11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383 478 138,00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362 940 797,11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383 478 138,00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362 940 797,11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383 478 138,00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362 940 797,11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383 478 138,00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126 607 899,05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125 915 000,00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125 915 000,00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126 607 899,05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125 915 000,00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125 915 000,00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"Благоустройство территории Муниципального дошкольного образовательного бюджетного учреждения "Центр развития ребенка - детский сад № 2" г. Дальнегорска"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по направлению "Твой проект" "Благоустройство территории МДОБУ "ЦРР- детский сад "Оленёнок" г. Дальнегорска Проект "Будущее Приморья в новом поколении" на условиях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230 272 292,00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243 594 986,00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257 563 138,00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230 272 292,00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243 594 986,00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257 563 138,00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"Благоустройство территории Муниципального дошкольного образовательного бюджетного учреждения "Центр развития ребенка - детский сад № 2" г. Дальнегорска"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"Благоустройство территории МДОБУ "ЦРР- детский сад "Оленёнок" г. Дальнегорска Проект "Будущее Приморья в новом поколении"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449 037 744,68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451 714 100,32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474 092 828,90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449 037 744,68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451 667 566,90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474 092 828,90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449 037 744,68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451 667 566,90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474 092 828,90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419 616 694,68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422 217 305,00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444 642 567,00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35 100 000,00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98 770 008,34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88 269 536,00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88 269 536,00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98 770 008,34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88 269 536,00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88 269 536,00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капитальный ремонт зданий муниципальных общеобразовательных учреждений,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3 878 227,17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3 878 227,17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286 241 314,00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303 340 569,00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321 273 031,00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286 241 314,00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303 340 569,00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321 273 031,00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зданий муниципальных общеобразовательных учреждений,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119 945,17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119 945,17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бесплатным питанием детей, обучающихся в муниципальных общеобразовательных организациях"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7 810 650,00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E2 50970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29 211,90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E2 50970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29 211,90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туры, находящейся в муниципальной собственности,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35 884 081,55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34 950 000,00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34 950 000,00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дополнительного образования в учреждениях дополнительного образования"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дополнительного образования в сфере культуры и искусства»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допол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нительного образования в муниципальных учреждениях дополнительного образования детей в сфере культуры и искусства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626 439,55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25 057 642,00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24 750 000,00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7 273 196,25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7 173 196,25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7 173 196,25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"Организация отдыха, оздоровления и занятости обучающихся муниципальных образовательных учреждений"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4 355 514,25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4 355 514,25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4 355 514,25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1 130 200,00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и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3 225 314,25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3 225 314,25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3 225 314,25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3 225 314,25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3 225 314,25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3 225 314,25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«Молодежь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2 757 682,00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«Социально-правовая защита, профилактика правонарушений, преступности и социально-вредных явлений в молодежной среде»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для успешной социализации, эффективной самореализации и развития инновационного потенциала молодежи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2 357 682,00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2 257 682,00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1 360 107,00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797 575,00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«Жизнь без наркотиков»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по пропаганде здорового образа жизни, профилактике негативных явлений в молодежной сфере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«Молодежь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28 216 989,08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24 590 956,08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24 590 956,08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27 357 702,41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23 601 955,41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23 601 955,41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и поддержка педагогических кадров»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и поддержка педагогических кадров"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27 226 702,41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22 745 841,71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18 990 094,71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18 990 094,71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15 648 655,41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15 648 655,41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15 648 655,41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7 044 542,30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3 291 378,30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3 293 960,22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47 479,08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859 286,67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859 286,67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"Приобретение жилых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помещений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859 286,67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859 286,67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989 000,67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859 286,67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989 000,67</w:t>
            </w:r>
          </w:p>
        </w:tc>
      </w:tr>
      <w:tr w:rsidR="00733D19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198 475 346,43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129 961 748,12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161 854 826,16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185 378 468,27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116 934 869,96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147 820 253,66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185 378 468,27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116 934 869,96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147 820 253,66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«Сохранение народного творчества и развитие культурно-досуговой деятельности»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131 285 486,64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72 496 774,19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99 935 000,00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131 285 486,64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72 496 774,19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68 900 000,00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126 275 000,00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68 900 000,00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76 275 000,00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68 900 000,00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муниципальных домов культуры,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08 1 01 92470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4 312 458,33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08 1 01 92470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4 312 458,33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564 653,31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564 653,31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культуры для муниципальных нужд,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S2050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S2050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муниципальных домов культуры,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S2470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133 375,00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S2470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133 375,00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31 035 000,00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сети учреждений культурно-досугового типа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A1 55130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31 035 000,00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A1 55130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31 035 000,00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40 463 081,63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создание модельных муниципальных библиотек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A1 54540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A1 54540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библиотечного обслуживания населения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30 252 688,20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30 252 688,20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29 247 000,00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30 252 688,20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29 247 000,00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5 196,03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5 196,03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5 196,03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музейного дела»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13 629 900,00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15 017 894,74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18 465 052,63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техническое оснащение муниципальных музеев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7 005 052,63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7 005 052,63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"Организация доступа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населения Дальнегорского городского округа к музейным коллекциям и музейным предметам"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13 629 900,00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13 629 900,00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11 460 000,00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13 629 900,00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13 096 878,16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14 034 572,50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13 096 878,16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14 034 572,50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1 007 694,34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сохранения объектов культурного наследия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1 007 694,34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сохранению объектов культурного наследия (памятников истории и культуры)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федеральной целевой программы "Увековечение памяти погибших при защите Отечества на 2019-2024 годы",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1 007 694,34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1 007 694,34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4 874 687,37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7 371 410,79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7 371 410,79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7 371 410,79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</w:tr>
      <w:tr w:rsidR="00733D19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"Укрепление общественного здоровья населения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муниципальной программы "Укрепление общественного здоровья населения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Формирование системы мотивации граждан Дальнегорского городского округа к здоровому образу жизни, включая здоровое питание и отказ от вредных привычек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733D19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60 752 575,29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64 270 830,73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65 202 887,85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8 593 990,50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8 686 340,28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9 014 103,76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3 319 567,50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3 319 567,50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3 319 567,50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отдыха, оздоровления и занятости обучающихся муниципальных образовательных учреждений"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и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259 567,50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2 569,98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и поддержка педагогических кадров»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E1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«Обеспечение жильем молодых семей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"Поддержка молодых семей, признанных в установленном порядке нуждающимися в улучшении жилищных условий"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социальные выплаты молодым семьям для приобретения (строительства) стандартного жилья,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5 694 536,26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5 694 536,26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52 098 584,79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55 524 490,45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56 128 784,09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10 334 186,14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10 334 186,14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10 334 186,14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"Приобретение жилых помещений для детей-сирот, детей, оставшихся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R0820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16 214 571,04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R0820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16 214 571,04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3 242 850,00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3 242 850,00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3 242 850,00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3 242 850,00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25 446 485,75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26 233 835,05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25 446 485,75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26 233 835,05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682 797,30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24 763 688,45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26 233 835,05</w:t>
            </w:r>
          </w:p>
        </w:tc>
      </w:tr>
      <w:tr w:rsidR="00733D19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97 485 889,67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68 630 000,00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68 630 000,00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78 983 965,26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78 983 965,26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детско-юношеского спорта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78 663 965,26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физической культуры и спорта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70 891 796,95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70 891 796,95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70 891 796,95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65 980 000,00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7 772 168,31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муниципальных организаций, осуществляющих спортивную подготовку в соответствии с требованиями федеральных стандартов спортивной подготовки,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7 539 003,26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7 539 003,26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муниципальных организаций, осуществляющих спортивную подготовку в соответствии с требованиями федеральных стандартов спортивной подготовки,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233 165,05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233 165,05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23420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23420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18 501 924,41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2 650 000,00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18 501 924,41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18 501 924,41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"Создание условий для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привлечения населения к занятиям спортом"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11 456 391,00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массового спорта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проведение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1 322 974,00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1 322 974,00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8 883 417,00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8 883 417,00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7 045 533,41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92190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4 749 533,00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92190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4 749 533,00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1 731 449,98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1 731 449,98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395 634,10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395 634,10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53 550,00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Б2190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115 366,33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Б2190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115 366,33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C30BE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Условно утверждаемые расходы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BE" w:rsidRPr="00C90EA9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27 605 749.85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54 419 604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C30BE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1 815 044 636,93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1 580 825 336,65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1 678 403 490,57</w:t>
            </w:r>
          </w:p>
        </w:tc>
      </w:tr>
    </w:tbl>
    <w:p w:rsidR="00733D19" w:rsidRDefault="00733D19"/>
    <w:sectPr w:rsidR="00733D19">
      <w:footerReference w:type="default" r:id="rId6"/>
      <w:pgSz w:w="16901" w:h="11950" w:orient="landscape"/>
      <w:pgMar w:top="850" w:right="850" w:bottom="850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D19" w:rsidRDefault="00296BE3">
      <w:pPr>
        <w:spacing w:after="0" w:line="240" w:lineRule="auto"/>
      </w:pPr>
      <w:r>
        <w:separator/>
      </w:r>
    </w:p>
  </w:endnote>
  <w:endnote w:type="continuationSeparator" w:id="0">
    <w:p w:rsidR="00733D19" w:rsidRDefault="0029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D19" w:rsidRDefault="00296BE3">
    <w:pPr>
      <w:framePr w:w="4535" w:h="239" w:wrap="auto" w:hAnchor="text" w:x="124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B856BE">
      <w:rPr>
        <w:rFonts w:ascii="Times New Roman" w:hAnsi="Times New Roman" w:cs="Times New Roman"/>
        <w:noProof/>
        <w:color w:val="000000"/>
        <w:sz w:val="20"/>
        <w:szCs w:val="20"/>
      </w:rPr>
      <w:t>22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B856BE">
      <w:rPr>
        <w:rFonts w:ascii="Times New Roman" w:hAnsi="Times New Roman" w:cs="Times New Roman"/>
        <w:noProof/>
        <w:color w:val="000000"/>
        <w:sz w:val="20"/>
        <w:szCs w:val="20"/>
      </w:rPr>
      <w:t>52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D19" w:rsidRDefault="00296BE3">
      <w:pPr>
        <w:spacing w:after="0" w:line="240" w:lineRule="auto"/>
      </w:pPr>
      <w:r>
        <w:separator/>
      </w:r>
    </w:p>
  </w:footnote>
  <w:footnote w:type="continuationSeparator" w:id="0">
    <w:p w:rsidR="00733D19" w:rsidRDefault="00296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E3"/>
    <w:rsid w:val="00296BE3"/>
    <w:rsid w:val="0052325E"/>
    <w:rsid w:val="00733D19"/>
    <w:rsid w:val="00AC30BE"/>
    <w:rsid w:val="00B8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39A72B-F22F-45F7-A815-01F7CCDA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12584</Words>
  <Characters>69289</Characters>
  <Application>Microsoft Office Word</Application>
  <DocSecurity>0</DocSecurity>
  <Lines>577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taskadmin3 05.03.2016 13:48:53; РР·РјРµРЅРµРЅ: yvv 18.05.2022 16:13:08</dc:subject>
  <dc:creator>Keysystems.DWH.ReportDesigner</dc:creator>
  <cp:keywords/>
  <dc:description/>
  <cp:lastModifiedBy>Inessa</cp:lastModifiedBy>
  <cp:revision>5</cp:revision>
  <dcterms:created xsi:type="dcterms:W3CDTF">2022-05-20T03:37:00Z</dcterms:created>
  <dcterms:modified xsi:type="dcterms:W3CDTF">2022-06-01T02:19:00Z</dcterms:modified>
</cp:coreProperties>
</file>