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D" w:rsidRPr="00936097" w:rsidRDefault="00D47F3D" w:rsidP="00406262">
      <w:pPr>
        <w:tabs>
          <w:tab w:val="left" w:pos="49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F6459" w:rsidRPr="00F01F63" w:rsidRDefault="00D47F3D" w:rsidP="00AF6459">
      <w:pPr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F6459">
        <w:rPr>
          <w:rFonts w:ascii="Times New Roman" w:hAnsi="Times New Roman" w:cs="Times New Roman"/>
          <w:b/>
          <w:sz w:val="26"/>
          <w:szCs w:val="26"/>
        </w:rPr>
        <w:t xml:space="preserve">к проекту административного регламента  </w:t>
      </w:r>
      <w:r w:rsidRPr="00AF6459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   муниципальной услуги </w:t>
      </w:r>
      <w:r w:rsidR="00AF6459" w:rsidRPr="00AF6459">
        <w:rPr>
          <w:rFonts w:ascii="Times New Roman" w:hAnsi="Times New Roman"/>
          <w:b/>
          <w:sz w:val="26"/>
          <w:szCs w:val="26"/>
        </w:rPr>
        <w:t>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</w:r>
      <w:r w:rsidR="00AF6459" w:rsidRPr="00AF6459">
        <w:rPr>
          <w:rFonts w:ascii="Times New Roman" w:hAnsi="Times New Roman"/>
          <w:b/>
          <w:bCs/>
          <w:sz w:val="26"/>
          <w:szCs w:val="26"/>
        </w:rPr>
        <w:t>»</w:t>
      </w:r>
      <w:r w:rsidR="00406262" w:rsidRPr="0040626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</w:t>
      </w:r>
    </w:p>
    <w:p w:rsidR="00AB0A35" w:rsidRPr="00936097" w:rsidRDefault="00AF6459" w:rsidP="00F0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45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</w:t>
      </w:r>
      <w:r w:rsidR="00406262" w:rsidRPr="0040626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F758F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проекте административного регламента </w:t>
      </w:r>
      <w:r w:rsidRPr="009F3EA7">
        <w:rPr>
          <w:rFonts w:ascii="Times New Roman" w:hAnsi="Times New Roman"/>
          <w:sz w:val="26"/>
          <w:szCs w:val="26"/>
        </w:rPr>
        <w:t>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</w:r>
      <w:r w:rsidRPr="009F3EA7">
        <w:rPr>
          <w:rFonts w:ascii="Times New Roman" w:hAnsi="Times New Roman"/>
          <w:bCs/>
          <w:sz w:val="26"/>
          <w:szCs w:val="26"/>
        </w:rPr>
        <w:t>»</w:t>
      </w:r>
      <w:r w:rsidR="00406262" w:rsidRPr="007D6AD4">
        <w:rPr>
          <w:rFonts w:ascii="Times New Roman" w:hAnsi="Times New Roman"/>
          <w:sz w:val="24"/>
          <w:szCs w:val="24"/>
        </w:rPr>
        <w:t xml:space="preserve"> </w:t>
      </w:r>
      <w:r w:rsidR="003E7FA8" w:rsidRPr="00936097">
        <w:rPr>
          <w:rFonts w:ascii="Times New Roman" w:hAnsi="Times New Roman" w:cs="Times New Roman"/>
          <w:sz w:val="26"/>
          <w:szCs w:val="26"/>
        </w:rPr>
        <w:t>(далее - проект)</w:t>
      </w:r>
      <w:r w:rsidR="00F758FD" w:rsidRPr="00936097">
        <w:rPr>
          <w:rFonts w:ascii="Times New Roman" w:hAnsi="Times New Roman" w:cs="Times New Roman"/>
          <w:sz w:val="26"/>
          <w:szCs w:val="26"/>
        </w:rPr>
        <w:t xml:space="preserve">, 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соответствии с действующим законодательством</w:t>
      </w:r>
      <w:r w:rsidR="00875F8F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 xml:space="preserve">  устанавливается порядок информирования населения о муниципальной 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 и качеству предоставления государственной услуги, а также порядок и формы контроля за предоставлением муниципальной услуги и порядок обжалования действий (бездействия) и решений, принимаемых в ходе предоставления муниципальной услуги.</w:t>
      </w:r>
      <w:r w:rsidR="00AB0A35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lastRenderedPageBreak/>
        <w:t>- Закон Приморского края от 29.12.2003 № 90-КЗ «О регулировании земельных отношений в Приморском крае»;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городского округа от 26.09.2013 № 137»;</w:t>
      </w:r>
    </w:p>
    <w:p w:rsidR="00875F8F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иными нормативными правовыми актами.</w:t>
      </w:r>
    </w:p>
    <w:p w:rsidR="00F758FD" w:rsidRPr="00936097" w:rsidRDefault="00936097" w:rsidP="00F01F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Pr="00936097" w:rsidRDefault="00936097" w:rsidP="00F01F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758FD" w:rsidRPr="00936097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F758FD" w:rsidRPr="00936097" w:rsidRDefault="00936097" w:rsidP="00F01F63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Цели предлагаемого проекта НПА.</w:t>
      </w:r>
    </w:p>
    <w:p w:rsidR="00F758FD" w:rsidRPr="00936097" w:rsidRDefault="00446C81" w:rsidP="00F01F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758FD" w:rsidRPr="00936097">
        <w:rPr>
          <w:sz w:val="26"/>
          <w:szCs w:val="26"/>
        </w:rPr>
        <w:t xml:space="preserve">Соблюдение </w:t>
      </w:r>
      <w:r w:rsidR="00F758FD" w:rsidRPr="00936097">
        <w:rPr>
          <w:sz w:val="26"/>
          <w:szCs w:val="26"/>
          <w:bdr w:val="none" w:sz="0" w:space="0" w:color="auto" w:frame="1"/>
        </w:rPr>
        <w:t>последовательности и сроки выполнения административных процедур, требования к порядку их выполнения, порядок информирования граждан.</w:t>
      </w:r>
      <w:r w:rsidR="00F758FD" w:rsidRPr="00936097">
        <w:rPr>
          <w:sz w:val="26"/>
          <w:szCs w:val="26"/>
        </w:rPr>
        <w:t xml:space="preserve"> Осуществить совершенствование процедур предоставления муниципальной услуги, обеспечить их прозрачность, продолжить оптимизацию процессов предоставления муниципальной услуги, направленную на повышение качества и доступности муниципальной услуги</w:t>
      </w:r>
      <w:r w:rsidR="00875F8F" w:rsidRPr="00936097">
        <w:rPr>
          <w:sz w:val="26"/>
          <w:szCs w:val="26"/>
        </w:rPr>
        <w:t>.</w:t>
      </w:r>
    </w:p>
    <w:p w:rsidR="00875F8F" w:rsidRPr="00936097" w:rsidRDefault="00875F8F" w:rsidP="00F01F6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ab/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875F8F" w:rsidRPr="00936097" w:rsidRDefault="00875F8F" w:rsidP="00F0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4.1. Ожидаемые результаты: </w:t>
      </w:r>
    </w:p>
    <w:p w:rsidR="00AF6459" w:rsidRPr="009F3EA7" w:rsidRDefault="00AF6459" w:rsidP="00F01F6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Pr="009F3EA7">
        <w:rPr>
          <w:sz w:val="26"/>
          <w:szCs w:val="26"/>
          <w:shd w:val="clear" w:color="auto" w:fill="FFFFFF"/>
        </w:rPr>
        <w:t>договор</w:t>
      </w:r>
      <w:r>
        <w:rPr>
          <w:sz w:val="26"/>
          <w:szCs w:val="26"/>
          <w:shd w:val="clear" w:color="auto" w:fill="FFFFFF"/>
        </w:rPr>
        <w:t>а</w:t>
      </w:r>
      <w:r w:rsidRPr="009F3EA7">
        <w:rPr>
          <w:sz w:val="26"/>
          <w:szCs w:val="26"/>
          <w:shd w:val="clear" w:color="auto" w:fill="FFFFFF"/>
        </w:rPr>
        <w:t xml:space="preserve"> безвозмездного пользования земельным участком</w:t>
      </w:r>
      <w:r>
        <w:rPr>
          <w:sz w:val="26"/>
          <w:szCs w:val="26"/>
        </w:rPr>
        <w:t>, обращение  с заявлением в орган регистрации права безвозмездного пользования.</w:t>
      </w:r>
    </w:p>
    <w:p w:rsidR="003E7FA8" w:rsidRPr="00936097" w:rsidRDefault="00F30161" w:rsidP="00F01F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C0">
        <w:rPr>
          <w:rFonts w:ascii="Times New Roman" w:hAnsi="Times New Roman" w:cs="Times New Roman"/>
          <w:sz w:val="26"/>
          <w:szCs w:val="26"/>
        </w:rPr>
        <w:t xml:space="preserve"> </w:t>
      </w:r>
      <w:r w:rsidR="003E7FA8" w:rsidRPr="00936097">
        <w:rPr>
          <w:rFonts w:ascii="Times New Roman" w:hAnsi="Times New Roman" w:cs="Times New Roman"/>
          <w:sz w:val="26"/>
          <w:szCs w:val="26"/>
        </w:rPr>
        <w:t xml:space="preserve">4.2. Риски в связи с введением нового проекта </w:t>
      </w:r>
      <w:r w:rsidR="003E7FA8" w:rsidRPr="00936097">
        <w:rPr>
          <w:rFonts w:ascii="Times New Roman" w:eastAsia="Times New Roman" w:hAnsi="Times New Roman" w:cs="Times New Roman"/>
          <w:sz w:val="26"/>
          <w:szCs w:val="26"/>
        </w:rPr>
        <w:t xml:space="preserve">НПА </w:t>
      </w:r>
      <w:r w:rsidR="003E7FA8" w:rsidRPr="00936097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E7FA8" w:rsidRPr="00936097" w:rsidRDefault="003E7FA8" w:rsidP="00F0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>4.3. В связи с введением проекта   ограничения для субъектов малого и среднего предпринимательства отсутствуют.</w:t>
      </w:r>
    </w:p>
    <w:p w:rsidR="003E7FA8" w:rsidRPr="00F01F63" w:rsidRDefault="003E7FA8" w:rsidP="00F0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F63">
        <w:rPr>
          <w:rFonts w:ascii="Times New Roman" w:hAnsi="Times New Roman" w:cs="Times New Roman"/>
          <w:sz w:val="26"/>
          <w:szCs w:val="26"/>
        </w:rPr>
        <w:t xml:space="preserve">4.4. </w:t>
      </w:r>
      <w:r w:rsidR="00AB0A35" w:rsidRPr="00F01F63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бесплатно. </w:t>
      </w:r>
      <w:r w:rsidRPr="00F01F63">
        <w:rPr>
          <w:rFonts w:ascii="Times New Roman" w:hAnsi="Times New Roman" w:cs="Times New Roman"/>
          <w:sz w:val="26"/>
          <w:szCs w:val="26"/>
        </w:rPr>
        <w:t xml:space="preserve">Дополнительных расходов бюджета Дальнегорского городского округа не планируется. </w:t>
      </w:r>
    </w:p>
    <w:p w:rsidR="00875F8F" w:rsidRPr="00F01F63" w:rsidRDefault="00F01F63" w:rsidP="00F01F63">
      <w:pPr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01F6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 5. </w:t>
      </w:r>
      <w:r w:rsidRPr="00F01F63">
        <w:rPr>
          <w:sz w:val="26"/>
          <w:szCs w:val="26"/>
        </w:rPr>
        <w:t xml:space="preserve"> </w:t>
      </w:r>
      <w:r w:rsidRPr="00F01F63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гражданам Российской Федерации, </w:t>
      </w:r>
      <w:r w:rsidRPr="00F01F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также иностранным гражданам и лицам без гражданства, являющимся участниками Государственной </w:t>
      </w:r>
      <w:hyperlink r:id="rId5" w:anchor="dst2" w:history="1">
        <w:r w:rsidRPr="00F01F6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программы</w:t>
        </w:r>
      </w:hyperlink>
      <w:r w:rsidRPr="00F01F6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01F63">
        <w:rPr>
          <w:rFonts w:ascii="Times New Roman" w:hAnsi="Times New Roman" w:cs="Times New Roman"/>
          <w:sz w:val="26"/>
          <w:szCs w:val="26"/>
          <w:shd w:val="clear" w:color="auto" w:fill="FFFFFF"/>
        </w:rPr>
        <w:t>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Российскую Федерацию в рамках Федерального закона № 119-ФЗ</w:t>
      </w:r>
    </w:p>
    <w:p w:rsidR="00D47F3D" w:rsidRPr="00F01F63" w:rsidRDefault="00AB0A35" w:rsidP="00F01F6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01F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F3D" w:rsidRPr="00936097" w:rsidRDefault="00D47F3D" w:rsidP="00F01F6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D47F3D"/>
    <w:rsid w:val="0024047E"/>
    <w:rsid w:val="002C77E8"/>
    <w:rsid w:val="003E7FA8"/>
    <w:rsid w:val="00406262"/>
    <w:rsid w:val="00446C81"/>
    <w:rsid w:val="0046317E"/>
    <w:rsid w:val="00797519"/>
    <w:rsid w:val="007A60AB"/>
    <w:rsid w:val="00875F8F"/>
    <w:rsid w:val="00936097"/>
    <w:rsid w:val="00A53E09"/>
    <w:rsid w:val="00AB0A35"/>
    <w:rsid w:val="00AF6459"/>
    <w:rsid w:val="00CD7BB2"/>
    <w:rsid w:val="00D47F3D"/>
    <w:rsid w:val="00D904C0"/>
    <w:rsid w:val="00E20A14"/>
    <w:rsid w:val="00E3387D"/>
    <w:rsid w:val="00EB04AA"/>
    <w:rsid w:val="00F01F63"/>
    <w:rsid w:val="00F30161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F64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F6459"/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rsid w:val="00F01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32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2019-09-29T01:37:00Z</dcterms:created>
  <dcterms:modified xsi:type="dcterms:W3CDTF">2019-09-29T06:50:00Z</dcterms:modified>
</cp:coreProperties>
</file>