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2E" w:rsidRDefault="00986D2E" w:rsidP="00986D2E">
      <w:pPr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986D2E" w:rsidRDefault="00986D2E" w:rsidP="00986D2E">
      <w:pPr>
        <w:spacing w:after="0" w:line="240" w:lineRule="auto"/>
        <w:ind w:left="3540" w:firstLine="708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986D2E" w:rsidRDefault="00986D2E" w:rsidP="00986D2E">
      <w:pPr>
        <w:suppressAutoHyphens/>
        <w:spacing w:after="0" w:line="240" w:lineRule="auto"/>
        <w:ind w:left="3540" w:firstLine="70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«Об утверждении Положения о</w:t>
      </w:r>
    </w:p>
    <w:p w:rsidR="00986D2E" w:rsidRDefault="00986D2E" w:rsidP="00986D2E">
      <w:pPr>
        <w:suppressAutoHyphens/>
        <w:spacing w:after="0" w:line="240" w:lineRule="auto"/>
        <w:ind w:left="4112" w:firstLine="136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Финансовом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управлении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администрации</w:t>
      </w:r>
    </w:p>
    <w:p w:rsidR="00986D2E" w:rsidRDefault="00986D2E" w:rsidP="00986D2E">
      <w:pPr>
        <w:suppressAutoHyphens/>
        <w:spacing w:after="0" w:line="240" w:lineRule="auto"/>
        <w:ind w:left="3540" w:firstLine="70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Дальнегорского городского округа</w:t>
      </w:r>
    </w:p>
    <w:p w:rsidR="00986D2E" w:rsidRPr="00986D2E" w:rsidRDefault="00986D2E" w:rsidP="00986D2E">
      <w:pPr>
        <w:suppressAutoHyphens/>
        <w:spacing w:after="0" w:line="240" w:lineRule="auto"/>
        <w:ind w:left="3540" w:firstLine="708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Приморского края»</w:t>
      </w: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6F86" w:rsidRDefault="00A056D4" w:rsidP="00986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Финансово-экономическое обоснование</w:t>
      </w:r>
    </w:p>
    <w:p w:rsidR="00986D2E" w:rsidRPr="00D164C9" w:rsidRDefault="00986D2E" w:rsidP="00986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6D2E" w:rsidRPr="00986D2E" w:rsidRDefault="00986D2E" w:rsidP="00986D2E">
      <w:pPr>
        <w:suppressAutoHyphens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986D2E">
        <w:rPr>
          <w:rFonts w:ascii="Times New Roman" w:hAnsi="Times New Roman"/>
          <w:sz w:val="26"/>
          <w:szCs w:val="26"/>
        </w:rPr>
        <w:t xml:space="preserve">к проекту решения Думы Дальнегорского городского округа </w:t>
      </w:r>
      <w:r w:rsidRPr="00986D2E">
        <w:rPr>
          <w:rFonts w:ascii="Times New Roman" w:hAnsi="Times New Roman"/>
          <w:sz w:val="26"/>
          <w:szCs w:val="26"/>
          <w:lang w:eastAsia="ar-SA"/>
        </w:rPr>
        <w:t>«Об утверждении Положения о Финансовом управлении администрации Дальнегорского городского округа Приморского края»</w:t>
      </w:r>
    </w:p>
    <w:p w:rsidR="00096F86" w:rsidRPr="00D164C9" w:rsidRDefault="00096F86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6F86" w:rsidRPr="00D164C9" w:rsidRDefault="00096F86" w:rsidP="00986D2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64C9">
        <w:rPr>
          <w:rFonts w:ascii="Times New Roman" w:hAnsi="Times New Roman" w:cs="Times New Roman"/>
          <w:sz w:val="26"/>
          <w:szCs w:val="26"/>
        </w:rPr>
        <w:t xml:space="preserve">Принятие и реализация решения Думы Дальнегорского городского округа </w:t>
      </w:r>
      <w:r w:rsidR="00986D2E" w:rsidRPr="00986D2E">
        <w:rPr>
          <w:rFonts w:ascii="Times New Roman" w:hAnsi="Times New Roman"/>
          <w:sz w:val="26"/>
          <w:szCs w:val="26"/>
          <w:lang w:eastAsia="ar-SA"/>
        </w:rPr>
        <w:t>«Об утверждении Положения о Финансовом управлении администрации Дальнегорского городского округа Приморского края»</w:t>
      </w:r>
      <w:r w:rsidR="00986D2E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D164C9">
        <w:rPr>
          <w:rFonts w:ascii="Times New Roman" w:hAnsi="Times New Roman" w:cs="Times New Roman"/>
          <w:sz w:val="26"/>
          <w:szCs w:val="26"/>
        </w:rPr>
        <w:t>не потребуют дополнительных расходов, покрываемых за счет средств бюджета городского округа.</w:t>
      </w: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D2E" w:rsidRDefault="00986D2E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65ED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65EDC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965EDC" w:rsidRPr="00A84F9D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>И.В. Сахута</w:t>
      </w:r>
      <w:bookmarkStart w:id="0" w:name="_GoBack"/>
      <w:bookmarkEnd w:id="0"/>
    </w:p>
    <w:p w:rsidR="00D95114" w:rsidRDefault="00D95114"/>
    <w:sectPr w:rsidR="00D9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E"/>
    <w:rsid w:val="00096F86"/>
    <w:rsid w:val="008D41DE"/>
    <w:rsid w:val="00965EDC"/>
    <w:rsid w:val="00986D2E"/>
    <w:rsid w:val="00A056D4"/>
    <w:rsid w:val="00D164C9"/>
    <w:rsid w:val="00D95114"/>
    <w:rsid w:val="00E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2013-05-15T03:49:00Z</dcterms:created>
  <dcterms:modified xsi:type="dcterms:W3CDTF">2014-01-13T00:36:00Z</dcterms:modified>
</cp:coreProperties>
</file>