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1" w:rsidRDefault="001C5AF1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 w:rsidRPr="001C5AF1">
        <w:rPr>
          <w:b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Дальнегорска цвет" style="width:49.5pt;height:63pt;visibility:visible">
            <v:imagedata r:id="rId5" o:title="Герб Дальнегорска цвет"/>
          </v:shape>
        </w:pict>
      </w:r>
    </w:p>
    <w:p w:rsidR="003743C1" w:rsidRDefault="003743C1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Приморский край</w:t>
      </w:r>
    </w:p>
    <w:p w:rsidR="003743C1" w:rsidRDefault="003743C1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Дума Дальнегорского городского округа</w:t>
      </w:r>
    </w:p>
    <w:p w:rsidR="003743C1" w:rsidRDefault="0007328A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шестого</w:t>
      </w:r>
      <w:r w:rsidR="003743C1">
        <w:rPr>
          <w:color w:val="000000"/>
          <w:sz w:val="26"/>
          <w:szCs w:val="26"/>
        </w:rPr>
        <w:t xml:space="preserve"> созыва</w:t>
      </w:r>
    </w:p>
    <w:p w:rsidR="0007328A" w:rsidRPr="0007328A" w:rsidRDefault="0007328A" w:rsidP="003743C1">
      <w:pPr>
        <w:pStyle w:val="a4"/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jc w:val="center"/>
        <w:rPr>
          <w:b/>
          <w:bCs/>
          <w:color w:val="000000"/>
          <w:sz w:val="16"/>
          <w:szCs w:val="16"/>
        </w:rPr>
      </w:pPr>
    </w:p>
    <w:p w:rsidR="003743C1" w:rsidRPr="0007328A" w:rsidRDefault="003743C1" w:rsidP="003743C1">
      <w:pPr>
        <w:pStyle w:val="1"/>
        <w:ind w:firstLine="540"/>
        <w:rPr>
          <w:b w:val="0"/>
          <w:color w:val="000000"/>
          <w:sz w:val="26"/>
          <w:szCs w:val="26"/>
        </w:rPr>
      </w:pPr>
      <w:r w:rsidRPr="0007328A">
        <w:rPr>
          <w:b w:val="0"/>
          <w:color w:val="000000"/>
          <w:sz w:val="26"/>
          <w:szCs w:val="26"/>
        </w:rPr>
        <w:t>РЕШЕНИЕ</w:t>
      </w: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Default="005B351A" w:rsidP="00BB7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 ноября </w:t>
      </w:r>
      <w:r w:rsidR="003743C1">
        <w:rPr>
          <w:color w:val="000000"/>
          <w:sz w:val="26"/>
          <w:szCs w:val="26"/>
        </w:rPr>
        <w:t>201</w:t>
      </w:r>
      <w:r w:rsidR="0084360E">
        <w:rPr>
          <w:color w:val="000000"/>
          <w:sz w:val="26"/>
          <w:szCs w:val="26"/>
        </w:rPr>
        <w:t>6</w:t>
      </w:r>
      <w:r w:rsidR="003743C1">
        <w:rPr>
          <w:color w:val="000000"/>
          <w:sz w:val="26"/>
          <w:szCs w:val="26"/>
        </w:rPr>
        <w:t xml:space="preserve"> года         </w:t>
      </w:r>
      <w:r w:rsidR="0084360E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   </w:t>
      </w:r>
      <w:r w:rsidR="00117156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proofErr w:type="gramStart"/>
      <w:r w:rsidR="003743C1">
        <w:rPr>
          <w:color w:val="000000"/>
          <w:sz w:val="26"/>
          <w:szCs w:val="26"/>
        </w:rPr>
        <w:t>г</w:t>
      </w:r>
      <w:proofErr w:type="gramEnd"/>
      <w:r w:rsidR="003743C1">
        <w:rPr>
          <w:color w:val="000000"/>
          <w:sz w:val="26"/>
          <w:szCs w:val="26"/>
        </w:rPr>
        <w:t xml:space="preserve">. Дальнегорск              </w:t>
      </w:r>
      <w:r w:rsidR="004935D3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               №</w:t>
      </w:r>
      <w:r>
        <w:rPr>
          <w:color w:val="000000"/>
          <w:sz w:val="26"/>
          <w:szCs w:val="26"/>
        </w:rPr>
        <w:t xml:space="preserve"> 528</w:t>
      </w:r>
    </w:p>
    <w:p w:rsidR="003743C1" w:rsidRPr="0007328A" w:rsidRDefault="003743C1" w:rsidP="003743C1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3743C1" w:rsidRPr="0007328A" w:rsidRDefault="003743C1" w:rsidP="00D75975">
      <w:pPr>
        <w:jc w:val="both"/>
        <w:rPr>
          <w:sz w:val="16"/>
          <w:szCs w:val="16"/>
        </w:rPr>
      </w:pPr>
    </w:p>
    <w:p w:rsidR="0084360E" w:rsidRDefault="0084360E" w:rsidP="009950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95032">
        <w:rPr>
          <w:sz w:val="26"/>
          <w:szCs w:val="26"/>
        </w:rPr>
        <w:t>внесении изменений в Положение</w:t>
      </w:r>
    </w:p>
    <w:p w:rsidR="00995032" w:rsidRDefault="00995032" w:rsidP="009950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приватизации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995032" w:rsidRDefault="00995032" w:rsidP="00995032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имущества Дальнегорского городского</w:t>
      </w:r>
    </w:p>
    <w:p w:rsidR="00995032" w:rsidRDefault="00995032" w:rsidP="00995032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округа»</w:t>
      </w: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D94D58" w:rsidP="0084360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995032">
        <w:rPr>
          <w:sz w:val="26"/>
          <w:szCs w:val="26"/>
        </w:rPr>
        <w:t>Федеральным законом от 21.12.2001 года №178-ФЗ «О приватизации государственного и муниципального имущества»</w:t>
      </w:r>
      <w:r w:rsidR="00291872">
        <w:rPr>
          <w:sz w:val="26"/>
          <w:szCs w:val="26"/>
        </w:rPr>
        <w:t xml:space="preserve"> (в редакции </w:t>
      </w:r>
      <w:r w:rsidR="00C0257A">
        <w:rPr>
          <w:sz w:val="26"/>
          <w:szCs w:val="26"/>
        </w:rPr>
        <w:t>ф</w:t>
      </w:r>
      <w:r w:rsidR="00291872">
        <w:rPr>
          <w:sz w:val="26"/>
          <w:szCs w:val="26"/>
        </w:rPr>
        <w:t>едеральн</w:t>
      </w:r>
      <w:r w:rsidR="00C0257A">
        <w:rPr>
          <w:sz w:val="26"/>
          <w:szCs w:val="26"/>
        </w:rPr>
        <w:t>ых</w:t>
      </w:r>
      <w:r w:rsidR="00291872">
        <w:rPr>
          <w:sz w:val="26"/>
          <w:szCs w:val="26"/>
        </w:rPr>
        <w:t xml:space="preserve"> закон</w:t>
      </w:r>
      <w:r w:rsidR="00C0257A">
        <w:rPr>
          <w:sz w:val="26"/>
          <w:szCs w:val="26"/>
        </w:rPr>
        <w:t>ов</w:t>
      </w:r>
      <w:r w:rsidR="00291872">
        <w:rPr>
          <w:sz w:val="26"/>
          <w:szCs w:val="26"/>
        </w:rPr>
        <w:t xml:space="preserve"> </w:t>
      </w:r>
      <w:r w:rsidR="00FF3812">
        <w:rPr>
          <w:sz w:val="26"/>
          <w:szCs w:val="26"/>
        </w:rPr>
        <w:t xml:space="preserve">от 11.07.2011 года №201-ФЗ, </w:t>
      </w:r>
      <w:r w:rsidR="00C0257A">
        <w:rPr>
          <w:sz w:val="26"/>
          <w:szCs w:val="26"/>
        </w:rPr>
        <w:t xml:space="preserve">от 29.06.2015 года №180-ФЗ, </w:t>
      </w:r>
      <w:r w:rsidR="00291872">
        <w:rPr>
          <w:sz w:val="26"/>
          <w:szCs w:val="26"/>
        </w:rPr>
        <w:t>от 03.07.2016 года №366-ФЗ</w:t>
      </w:r>
      <w:r w:rsidR="00C0257A">
        <w:rPr>
          <w:sz w:val="26"/>
          <w:szCs w:val="26"/>
        </w:rPr>
        <w:t>,</w:t>
      </w:r>
      <w:r w:rsidR="00291872">
        <w:rPr>
          <w:sz w:val="26"/>
          <w:szCs w:val="26"/>
        </w:rPr>
        <w:t>)</w:t>
      </w:r>
      <w:r>
        <w:rPr>
          <w:sz w:val="26"/>
          <w:szCs w:val="26"/>
        </w:rPr>
        <w:t xml:space="preserve">, Федеральным законом от 06.10.2003 года №131-ФЗ «Об общих принципах организации местного самоуправления в Российской Федерации», </w:t>
      </w:r>
      <w:r w:rsidR="00995032">
        <w:rPr>
          <w:sz w:val="26"/>
          <w:szCs w:val="26"/>
        </w:rPr>
        <w:t>Постановлением Правительства Российской Федерации от 10.09.2012 года №909</w:t>
      </w:r>
      <w:r w:rsidR="00466A74">
        <w:rPr>
          <w:sz w:val="26"/>
          <w:szCs w:val="26"/>
        </w:rPr>
        <w:t xml:space="preserve"> «Об определении официального сайта Российской Федерации в информационно-телекоммуникационной</w:t>
      </w:r>
      <w:proofErr w:type="gramEnd"/>
      <w:r w:rsidR="00466A74">
        <w:rPr>
          <w:sz w:val="26"/>
          <w:szCs w:val="26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sz w:val="26"/>
          <w:szCs w:val="26"/>
        </w:rPr>
        <w:t>, Уставом Дальнегорского городского округа,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212C79" w:rsidRDefault="00D94D58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02FE">
        <w:rPr>
          <w:sz w:val="26"/>
          <w:szCs w:val="26"/>
        </w:rPr>
        <w:t xml:space="preserve">Внести в Положение «О приватизации муниципального имущества Дальнегорского городского округа», утвержденное решением Думы Дальнегорского городского округа от 25 марта 2010 года №1181 (опубликовано в газете «Трудовое слово» от </w:t>
      </w:r>
      <w:r w:rsidR="00EC68A0">
        <w:rPr>
          <w:sz w:val="26"/>
          <w:szCs w:val="26"/>
        </w:rPr>
        <w:t>08.09.2010 г. №58-59, от 07.08.2010 г. №101-102, от 25.12.2010 г. №172-173) следующие изменения:</w:t>
      </w:r>
    </w:p>
    <w:p w:rsidR="005C6186" w:rsidRDefault="005C6186" w:rsidP="00FF6F06">
      <w:pPr>
        <w:ind w:firstLine="567"/>
        <w:jc w:val="both"/>
        <w:rPr>
          <w:sz w:val="26"/>
          <w:szCs w:val="26"/>
        </w:rPr>
      </w:pPr>
    </w:p>
    <w:p w:rsidR="0019084E" w:rsidRDefault="00C140A1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19084E">
        <w:rPr>
          <w:sz w:val="26"/>
          <w:szCs w:val="26"/>
        </w:rPr>
        <w:t>в пункте 7.2</w:t>
      </w:r>
      <w:r w:rsidR="0092255A">
        <w:rPr>
          <w:sz w:val="26"/>
          <w:szCs w:val="26"/>
        </w:rPr>
        <w:t xml:space="preserve"> абзац первый изложить в следующей редакции:</w:t>
      </w:r>
    </w:p>
    <w:p w:rsidR="0092255A" w:rsidRDefault="0092255A" w:rsidP="00FF6F06">
      <w:pPr>
        <w:ind w:firstLine="567"/>
        <w:jc w:val="both"/>
        <w:rPr>
          <w:sz w:val="26"/>
          <w:szCs w:val="26"/>
        </w:rPr>
      </w:pPr>
    </w:p>
    <w:p w:rsidR="0019084E" w:rsidRPr="0092255A" w:rsidRDefault="0092255A" w:rsidP="00FF6F06">
      <w:pPr>
        <w:ind w:firstLine="567"/>
        <w:jc w:val="both"/>
        <w:rPr>
          <w:sz w:val="26"/>
          <w:szCs w:val="26"/>
        </w:rPr>
      </w:pPr>
      <w:r w:rsidRPr="0092255A">
        <w:rPr>
          <w:sz w:val="26"/>
          <w:szCs w:val="26"/>
        </w:rPr>
        <w:t xml:space="preserve">«7.2. </w:t>
      </w:r>
      <w:r w:rsidRPr="0092255A">
        <w:rPr>
          <w:bCs/>
          <w:sz w:val="26"/>
          <w:szCs w:val="26"/>
        </w:rPr>
        <w:t xml:space="preserve">Со дня утверждения прогнозного плана приватизации и до момента государственной регистрации созданного </w:t>
      </w:r>
      <w:r>
        <w:rPr>
          <w:bCs/>
          <w:sz w:val="26"/>
          <w:szCs w:val="26"/>
        </w:rPr>
        <w:t>хозяйственного</w:t>
      </w:r>
      <w:r w:rsidRPr="0092255A">
        <w:rPr>
          <w:bCs/>
          <w:sz w:val="26"/>
          <w:szCs w:val="26"/>
        </w:rPr>
        <w:t xml:space="preserve"> общества муниципальное унитарное предприятие без согласия собственника</w:t>
      </w:r>
      <w:r>
        <w:rPr>
          <w:bCs/>
          <w:sz w:val="26"/>
          <w:szCs w:val="26"/>
        </w:rPr>
        <w:t xml:space="preserve"> не вправе</w:t>
      </w:r>
      <w:proofErr w:type="gramStart"/>
      <w:r w:rsidRPr="0092255A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>;</w:t>
      </w:r>
    </w:p>
    <w:p w:rsidR="0019084E" w:rsidRDefault="0019084E" w:rsidP="00FF6F06">
      <w:pPr>
        <w:ind w:firstLine="567"/>
        <w:jc w:val="both"/>
        <w:rPr>
          <w:sz w:val="26"/>
          <w:szCs w:val="26"/>
        </w:rPr>
      </w:pPr>
    </w:p>
    <w:p w:rsidR="00BA70B9" w:rsidRDefault="00C140A1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2D564C">
        <w:rPr>
          <w:sz w:val="26"/>
          <w:szCs w:val="26"/>
        </w:rPr>
        <w:t>в пункте 8.1 первое предложение исключить;</w:t>
      </w:r>
    </w:p>
    <w:p w:rsidR="002D564C" w:rsidRDefault="002D564C" w:rsidP="00FF6F06">
      <w:pPr>
        <w:ind w:firstLine="567"/>
        <w:jc w:val="both"/>
        <w:rPr>
          <w:sz w:val="26"/>
          <w:szCs w:val="26"/>
        </w:rPr>
      </w:pPr>
    </w:p>
    <w:p w:rsidR="002D564C" w:rsidRDefault="00C140A1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2D564C">
        <w:rPr>
          <w:sz w:val="26"/>
          <w:szCs w:val="26"/>
        </w:rPr>
        <w:t>пункт 8.2 изложить в следующей редакции:</w:t>
      </w:r>
    </w:p>
    <w:p w:rsidR="002D564C" w:rsidRDefault="002D564C" w:rsidP="00FF6F06">
      <w:pPr>
        <w:ind w:firstLine="567"/>
        <w:jc w:val="both"/>
        <w:rPr>
          <w:sz w:val="26"/>
          <w:szCs w:val="26"/>
        </w:rPr>
      </w:pPr>
    </w:p>
    <w:p w:rsidR="002D564C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2D564C">
        <w:rPr>
          <w:sz w:val="26"/>
          <w:szCs w:val="26"/>
        </w:rPr>
        <w:t xml:space="preserve">«8.2. </w:t>
      </w:r>
      <w:r w:rsidR="001C596E" w:rsidRPr="001C596E">
        <w:rPr>
          <w:sz w:val="26"/>
          <w:szCs w:val="26"/>
        </w:rPr>
        <w:t>Информация о приватизации муниципального имущества, указанная в пункте 8.1 настоящего Положения, подлежит размещению на официальн</w:t>
      </w:r>
      <w:r w:rsidR="001C596E">
        <w:rPr>
          <w:sz w:val="26"/>
          <w:szCs w:val="26"/>
        </w:rPr>
        <w:t>ом</w:t>
      </w:r>
      <w:r w:rsidR="001C596E" w:rsidRPr="001C596E">
        <w:rPr>
          <w:sz w:val="26"/>
          <w:szCs w:val="26"/>
        </w:rPr>
        <w:t xml:space="preserve"> сайт</w:t>
      </w:r>
      <w:r w:rsidR="001C596E">
        <w:rPr>
          <w:sz w:val="26"/>
          <w:szCs w:val="26"/>
        </w:rPr>
        <w:t>е</w:t>
      </w:r>
      <w:r w:rsidR="001C596E" w:rsidRPr="001C596E">
        <w:rPr>
          <w:sz w:val="26"/>
          <w:szCs w:val="26"/>
        </w:rPr>
        <w:t xml:space="preserve"> </w:t>
      </w:r>
      <w:r w:rsidR="001C596E">
        <w:rPr>
          <w:sz w:val="26"/>
          <w:szCs w:val="26"/>
        </w:rPr>
        <w:t xml:space="preserve">Российской Федерации </w:t>
      </w:r>
      <w:r w:rsidR="001C596E" w:rsidRPr="001C596E">
        <w:rPr>
          <w:sz w:val="26"/>
          <w:szCs w:val="26"/>
        </w:rPr>
        <w:t>в сети «Интернет»</w:t>
      </w:r>
      <w:r w:rsidR="001C596E">
        <w:rPr>
          <w:sz w:val="26"/>
          <w:szCs w:val="26"/>
        </w:rPr>
        <w:t xml:space="preserve"> для размещения информации о проведении торгов</w:t>
      </w:r>
      <w:r w:rsidR="001C596E" w:rsidRPr="001C596E">
        <w:rPr>
          <w:sz w:val="26"/>
          <w:szCs w:val="26"/>
        </w:rPr>
        <w:t>, определенны</w:t>
      </w:r>
      <w:r w:rsidR="001C596E">
        <w:rPr>
          <w:sz w:val="26"/>
          <w:szCs w:val="26"/>
        </w:rPr>
        <w:t>й</w:t>
      </w:r>
      <w:r w:rsidR="001C596E" w:rsidRPr="001C596E">
        <w:rPr>
          <w:sz w:val="26"/>
          <w:szCs w:val="26"/>
        </w:rPr>
        <w:t xml:space="preserve"> </w:t>
      </w:r>
      <w:r w:rsidR="001C596E">
        <w:rPr>
          <w:sz w:val="26"/>
          <w:szCs w:val="26"/>
        </w:rPr>
        <w:t>Правительством Российской Федерации</w:t>
      </w:r>
      <w:r w:rsidR="001C596E" w:rsidRPr="001C596E">
        <w:rPr>
          <w:sz w:val="26"/>
          <w:szCs w:val="26"/>
        </w:rPr>
        <w:t xml:space="preserve"> (далее </w:t>
      </w:r>
      <w:proofErr w:type="gramStart"/>
      <w:r w:rsidR="001C596E" w:rsidRPr="001C596E">
        <w:rPr>
          <w:sz w:val="26"/>
          <w:szCs w:val="26"/>
        </w:rPr>
        <w:t>–о</w:t>
      </w:r>
      <w:proofErr w:type="gramEnd"/>
      <w:r w:rsidR="001C596E" w:rsidRPr="001C596E">
        <w:rPr>
          <w:sz w:val="26"/>
          <w:szCs w:val="26"/>
        </w:rPr>
        <w:t>фиц</w:t>
      </w:r>
      <w:r w:rsidR="001C596E">
        <w:rPr>
          <w:sz w:val="26"/>
          <w:szCs w:val="26"/>
        </w:rPr>
        <w:t>иальный сайт в сети «Интернет»), а также дополнительно на официальном сайте Дальнегорского городского округа и иных сайтах продавца муниципального имущества.</w:t>
      </w:r>
      <w:r w:rsidR="00291872">
        <w:rPr>
          <w:sz w:val="26"/>
          <w:szCs w:val="26"/>
        </w:rPr>
        <w:t>»;</w:t>
      </w:r>
    </w:p>
    <w:p w:rsidR="00BA70B9" w:rsidRDefault="00BA70B9" w:rsidP="00FF6F06">
      <w:pPr>
        <w:ind w:firstLine="567"/>
        <w:jc w:val="both"/>
        <w:rPr>
          <w:sz w:val="26"/>
          <w:szCs w:val="26"/>
        </w:rPr>
      </w:pPr>
    </w:p>
    <w:p w:rsidR="00CC2572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92554C">
        <w:rPr>
          <w:sz w:val="26"/>
          <w:szCs w:val="26"/>
        </w:rPr>
        <w:t xml:space="preserve">в </w:t>
      </w:r>
      <w:r w:rsidR="006F38AB">
        <w:rPr>
          <w:sz w:val="26"/>
          <w:szCs w:val="26"/>
        </w:rPr>
        <w:t>пункт</w:t>
      </w:r>
      <w:r w:rsidR="0092554C">
        <w:rPr>
          <w:sz w:val="26"/>
          <w:szCs w:val="26"/>
        </w:rPr>
        <w:t>е</w:t>
      </w:r>
      <w:r w:rsidR="006F38AB">
        <w:rPr>
          <w:sz w:val="26"/>
          <w:szCs w:val="26"/>
        </w:rPr>
        <w:t xml:space="preserve"> 8.3:</w:t>
      </w:r>
    </w:p>
    <w:p w:rsidR="006F38AB" w:rsidRDefault="006F38AB" w:rsidP="00FF6F06">
      <w:pPr>
        <w:ind w:firstLine="567"/>
        <w:jc w:val="both"/>
        <w:rPr>
          <w:sz w:val="26"/>
          <w:szCs w:val="26"/>
        </w:rPr>
      </w:pPr>
    </w:p>
    <w:p w:rsidR="0092554C" w:rsidRDefault="0092554C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86D72">
        <w:rPr>
          <w:sz w:val="26"/>
          <w:szCs w:val="26"/>
        </w:rPr>
        <w:t>слова «</w:t>
      </w:r>
      <w:r w:rsidRPr="0092554C">
        <w:rPr>
          <w:sz w:val="26"/>
          <w:szCs w:val="26"/>
        </w:rPr>
        <w:t>опубликованию в официальном печатном издании, а также</w:t>
      </w:r>
      <w:r w:rsidR="00286D72">
        <w:rPr>
          <w:sz w:val="26"/>
          <w:szCs w:val="26"/>
        </w:rPr>
        <w:t>» исключить;</w:t>
      </w:r>
    </w:p>
    <w:p w:rsidR="00286D72" w:rsidRDefault="00286D72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6D72" w:rsidRDefault="00286D72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абзацем вторым следующего содержания:</w:t>
      </w:r>
    </w:p>
    <w:p w:rsidR="00BF033F" w:rsidRDefault="006F38AB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F033F">
        <w:rPr>
          <w:sz w:val="26"/>
          <w:szCs w:val="26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</w:t>
      </w:r>
      <w:proofErr w:type="gramStart"/>
      <w:r w:rsidR="00BF033F">
        <w:rPr>
          <w:sz w:val="26"/>
          <w:szCs w:val="26"/>
        </w:rPr>
        <w:t>.»;</w:t>
      </w:r>
      <w:proofErr w:type="gramEnd"/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80" w:rsidRDefault="00B934B3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</w:t>
      </w:r>
      <w:r w:rsidR="00250480">
        <w:rPr>
          <w:sz w:val="26"/>
          <w:szCs w:val="26"/>
        </w:rPr>
        <w:t>в пункте 8.4:</w:t>
      </w: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80" w:rsidRDefault="00B934B3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50480">
        <w:rPr>
          <w:sz w:val="26"/>
          <w:szCs w:val="26"/>
        </w:rPr>
        <w:t>подпункт «и» изложить в следующей редакции:</w:t>
      </w: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«и) </w:t>
      </w:r>
      <w:r w:rsidRPr="00250480">
        <w:rPr>
          <w:sz w:val="26"/>
          <w:szCs w:val="26"/>
        </w:rPr>
        <w:t xml:space="preserve">исчерпывающий перечень представляемых </w:t>
      </w:r>
      <w:r>
        <w:rPr>
          <w:sz w:val="26"/>
          <w:szCs w:val="26"/>
        </w:rPr>
        <w:t xml:space="preserve">участниками торгов </w:t>
      </w:r>
      <w:r w:rsidRPr="00250480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и требования к их оформлению</w:t>
      </w:r>
      <w:proofErr w:type="gramStart"/>
      <w:r w:rsidRPr="0025048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80" w:rsidRDefault="00B934B3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50480">
        <w:rPr>
          <w:sz w:val="26"/>
          <w:szCs w:val="26"/>
        </w:rPr>
        <w:t>дополнить подпунктом «</w:t>
      </w:r>
      <w:proofErr w:type="spellStart"/>
      <w:r w:rsidR="00250480">
        <w:rPr>
          <w:sz w:val="26"/>
          <w:szCs w:val="26"/>
        </w:rPr>
        <w:t>п</w:t>
      </w:r>
      <w:proofErr w:type="spellEnd"/>
      <w:r w:rsidR="00250480">
        <w:rPr>
          <w:sz w:val="26"/>
          <w:szCs w:val="26"/>
        </w:rPr>
        <w:t>» следующего содержания:</w:t>
      </w: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0480" w:rsidRDefault="00250480" w:rsidP="00BF0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 сведения обо всех предыдущих торгах по продаже такого имущества</w:t>
      </w:r>
      <w:r w:rsidR="002E69B1">
        <w:rPr>
          <w:sz w:val="26"/>
          <w:szCs w:val="26"/>
        </w:rPr>
        <w:t>, объявленных в течение года, предшествующего его продаже, и об итогах торгов по продаже такого имущества</w:t>
      </w:r>
      <w:proofErr w:type="gramStart"/>
      <w:r w:rsidR="002E69B1">
        <w:rPr>
          <w:sz w:val="26"/>
          <w:szCs w:val="26"/>
        </w:rPr>
        <w:t>.»;</w:t>
      </w:r>
      <w:proofErr w:type="gramEnd"/>
    </w:p>
    <w:p w:rsidR="00CC2572" w:rsidRDefault="00CC2572" w:rsidP="00FF6F06">
      <w:pPr>
        <w:ind w:firstLine="567"/>
        <w:jc w:val="both"/>
        <w:rPr>
          <w:sz w:val="26"/>
          <w:szCs w:val="26"/>
        </w:rPr>
      </w:pPr>
    </w:p>
    <w:p w:rsidR="00F22CA9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1.7) </w:t>
      </w:r>
      <w:r w:rsidR="00A67E41">
        <w:rPr>
          <w:sz w:val="26"/>
          <w:szCs w:val="26"/>
        </w:rPr>
        <w:t>п</w:t>
      </w:r>
      <w:r w:rsidR="0037717B">
        <w:rPr>
          <w:sz w:val="26"/>
          <w:szCs w:val="26"/>
        </w:rPr>
        <w:t>ункт 8.5</w:t>
      </w:r>
      <w:r w:rsidR="00A67E41">
        <w:rPr>
          <w:sz w:val="26"/>
          <w:szCs w:val="26"/>
        </w:rPr>
        <w:t xml:space="preserve"> изложить в следующей редакции:</w:t>
      </w:r>
    </w:p>
    <w:p w:rsidR="00F22CA9" w:rsidRDefault="00F22CA9" w:rsidP="00FF6F06">
      <w:pPr>
        <w:ind w:firstLine="567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«8.5.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5A36D7" w:rsidRDefault="005A36D7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76F4E" w:rsidRDefault="00976F4E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976F4E">
        <w:rPr>
          <w:sz w:val="26"/>
          <w:szCs w:val="26"/>
        </w:rPr>
        <w:t>Дальнегорскому городскому округу</w:t>
      </w:r>
      <w:r>
        <w:rPr>
          <w:sz w:val="26"/>
          <w:szCs w:val="26"/>
        </w:rPr>
        <w:t>;</w:t>
      </w:r>
    </w:p>
    <w:p w:rsidR="00976F4E" w:rsidRDefault="00976F4E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557136" w:rsidRDefault="00557136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557136" w:rsidRDefault="00557136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адрес сайта в сети </w:t>
      </w:r>
      <w:r w:rsidR="00557136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557136">
        <w:rPr>
          <w:sz w:val="26"/>
          <w:szCs w:val="26"/>
        </w:rPr>
        <w:t>»</w:t>
      </w:r>
      <w:r>
        <w:rPr>
          <w:sz w:val="26"/>
          <w:szCs w:val="26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DD54E5" w:rsidRDefault="00DD54E5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CD2817" w:rsidRDefault="00CD2817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численность работников хозяйственного общества;</w:t>
      </w:r>
    </w:p>
    <w:p w:rsidR="00CD2817" w:rsidRDefault="00CD2817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CD2817" w:rsidRDefault="00CD2817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E41" w:rsidRDefault="00A67E41" w:rsidP="00A67E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proofErr w:type="gramStart"/>
      <w:r>
        <w:rPr>
          <w:sz w:val="26"/>
          <w:szCs w:val="26"/>
        </w:rPr>
        <w:t>.</w:t>
      </w:r>
      <w:r w:rsidR="00386EBA">
        <w:rPr>
          <w:sz w:val="26"/>
          <w:szCs w:val="26"/>
        </w:rPr>
        <w:t>»</w:t>
      </w:r>
      <w:proofErr w:type="gramEnd"/>
      <w:r w:rsidR="00386EBA">
        <w:rPr>
          <w:sz w:val="26"/>
          <w:szCs w:val="26"/>
        </w:rPr>
        <w:t>;</w:t>
      </w:r>
    </w:p>
    <w:p w:rsidR="00F22CA9" w:rsidRDefault="00F22CA9" w:rsidP="00FF6F06">
      <w:pPr>
        <w:ind w:firstLine="567"/>
        <w:jc w:val="both"/>
        <w:rPr>
          <w:sz w:val="26"/>
          <w:szCs w:val="26"/>
        </w:rPr>
      </w:pPr>
    </w:p>
    <w:p w:rsidR="0037717B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386EBA">
        <w:rPr>
          <w:sz w:val="26"/>
          <w:szCs w:val="26"/>
        </w:rPr>
        <w:t>пункт</w:t>
      </w:r>
      <w:r w:rsidR="0037717B">
        <w:rPr>
          <w:sz w:val="26"/>
          <w:szCs w:val="26"/>
        </w:rPr>
        <w:t xml:space="preserve"> 8.6 признать утратившими силу;</w:t>
      </w:r>
    </w:p>
    <w:p w:rsidR="00B35CAE" w:rsidRDefault="00B35CAE" w:rsidP="00FF6F06">
      <w:pPr>
        <w:ind w:firstLine="567"/>
        <w:jc w:val="both"/>
        <w:rPr>
          <w:sz w:val="26"/>
          <w:szCs w:val="26"/>
        </w:rPr>
      </w:pPr>
    </w:p>
    <w:p w:rsidR="00B35CAE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1.9) </w:t>
      </w:r>
      <w:r w:rsidR="00B35CAE">
        <w:rPr>
          <w:sz w:val="26"/>
          <w:szCs w:val="26"/>
        </w:rPr>
        <w:t>в пункте 8.8 слова «открытых акционерных обществ» заменить словами «акционерных обществ, обществ с ограниченной ответственностью»;</w:t>
      </w:r>
    </w:p>
    <w:p w:rsidR="0037717B" w:rsidRDefault="0037717B" w:rsidP="00FF6F06">
      <w:pPr>
        <w:ind w:firstLine="567"/>
        <w:jc w:val="both"/>
        <w:rPr>
          <w:sz w:val="26"/>
          <w:szCs w:val="26"/>
        </w:rPr>
      </w:pPr>
    </w:p>
    <w:p w:rsidR="00092A62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1.10) </w:t>
      </w:r>
      <w:r w:rsidR="00092A62">
        <w:rPr>
          <w:sz w:val="26"/>
          <w:szCs w:val="26"/>
        </w:rPr>
        <w:t>в пункте 8.10:</w:t>
      </w:r>
    </w:p>
    <w:p w:rsidR="00092A62" w:rsidRDefault="00092A62" w:rsidP="00FF6F06">
      <w:pPr>
        <w:ind w:firstLine="567"/>
        <w:jc w:val="both"/>
        <w:rPr>
          <w:sz w:val="26"/>
          <w:szCs w:val="26"/>
        </w:rPr>
      </w:pPr>
    </w:p>
    <w:p w:rsidR="00092A62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92A62">
        <w:rPr>
          <w:sz w:val="26"/>
          <w:szCs w:val="26"/>
        </w:rPr>
        <w:t>слова «опубликованию в официальном печатном издании</w:t>
      </w:r>
      <w:proofErr w:type="gramStart"/>
      <w:r w:rsidR="00092A62">
        <w:rPr>
          <w:sz w:val="26"/>
          <w:szCs w:val="26"/>
        </w:rPr>
        <w:t>,»</w:t>
      </w:r>
      <w:proofErr w:type="gramEnd"/>
      <w:r w:rsidR="00092A62">
        <w:rPr>
          <w:sz w:val="26"/>
          <w:szCs w:val="26"/>
        </w:rPr>
        <w:t xml:space="preserve"> исключить; слово «тридцати» заменить словом «десяти»;</w:t>
      </w:r>
    </w:p>
    <w:p w:rsidR="00092A62" w:rsidRDefault="00092A62" w:rsidP="00FF6F06">
      <w:pPr>
        <w:ind w:firstLine="567"/>
        <w:jc w:val="both"/>
        <w:rPr>
          <w:sz w:val="26"/>
          <w:szCs w:val="26"/>
        </w:rPr>
      </w:pPr>
    </w:p>
    <w:p w:rsidR="00092A62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092A62">
        <w:rPr>
          <w:sz w:val="26"/>
          <w:szCs w:val="26"/>
        </w:rPr>
        <w:t>в подпункте «б» слово «дата» заменить словами «дата, время»;</w:t>
      </w:r>
    </w:p>
    <w:p w:rsidR="00092A62" w:rsidRDefault="00092A62" w:rsidP="00FF6F06">
      <w:pPr>
        <w:ind w:firstLine="567"/>
        <w:jc w:val="both"/>
        <w:rPr>
          <w:sz w:val="26"/>
          <w:szCs w:val="26"/>
        </w:rPr>
      </w:pPr>
    </w:p>
    <w:p w:rsidR="00092A62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092A62">
        <w:rPr>
          <w:sz w:val="26"/>
          <w:szCs w:val="26"/>
        </w:rPr>
        <w:t>подпункт «</w:t>
      </w:r>
      <w:proofErr w:type="spellStart"/>
      <w:r w:rsidR="00092A62">
        <w:rPr>
          <w:sz w:val="26"/>
          <w:szCs w:val="26"/>
        </w:rPr>
        <w:t>д</w:t>
      </w:r>
      <w:proofErr w:type="spellEnd"/>
      <w:r w:rsidR="00092A62">
        <w:rPr>
          <w:sz w:val="26"/>
          <w:szCs w:val="26"/>
        </w:rPr>
        <w:t>» изложить в следующей редакции:</w:t>
      </w:r>
    </w:p>
    <w:p w:rsidR="00092A62" w:rsidRDefault="00092A62" w:rsidP="00FF6F0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фамилия, </w:t>
      </w:r>
      <w:r w:rsidR="008E673D">
        <w:rPr>
          <w:sz w:val="26"/>
          <w:szCs w:val="26"/>
        </w:rPr>
        <w:t xml:space="preserve">имя, отчество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</w:t>
      </w:r>
      <w:r w:rsidR="008E673D">
        <w:rPr>
          <w:sz w:val="26"/>
          <w:szCs w:val="26"/>
        </w:rPr>
        <w:lastRenderedPageBreak/>
        <w:t>ходе продажи (в случае использования открытой формы</w:t>
      </w:r>
      <w:proofErr w:type="gramEnd"/>
      <w:r w:rsidR="008E673D">
        <w:rPr>
          <w:sz w:val="26"/>
          <w:szCs w:val="26"/>
        </w:rPr>
        <w:t xml:space="preserve"> подачи предложений о цене)</w:t>
      </w:r>
      <w:proofErr w:type="gramStart"/>
      <w:r w:rsidR="008E673D">
        <w:rPr>
          <w:sz w:val="26"/>
          <w:szCs w:val="26"/>
        </w:rPr>
        <w:t>;»</w:t>
      </w:r>
      <w:proofErr w:type="gramEnd"/>
      <w:r w:rsidR="008E673D">
        <w:rPr>
          <w:sz w:val="26"/>
          <w:szCs w:val="26"/>
        </w:rPr>
        <w:t>:</w:t>
      </w:r>
    </w:p>
    <w:p w:rsidR="00092A62" w:rsidRDefault="00092A62" w:rsidP="00FF6F06">
      <w:pPr>
        <w:ind w:firstLine="567"/>
        <w:jc w:val="both"/>
        <w:rPr>
          <w:sz w:val="26"/>
          <w:szCs w:val="26"/>
        </w:rPr>
      </w:pPr>
    </w:p>
    <w:p w:rsidR="008E673D" w:rsidRDefault="00B934B3" w:rsidP="00FF6F0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г) </w:t>
      </w:r>
      <w:r w:rsidR="008E673D">
        <w:rPr>
          <w:bCs/>
          <w:sz w:val="26"/>
          <w:szCs w:val="26"/>
        </w:rPr>
        <w:t>подпункт «ж» изложить в следующей редакции:</w:t>
      </w:r>
    </w:p>
    <w:p w:rsidR="008E673D" w:rsidRPr="008E673D" w:rsidRDefault="008E673D" w:rsidP="00FF6F06">
      <w:pPr>
        <w:ind w:firstLine="567"/>
        <w:jc w:val="both"/>
        <w:rPr>
          <w:bCs/>
          <w:sz w:val="26"/>
          <w:szCs w:val="26"/>
        </w:rPr>
      </w:pPr>
    </w:p>
    <w:p w:rsidR="008E673D" w:rsidRPr="008E673D" w:rsidRDefault="008E673D" w:rsidP="00FF6F06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8E673D">
        <w:rPr>
          <w:bCs/>
          <w:sz w:val="26"/>
          <w:szCs w:val="26"/>
        </w:rPr>
        <w:t xml:space="preserve">ж) фамилия, имя, отчество физического лица и наименование юридического лица – </w:t>
      </w:r>
      <w:r>
        <w:rPr>
          <w:bCs/>
          <w:sz w:val="26"/>
          <w:szCs w:val="26"/>
        </w:rPr>
        <w:t>победителя торгов</w:t>
      </w:r>
      <w:proofErr w:type="gramStart"/>
      <w:r w:rsidRPr="008E673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8E673D" w:rsidRDefault="008E673D" w:rsidP="00FF6F06">
      <w:pPr>
        <w:ind w:firstLine="567"/>
        <w:jc w:val="both"/>
        <w:rPr>
          <w:sz w:val="26"/>
          <w:szCs w:val="26"/>
        </w:rPr>
      </w:pPr>
    </w:p>
    <w:p w:rsidR="005C6186" w:rsidRDefault="00B934B3" w:rsidP="00FF6F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1.11) </w:t>
      </w:r>
      <w:r w:rsidR="00831713">
        <w:rPr>
          <w:sz w:val="26"/>
          <w:szCs w:val="26"/>
        </w:rPr>
        <w:t>в пункте 11.1 абзац первый дополнить предложением вторым следующего содержания:</w:t>
      </w:r>
    </w:p>
    <w:p w:rsidR="00831713" w:rsidRDefault="00831713" w:rsidP="00FF6F06">
      <w:pPr>
        <w:ind w:firstLine="567"/>
        <w:jc w:val="both"/>
        <w:rPr>
          <w:sz w:val="26"/>
          <w:szCs w:val="26"/>
        </w:rPr>
      </w:pPr>
    </w:p>
    <w:p w:rsidR="00831713" w:rsidRDefault="00831713" w:rsidP="008317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«При этом информационное сообщение о продаже посредством публичного предложения размещается в установленном </w:t>
      </w:r>
      <w:r w:rsidR="00BA70B9">
        <w:rPr>
          <w:sz w:val="26"/>
          <w:szCs w:val="26"/>
        </w:rPr>
        <w:t>разделом 8 нас</w:t>
      </w:r>
      <w:r>
        <w:rPr>
          <w:sz w:val="26"/>
          <w:szCs w:val="26"/>
        </w:rPr>
        <w:t xml:space="preserve">тоящего </w:t>
      </w:r>
      <w:r w:rsidR="00BA70B9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порядке в срок не позднее трех месяцев со дня признания аукциона несостоявшимся</w:t>
      </w:r>
      <w:proofErr w:type="gramStart"/>
      <w:r>
        <w:rPr>
          <w:sz w:val="26"/>
          <w:szCs w:val="26"/>
        </w:rPr>
        <w:t>.»;</w:t>
      </w:r>
      <w:proofErr w:type="gramEnd"/>
    </w:p>
    <w:p w:rsidR="00BA70B9" w:rsidRDefault="00BA70B9" w:rsidP="008317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C79" w:rsidRDefault="00F01450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2C79">
        <w:rPr>
          <w:sz w:val="26"/>
          <w:szCs w:val="26"/>
        </w:rPr>
        <w:t xml:space="preserve">. </w:t>
      </w:r>
      <w:r w:rsidR="004C5AED">
        <w:rPr>
          <w:sz w:val="26"/>
          <w:szCs w:val="26"/>
        </w:rPr>
        <w:t>Настоящее решение вступает в силу после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B934B3" w:rsidRDefault="00B934B3" w:rsidP="004C5AED">
      <w:pPr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4C5AED" w:rsidRDefault="004C5AED" w:rsidP="004C5AED">
      <w:pPr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C5AED" w:rsidRDefault="004C5AED" w:rsidP="004C5A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AD793F" w:rsidRDefault="00AD793F" w:rsidP="00B13C5F">
      <w:pPr>
        <w:ind w:firstLine="567"/>
        <w:jc w:val="both"/>
        <w:rPr>
          <w:sz w:val="26"/>
          <w:szCs w:val="26"/>
        </w:rPr>
      </w:pPr>
    </w:p>
    <w:p w:rsidR="0084360E" w:rsidRDefault="0084360E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p w:rsidR="00292AAD" w:rsidRDefault="00292AAD" w:rsidP="0084360E">
      <w:pPr>
        <w:jc w:val="both"/>
        <w:rPr>
          <w:sz w:val="26"/>
          <w:szCs w:val="26"/>
        </w:rPr>
      </w:pPr>
    </w:p>
    <w:sectPr w:rsidR="00292AAD" w:rsidSect="0084360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771"/>
    <w:multiLevelType w:val="hybridMultilevel"/>
    <w:tmpl w:val="93CA2A2E"/>
    <w:lvl w:ilvl="0" w:tplc="8640BC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75"/>
    <w:rsid w:val="0007328A"/>
    <w:rsid w:val="000906AB"/>
    <w:rsid w:val="00092A62"/>
    <w:rsid w:val="00113D34"/>
    <w:rsid w:val="00114418"/>
    <w:rsid w:val="00117156"/>
    <w:rsid w:val="00131160"/>
    <w:rsid w:val="0019084E"/>
    <w:rsid w:val="001C596E"/>
    <w:rsid w:val="001C5AF1"/>
    <w:rsid w:val="001E44A5"/>
    <w:rsid w:val="00202B18"/>
    <w:rsid w:val="00203147"/>
    <w:rsid w:val="0020391F"/>
    <w:rsid w:val="00212C79"/>
    <w:rsid w:val="00250480"/>
    <w:rsid w:val="00272103"/>
    <w:rsid w:val="00286D72"/>
    <w:rsid w:val="00291872"/>
    <w:rsid w:val="00292AAD"/>
    <w:rsid w:val="002D564C"/>
    <w:rsid w:val="002E5F5A"/>
    <w:rsid w:val="002E69B1"/>
    <w:rsid w:val="00321BFB"/>
    <w:rsid w:val="00322E5C"/>
    <w:rsid w:val="003743C1"/>
    <w:rsid w:val="0037717B"/>
    <w:rsid w:val="00386EBA"/>
    <w:rsid w:val="004258DB"/>
    <w:rsid w:val="0042610B"/>
    <w:rsid w:val="004349A1"/>
    <w:rsid w:val="00466A74"/>
    <w:rsid w:val="00472BEF"/>
    <w:rsid w:val="004935D3"/>
    <w:rsid w:val="004A42AB"/>
    <w:rsid w:val="004C5AED"/>
    <w:rsid w:val="004D3AD0"/>
    <w:rsid w:val="00522589"/>
    <w:rsid w:val="00537657"/>
    <w:rsid w:val="00557136"/>
    <w:rsid w:val="00561304"/>
    <w:rsid w:val="005A36D7"/>
    <w:rsid w:val="005B351A"/>
    <w:rsid w:val="005C6186"/>
    <w:rsid w:val="00660906"/>
    <w:rsid w:val="006969E5"/>
    <w:rsid w:val="006D566D"/>
    <w:rsid w:val="006E4B06"/>
    <w:rsid w:val="006E5B0B"/>
    <w:rsid w:val="006F3329"/>
    <w:rsid w:val="006F38AB"/>
    <w:rsid w:val="00730D89"/>
    <w:rsid w:val="00746568"/>
    <w:rsid w:val="00772F3C"/>
    <w:rsid w:val="0077634E"/>
    <w:rsid w:val="007C2DC2"/>
    <w:rsid w:val="007E74C3"/>
    <w:rsid w:val="00813BE1"/>
    <w:rsid w:val="00831713"/>
    <w:rsid w:val="0084360E"/>
    <w:rsid w:val="00882A31"/>
    <w:rsid w:val="008C66EB"/>
    <w:rsid w:val="008E3184"/>
    <w:rsid w:val="008E673D"/>
    <w:rsid w:val="008F038B"/>
    <w:rsid w:val="0092255A"/>
    <w:rsid w:val="0092554C"/>
    <w:rsid w:val="009551A0"/>
    <w:rsid w:val="0097468C"/>
    <w:rsid w:val="00976F4E"/>
    <w:rsid w:val="00995032"/>
    <w:rsid w:val="009C33E3"/>
    <w:rsid w:val="009F639A"/>
    <w:rsid w:val="00A07CEA"/>
    <w:rsid w:val="00A67E41"/>
    <w:rsid w:val="00A70D38"/>
    <w:rsid w:val="00A75D3C"/>
    <w:rsid w:val="00A817DA"/>
    <w:rsid w:val="00AD793F"/>
    <w:rsid w:val="00AE0111"/>
    <w:rsid w:val="00B02D6B"/>
    <w:rsid w:val="00B13C5F"/>
    <w:rsid w:val="00B23DA7"/>
    <w:rsid w:val="00B35CAE"/>
    <w:rsid w:val="00B502FE"/>
    <w:rsid w:val="00B934B3"/>
    <w:rsid w:val="00B965D9"/>
    <w:rsid w:val="00BA4910"/>
    <w:rsid w:val="00BA70B9"/>
    <w:rsid w:val="00BB72AE"/>
    <w:rsid w:val="00BC566D"/>
    <w:rsid w:val="00BF033F"/>
    <w:rsid w:val="00C0257A"/>
    <w:rsid w:val="00C140A1"/>
    <w:rsid w:val="00C25E5B"/>
    <w:rsid w:val="00C506EC"/>
    <w:rsid w:val="00C77F46"/>
    <w:rsid w:val="00C86FAB"/>
    <w:rsid w:val="00CB498A"/>
    <w:rsid w:val="00CC2572"/>
    <w:rsid w:val="00CD2817"/>
    <w:rsid w:val="00D22825"/>
    <w:rsid w:val="00D45BFB"/>
    <w:rsid w:val="00D47E48"/>
    <w:rsid w:val="00D66360"/>
    <w:rsid w:val="00D75975"/>
    <w:rsid w:val="00D94536"/>
    <w:rsid w:val="00D94D58"/>
    <w:rsid w:val="00DC0CE0"/>
    <w:rsid w:val="00DD48AB"/>
    <w:rsid w:val="00DD54E5"/>
    <w:rsid w:val="00DF14B0"/>
    <w:rsid w:val="00E04675"/>
    <w:rsid w:val="00E34F75"/>
    <w:rsid w:val="00E47F3B"/>
    <w:rsid w:val="00E66B4A"/>
    <w:rsid w:val="00EC119A"/>
    <w:rsid w:val="00EC68A0"/>
    <w:rsid w:val="00ED4BC6"/>
    <w:rsid w:val="00F01450"/>
    <w:rsid w:val="00F16F6E"/>
    <w:rsid w:val="00F22CA9"/>
    <w:rsid w:val="00F26359"/>
    <w:rsid w:val="00F96DA4"/>
    <w:rsid w:val="00FD5CEF"/>
    <w:rsid w:val="00FF0D39"/>
    <w:rsid w:val="00FF2C1E"/>
    <w:rsid w:val="00FF3812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75"/>
    <w:rPr>
      <w:sz w:val="24"/>
      <w:szCs w:val="24"/>
    </w:rPr>
  </w:style>
  <w:style w:type="paragraph" w:styleId="1">
    <w:name w:val="heading 1"/>
    <w:basedOn w:val="a"/>
    <w:next w:val="a"/>
    <w:qFormat/>
    <w:rsid w:val="00374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43C1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3743C1"/>
    <w:pPr>
      <w:jc w:val="center"/>
    </w:pPr>
    <w:rPr>
      <w:b/>
      <w:bCs/>
      <w:sz w:val="28"/>
    </w:rPr>
  </w:style>
  <w:style w:type="paragraph" w:styleId="a5">
    <w:name w:val="List Paragraph"/>
    <w:basedOn w:val="a"/>
    <w:qFormat/>
    <w:rsid w:val="006F33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styleId="a6">
    <w:name w:val="Hyperlink"/>
    <w:semiHidden/>
    <w:rsid w:val="004258D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rsid w:val="00425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4258DB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4258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basedOn w:val="a"/>
    <w:rsid w:val="00CB4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Положения «О предоставлении</vt:lpstr>
    </vt:vector>
  </TitlesOfParts>
  <Company>MoBIL GROUP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Положения «О предоставлении</dc:title>
  <dc:creator>User</dc:creator>
  <cp:lastModifiedBy>Администратор</cp:lastModifiedBy>
  <cp:revision>5</cp:revision>
  <cp:lastPrinted>2016-11-23T00:13:00Z</cp:lastPrinted>
  <dcterms:created xsi:type="dcterms:W3CDTF">2016-11-22T01:42:00Z</dcterms:created>
  <dcterms:modified xsi:type="dcterms:W3CDTF">2016-11-28T04:59:00Z</dcterms:modified>
</cp:coreProperties>
</file>