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3" w:rsidRPr="00A52809" w:rsidRDefault="00201C33" w:rsidP="005516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70AF" w:rsidRPr="00A52809" w:rsidRDefault="008F67F3" w:rsidP="009A1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Извещение №1</w:t>
      </w:r>
    </w:p>
    <w:p w:rsidR="008C70AF" w:rsidRPr="00A52809" w:rsidRDefault="00CA12F9" w:rsidP="00201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</w:t>
      </w:r>
      <w:r w:rsidR="00190D40" w:rsidRPr="00A5280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2A3B32" w:rsidRPr="00A52809">
        <w:rPr>
          <w:rFonts w:ascii="Times New Roman" w:hAnsi="Times New Roman" w:cs="Times New Roman"/>
          <w:sz w:val="24"/>
          <w:szCs w:val="24"/>
        </w:rPr>
        <w:t>ого</w:t>
      </w:r>
      <w:r w:rsidR="00190D40" w:rsidRPr="00A528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A3B32" w:rsidRPr="00A52809">
        <w:rPr>
          <w:rFonts w:ascii="Times New Roman" w:hAnsi="Times New Roman" w:cs="Times New Roman"/>
          <w:sz w:val="24"/>
          <w:szCs w:val="24"/>
        </w:rPr>
        <w:t>а</w:t>
      </w:r>
      <w:r w:rsidR="00190D40" w:rsidRPr="00A52809">
        <w:rPr>
          <w:rFonts w:ascii="Times New Roman" w:hAnsi="Times New Roman" w:cs="Times New Roman"/>
          <w:sz w:val="24"/>
          <w:szCs w:val="24"/>
        </w:rPr>
        <w:t xml:space="preserve"> для </w:t>
      </w:r>
      <w:r w:rsidR="00D40FC5" w:rsidRPr="00A52809">
        <w:rPr>
          <w:rFonts w:ascii="Times New Roman" w:hAnsi="Times New Roman" w:cs="Times New Roman"/>
          <w:sz w:val="24"/>
          <w:szCs w:val="24"/>
        </w:rPr>
        <w:t>жилой застройки</w:t>
      </w:r>
    </w:p>
    <w:p w:rsidR="00D40FC5" w:rsidRPr="00A52809" w:rsidRDefault="00D40FC5" w:rsidP="00201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21E" w:rsidRPr="00A52809" w:rsidRDefault="009A1346" w:rsidP="005E521E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809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назначенный на </w:t>
      </w:r>
      <w:r w:rsidR="004E0BAE" w:rsidRPr="00A52809">
        <w:rPr>
          <w:rFonts w:ascii="Times New Roman" w:hAnsi="Times New Roman" w:cs="Times New Roman"/>
          <w:sz w:val="24"/>
          <w:szCs w:val="24"/>
        </w:rPr>
        <w:t>29 мая</w:t>
      </w:r>
      <w:r w:rsidR="001E04B5" w:rsidRPr="00A52809">
        <w:rPr>
          <w:rFonts w:ascii="Times New Roman" w:hAnsi="Times New Roman" w:cs="Times New Roman"/>
          <w:sz w:val="24"/>
          <w:szCs w:val="24"/>
        </w:rPr>
        <w:t xml:space="preserve"> 2012г. </w:t>
      </w:r>
      <w:r w:rsidRPr="00A52809">
        <w:rPr>
          <w:rFonts w:ascii="Times New Roman" w:hAnsi="Times New Roman" w:cs="Times New Roman"/>
          <w:sz w:val="24"/>
          <w:szCs w:val="24"/>
        </w:rPr>
        <w:t xml:space="preserve">в </w:t>
      </w:r>
      <w:r w:rsidR="001E04B5" w:rsidRPr="00A52809">
        <w:rPr>
          <w:rFonts w:ascii="Times New Roman" w:hAnsi="Times New Roman" w:cs="Times New Roman"/>
          <w:sz w:val="24"/>
          <w:szCs w:val="24"/>
        </w:rPr>
        <w:t>10-00</w:t>
      </w:r>
      <w:r w:rsidR="005E521E" w:rsidRPr="00A52809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г. Дальнегорск, проспект 50 лет Октября, 129 по продаже земельного участка </w:t>
      </w:r>
      <w:r w:rsidR="004E0BAE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 с кадастровым номером 25:03:010106:993, площадью 1969,0 кв.м., местоположение установлено относительно ориентира, расположенного за пределами участка, ориентир  дом, участок находится примерно в 15м от ориентира по направлению на северо-запад, почтовый адрес ориентира: Приморский край, г. Дальнегорск, ул. Увальная, д.13, разрешенное использование земельного участка: для жилой застройки </w:t>
      </w:r>
      <w:r w:rsidR="005E521E" w:rsidRPr="00A52809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4E0BAE" w:rsidRPr="00A52809">
        <w:rPr>
          <w:rFonts w:ascii="Times New Roman" w:hAnsi="Times New Roman" w:cs="Times New Roman"/>
          <w:sz w:val="24"/>
          <w:szCs w:val="24"/>
        </w:rPr>
        <w:t xml:space="preserve"> не </w:t>
      </w:r>
      <w:r w:rsidR="005E521E" w:rsidRPr="00A52809">
        <w:rPr>
          <w:rFonts w:ascii="Times New Roman" w:hAnsi="Times New Roman" w:cs="Times New Roman"/>
          <w:sz w:val="24"/>
          <w:szCs w:val="24"/>
        </w:rPr>
        <w:t>состоявшимся</w:t>
      </w:r>
      <w:r w:rsidR="004E0BAE" w:rsidRPr="00A52809">
        <w:rPr>
          <w:rFonts w:ascii="Times New Roman" w:hAnsi="Times New Roman" w:cs="Times New Roman"/>
          <w:sz w:val="24"/>
          <w:szCs w:val="24"/>
        </w:rPr>
        <w:t xml:space="preserve"> по причине не поступления заявок</w:t>
      </w:r>
      <w:proofErr w:type="gramStart"/>
      <w:r w:rsidR="004E0BAE" w:rsidRPr="00A52809">
        <w:rPr>
          <w:rFonts w:ascii="Times New Roman" w:hAnsi="Times New Roman" w:cs="Times New Roman"/>
          <w:sz w:val="24"/>
          <w:szCs w:val="24"/>
        </w:rPr>
        <w:t>.</w:t>
      </w:r>
      <w:r w:rsidR="00341B6C" w:rsidRPr="00A528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1B6C" w:rsidRPr="00A52809">
        <w:rPr>
          <w:rFonts w:ascii="Times New Roman" w:hAnsi="Times New Roman" w:cs="Times New Roman"/>
          <w:sz w:val="24"/>
          <w:szCs w:val="24"/>
        </w:rPr>
        <w:t>омиссия решила провести повторный аукцион.</w:t>
      </w:r>
    </w:p>
    <w:p w:rsidR="005E521E" w:rsidRPr="00A52809" w:rsidRDefault="005E521E" w:rsidP="00190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521E" w:rsidRPr="00A52809" w:rsidRDefault="008C70AF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521E" w:rsidRPr="00A52809">
        <w:rPr>
          <w:rFonts w:ascii="Times New Roman" w:hAnsi="Times New Roman" w:cs="Times New Roman"/>
          <w:sz w:val="24"/>
          <w:szCs w:val="24"/>
        </w:rPr>
        <w:t xml:space="preserve">Извещение №2 </w:t>
      </w:r>
    </w:p>
    <w:p w:rsidR="00D40FC5" w:rsidRPr="00A52809" w:rsidRDefault="005E521E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 по продаже земельного участка для </w:t>
      </w:r>
      <w:r w:rsidR="00D40FC5" w:rsidRPr="00A52809">
        <w:rPr>
          <w:rFonts w:ascii="Times New Roman" w:hAnsi="Times New Roman" w:cs="Times New Roman"/>
          <w:sz w:val="24"/>
          <w:szCs w:val="24"/>
        </w:rPr>
        <w:t>жилой застройки</w:t>
      </w:r>
    </w:p>
    <w:p w:rsidR="00D40FC5" w:rsidRPr="00A52809" w:rsidRDefault="00D40FC5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BAE" w:rsidRPr="00A52809" w:rsidRDefault="005E521E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Аукцион назначенный  на  </w:t>
      </w:r>
      <w:r w:rsidR="004E0BAE" w:rsidRPr="00A52809">
        <w:rPr>
          <w:rFonts w:ascii="Times New Roman" w:hAnsi="Times New Roman" w:cs="Times New Roman"/>
          <w:sz w:val="24"/>
          <w:szCs w:val="24"/>
        </w:rPr>
        <w:t>29 мая</w:t>
      </w:r>
      <w:r w:rsidR="002735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="001E04B5"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E04B5" w:rsidRPr="00A52809">
        <w:rPr>
          <w:rFonts w:ascii="Times New Roman" w:hAnsi="Times New Roman" w:cs="Times New Roman"/>
          <w:sz w:val="24"/>
          <w:szCs w:val="24"/>
        </w:rPr>
        <w:t xml:space="preserve"> 10-20</w:t>
      </w:r>
      <w:r w:rsidRPr="00A52809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г. Дальнегорск, проспект 50 лет Октября, 129 по продаже земельного участка </w:t>
      </w:r>
      <w:r w:rsidR="001E04B5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 </w:t>
      </w:r>
      <w:r w:rsidR="004E0BAE" w:rsidRPr="00A52809">
        <w:rPr>
          <w:rFonts w:ascii="Times New Roman" w:hAnsi="Times New Roman" w:cs="Times New Roman"/>
          <w:sz w:val="24"/>
          <w:szCs w:val="24"/>
        </w:rPr>
        <w:t>из категории земель населенных пунктов,  с кадастровым номером 25:03:010211:220, площадью 1814,0 кв.м., местоположение установлено относительно ориентира, расположенного за пределами участка, ориентир  дом, участок находится примерно в 65м от ориентира по направлению на северо-восток, почтовый адрес ориентира: Приморский край, г. Дальнегорск, ул. Речная, д.54 кв.2, разрешенное использование земельного участка: для жилой застройки,признан не состоявшимся по причине участия в аукционе менее двух участников</w:t>
      </w:r>
      <w:proofErr w:type="gramStart"/>
      <w:r w:rsidR="004E0BAE" w:rsidRPr="00A528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E0BAE" w:rsidRPr="00A52809">
        <w:rPr>
          <w:rFonts w:ascii="Times New Roman" w:hAnsi="Times New Roman" w:cs="Times New Roman"/>
          <w:sz w:val="24"/>
          <w:szCs w:val="24"/>
        </w:rPr>
        <w:t>омиссия решила заключить договор купли-продажи с единственным участником аукциона (Бондаренко Юрием Николаевичем)  по начальной цене аукциона -165850,00 рублей.</w:t>
      </w:r>
    </w:p>
    <w:p w:rsidR="008C70AF" w:rsidRPr="00A52809" w:rsidRDefault="008C70AF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3F0" w:rsidRPr="00A52809" w:rsidRDefault="008923F0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 Извещение №3 </w:t>
      </w:r>
    </w:p>
    <w:p w:rsidR="00D40FC5" w:rsidRPr="00A52809" w:rsidRDefault="008923F0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о результатах аукциона   по продаже земельного участка для</w:t>
      </w:r>
      <w:r w:rsidR="00D40FC5" w:rsidRPr="00A52809">
        <w:rPr>
          <w:rFonts w:ascii="Times New Roman" w:hAnsi="Times New Roman" w:cs="Times New Roman"/>
          <w:sz w:val="24"/>
          <w:szCs w:val="24"/>
        </w:rPr>
        <w:t>жилой застройки</w:t>
      </w:r>
    </w:p>
    <w:p w:rsidR="00D40FC5" w:rsidRPr="00A52809" w:rsidRDefault="00D40FC5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198" w:rsidRPr="00A52809" w:rsidRDefault="008923F0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</w:t>
      </w:r>
      <w:r w:rsidR="00273546" w:rsidRPr="00A52809">
        <w:rPr>
          <w:rFonts w:ascii="Times New Roman" w:hAnsi="Times New Roman" w:cs="Times New Roman"/>
          <w:sz w:val="24"/>
          <w:szCs w:val="24"/>
        </w:rPr>
        <w:t xml:space="preserve">азначенный  на  </w:t>
      </w:r>
      <w:r w:rsidR="004E0BAE" w:rsidRPr="00A52809">
        <w:rPr>
          <w:rFonts w:ascii="Times New Roman" w:hAnsi="Times New Roman" w:cs="Times New Roman"/>
          <w:sz w:val="24"/>
          <w:szCs w:val="24"/>
        </w:rPr>
        <w:t>29 мая</w:t>
      </w:r>
      <w:r w:rsidR="002735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10-40 по местному времени по адресу: г. Дальнегорск, проспект 50 лет Октября, 129 по продаже земельного участка </w:t>
      </w:r>
      <w:r w:rsidR="004E0BAE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 с кадастровым номером 25:03:080001:1547, площадью 570,0 кв.м., местоположение установлено относительно ориентира, расположенного за пределами участка, ориентир  дом, участок находится примерно в 15м от ориентира по направлению на юго-запад, почтовый адрес ориентира: </w:t>
      </w:r>
      <w:proofErr w:type="gramStart"/>
      <w:r w:rsidR="004E0BAE" w:rsidRPr="00A52809">
        <w:rPr>
          <w:rFonts w:ascii="Times New Roman" w:hAnsi="Times New Roman" w:cs="Times New Roman"/>
          <w:sz w:val="24"/>
          <w:szCs w:val="24"/>
        </w:rPr>
        <w:t>Приморский край, г. Дальнегорск, с. Каменка, ул. Морская, д.21 кв.1, разрешенное использование земельного участка: для  жилой застройки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, </w:t>
      </w:r>
      <w:r w:rsidRPr="00A52809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4E0BAE" w:rsidRPr="00A52809">
        <w:rPr>
          <w:rFonts w:ascii="Times New Roman" w:hAnsi="Times New Roman" w:cs="Times New Roman"/>
          <w:sz w:val="24"/>
          <w:szCs w:val="24"/>
        </w:rPr>
        <w:t>состоявшимся.</w:t>
      </w:r>
      <w:proofErr w:type="gramEnd"/>
      <w:r w:rsidR="004E0BAE" w:rsidRPr="00A52809">
        <w:rPr>
          <w:rFonts w:ascii="Times New Roman" w:hAnsi="Times New Roman" w:cs="Times New Roman"/>
          <w:sz w:val="24"/>
          <w:szCs w:val="24"/>
        </w:rPr>
        <w:t xml:space="preserve"> Победителем  аукциона признан  </w:t>
      </w:r>
      <w:proofErr w:type="spellStart"/>
      <w:r w:rsidR="004E0BAE" w:rsidRPr="00A52809">
        <w:rPr>
          <w:rFonts w:ascii="Times New Roman" w:hAnsi="Times New Roman" w:cs="Times New Roman"/>
          <w:sz w:val="24"/>
          <w:szCs w:val="24"/>
        </w:rPr>
        <w:t>Басараба</w:t>
      </w:r>
      <w:proofErr w:type="spellEnd"/>
      <w:r w:rsidR="004E0BAE" w:rsidRPr="00A52809">
        <w:rPr>
          <w:rFonts w:ascii="Times New Roman" w:hAnsi="Times New Roman" w:cs="Times New Roman"/>
          <w:sz w:val="24"/>
          <w:szCs w:val="24"/>
        </w:rPr>
        <w:t xml:space="preserve"> Владимир Николаевич.  Цена участка 71911,12 рублей. </w:t>
      </w:r>
    </w:p>
    <w:p w:rsidR="004E0BAE" w:rsidRPr="00A52809" w:rsidRDefault="004E0BAE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198" w:rsidRPr="00A52809" w:rsidRDefault="00E23198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Извещение №4</w:t>
      </w:r>
    </w:p>
    <w:p w:rsidR="00D40FC5" w:rsidRPr="00A52809" w:rsidRDefault="00E23198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 по продаже земельного участка </w:t>
      </w:r>
      <w:r w:rsidR="00D40FC5" w:rsidRPr="00A52809">
        <w:rPr>
          <w:rFonts w:ascii="Times New Roman" w:hAnsi="Times New Roman" w:cs="Times New Roman"/>
          <w:sz w:val="24"/>
          <w:szCs w:val="24"/>
        </w:rPr>
        <w:t>для жилой застройки</w:t>
      </w:r>
    </w:p>
    <w:p w:rsidR="00D40FC5" w:rsidRPr="00A52809" w:rsidRDefault="00D40FC5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BAE" w:rsidRPr="00A52809" w:rsidRDefault="00E23198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</w:t>
      </w:r>
      <w:r w:rsidR="00273546" w:rsidRPr="00A52809">
        <w:rPr>
          <w:rFonts w:ascii="Times New Roman" w:hAnsi="Times New Roman" w:cs="Times New Roman"/>
          <w:sz w:val="24"/>
          <w:szCs w:val="24"/>
        </w:rPr>
        <w:t xml:space="preserve">азначенный  на  </w:t>
      </w:r>
      <w:r w:rsidR="004E0BAE" w:rsidRPr="00A52809">
        <w:rPr>
          <w:rFonts w:ascii="Times New Roman" w:hAnsi="Times New Roman" w:cs="Times New Roman"/>
          <w:sz w:val="24"/>
          <w:szCs w:val="24"/>
        </w:rPr>
        <w:t>29 мая</w:t>
      </w:r>
      <w:r w:rsidR="002735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11-00 по местному времени по адресу: г. Дальнегорск, проспект 50 лет Октября, 129 по продаже земельного участка </w:t>
      </w:r>
      <w:r w:rsidR="004E0BAE" w:rsidRPr="00A52809">
        <w:rPr>
          <w:rFonts w:ascii="Times New Roman" w:hAnsi="Times New Roman" w:cs="Times New Roman"/>
          <w:sz w:val="24"/>
          <w:szCs w:val="24"/>
        </w:rPr>
        <w:t>из категории земель населенных пунктов,  с кадастровым номером 25:03:010207:539, площадью 1565,0 кв.м., местоположение установлено относительно ориентира, расположенного за пределами участка, ориентир дом, участок находится примерно в 130м от ориентира по направлению на юго-запад, почтовый адрес ориентира: Приморский край, г. Дальнегорск, ул. Ровная, д.22, разрешенное использование земельного участка: для  жилой застройки</w:t>
      </w:r>
      <w:r w:rsidR="009A1346" w:rsidRPr="00A52809">
        <w:rPr>
          <w:rFonts w:ascii="Times New Roman" w:hAnsi="Times New Roman" w:cs="Times New Roman"/>
          <w:sz w:val="24"/>
          <w:szCs w:val="24"/>
        </w:rPr>
        <w:t>,</w:t>
      </w:r>
      <w:r w:rsidRPr="00A52809">
        <w:rPr>
          <w:rFonts w:ascii="Times New Roman" w:hAnsi="Times New Roman" w:cs="Times New Roman"/>
          <w:sz w:val="24"/>
          <w:szCs w:val="24"/>
        </w:rPr>
        <w:t xml:space="preserve"> признан не состоявшимся по причине </w:t>
      </w:r>
      <w:r w:rsidR="004E0BAE" w:rsidRPr="00A52809">
        <w:rPr>
          <w:rFonts w:ascii="Times New Roman" w:hAnsi="Times New Roman" w:cs="Times New Roman"/>
          <w:sz w:val="24"/>
          <w:szCs w:val="24"/>
        </w:rPr>
        <w:t>по причине не поступления заявок</w:t>
      </w:r>
      <w:proofErr w:type="gramStart"/>
      <w:r w:rsidR="004E0BAE" w:rsidRPr="00A52809">
        <w:rPr>
          <w:rFonts w:ascii="Times New Roman" w:hAnsi="Times New Roman" w:cs="Times New Roman"/>
          <w:sz w:val="24"/>
          <w:szCs w:val="24"/>
        </w:rPr>
        <w:t>.</w:t>
      </w:r>
      <w:r w:rsidR="00341B6C" w:rsidRPr="00A528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1B6C" w:rsidRPr="00A52809">
        <w:rPr>
          <w:rFonts w:ascii="Times New Roman" w:hAnsi="Times New Roman" w:cs="Times New Roman"/>
          <w:sz w:val="24"/>
          <w:szCs w:val="24"/>
        </w:rPr>
        <w:t>омиссия решила провести повторный аукцион.</w:t>
      </w:r>
    </w:p>
    <w:p w:rsidR="00E23198" w:rsidRPr="00A52809" w:rsidRDefault="00E23198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1346" w:rsidRPr="00A52809" w:rsidRDefault="009A1346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198" w:rsidRPr="00A52809" w:rsidRDefault="00E23198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Извещение №</w:t>
      </w:r>
      <w:r w:rsidR="00DD48B6" w:rsidRPr="00A52809">
        <w:rPr>
          <w:rFonts w:ascii="Times New Roman" w:hAnsi="Times New Roman" w:cs="Times New Roman"/>
          <w:sz w:val="24"/>
          <w:szCs w:val="24"/>
        </w:rPr>
        <w:t>5</w:t>
      </w:r>
    </w:p>
    <w:p w:rsidR="00E23198" w:rsidRPr="00A52809" w:rsidRDefault="00E23198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аукциона   по продаже земельного участка </w:t>
      </w:r>
      <w:r w:rsidR="00D40FC5" w:rsidRPr="00A52809">
        <w:rPr>
          <w:rFonts w:ascii="Times New Roman" w:hAnsi="Times New Roman" w:cs="Times New Roman"/>
          <w:sz w:val="24"/>
          <w:szCs w:val="24"/>
        </w:rPr>
        <w:t xml:space="preserve">для жилой застройки </w:t>
      </w:r>
    </w:p>
    <w:p w:rsidR="00D40FC5" w:rsidRPr="00A52809" w:rsidRDefault="00D40FC5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733" w:rsidRPr="00A52809" w:rsidRDefault="00E23198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азначенный на </w:t>
      </w:r>
      <w:r w:rsidR="004E0BAE" w:rsidRPr="00A52809">
        <w:rPr>
          <w:rFonts w:ascii="Times New Roman" w:hAnsi="Times New Roman" w:cs="Times New Roman"/>
          <w:sz w:val="24"/>
          <w:szCs w:val="24"/>
        </w:rPr>
        <w:t>29 мая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11-20 по местному времени по адресу: г. Дальнегорск, проспект 50 лет Октября, 129 по продаже земельного участка </w:t>
      </w:r>
      <w:r w:rsidR="00B43733" w:rsidRPr="00A52809">
        <w:rPr>
          <w:rFonts w:ascii="Times New Roman" w:hAnsi="Times New Roman" w:cs="Times New Roman"/>
          <w:sz w:val="24"/>
          <w:szCs w:val="24"/>
        </w:rPr>
        <w:t>из категории земель населенных пунктов,  с кадастровым номером 25:03:010207:540, площадью 1519,0 кв.м., местоположение установлено относительно ориентира, расположенного за пределами участка, ориентир дом, участок находится примерно в 153м от ориентира по направлению на юго-запад, почтовый адрес ориентира: Приморский край, г. Дальнегорск, ул. Ровная, д.22, разрешенное использование земельного участка: для  жилой застройки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, </w:t>
      </w:r>
      <w:r w:rsidR="00DD48B6" w:rsidRPr="00A52809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B43733" w:rsidRPr="00A52809">
        <w:rPr>
          <w:rFonts w:ascii="Times New Roman" w:hAnsi="Times New Roman" w:cs="Times New Roman"/>
          <w:sz w:val="24"/>
          <w:szCs w:val="24"/>
        </w:rPr>
        <w:t>не состоявшимся по причине участия в аукционе менее двух участников</w:t>
      </w:r>
      <w:proofErr w:type="gramStart"/>
      <w:r w:rsidR="00B43733" w:rsidRPr="00A528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43733" w:rsidRPr="00A52809">
        <w:rPr>
          <w:rFonts w:ascii="Times New Roman" w:hAnsi="Times New Roman" w:cs="Times New Roman"/>
          <w:sz w:val="24"/>
          <w:szCs w:val="24"/>
        </w:rPr>
        <w:t>омиссия решила заключить договор купли-продажи с единственным участником аукциона (</w:t>
      </w:r>
      <w:proofErr w:type="spellStart"/>
      <w:r w:rsidR="00B43733" w:rsidRPr="00A52809">
        <w:rPr>
          <w:rFonts w:ascii="Times New Roman" w:hAnsi="Times New Roman" w:cs="Times New Roman"/>
          <w:sz w:val="24"/>
          <w:szCs w:val="24"/>
        </w:rPr>
        <w:t>Оконовой</w:t>
      </w:r>
      <w:proofErr w:type="spellEnd"/>
      <w:r w:rsidR="00B43733" w:rsidRPr="00A52809">
        <w:rPr>
          <w:rFonts w:ascii="Times New Roman" w:hAnsi="Times New Roman" w:cs="Times New Roman"/>
          <w:sz w:val="24"/>
          <w:szCs w:val="24"/>
        </w:rPr>
        <w:t xml:space="preserve"> Ириной Александровной)  по начальной цене аукциона -169360,00 рублей.</w:t>
      </w: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Извещение №6</w:t>
      </w: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 по продаже земельного участка </w:t>
      </w:r>
      <w:r w:rsidR="00D40FC5" w:rsidRPr="00A52809">
        <w:rPr>
          <w:rFonts w:ascii="Times New Roman" w:hAnsi="Times New Roman" w:cs="Times New Roman"/>
          <w:sz w:val="24"/>
          <w:szCs w:val="24"/>
        </w:rPr>
        <w:t xml:space="preserve">для жилой застройки </w:t>
      </w:r>
    </w:p>
    <w:p w:rsidR="00D40FC5" w:rsidRPr="00A52809" w:rsidRDefault="00D40FC5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6" w:rsidRPr="00A52809" w:rsidRDefault="00DD48B6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наз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наченный  на  </w:t>
      </w:r>
      <w:r w:rsidR="00B43733" w:rsidRPr="00A52809">
        <w:rPr>
          <w:rFonts w:ascii="Times New Roman" w:hAnsi="Times New Roman" w:cs="Times New Roman"/>
          <w:sz w:val="24"/>
          <w:szCs w:val="24"/>
        </w:rPr>
        <w:t xml:space="preserve">29 мая 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11-40 по местному времени по адресу: г. Дальнегорск, проспект 50 лет Октября, 129 по продаже земельного участка </w:t>
      </w:r>
      <w:r w:rsidR="00B43733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 с кадастровым номером 25:03:010305:1491, площадью 2000,0 кв.м.,  местоположение установлено относительно ориентира, расположенного за пределами участка, ориентир дом, участок находится примерно в 30м от ориентира по направлению на север, почтовый адрес ориентира: Приморский край, г. Дальнегорск, ул. </w:t>
      </w:r>
      <w:proofErr w:type="gramStart"/>
      <w:r w:rsidR="00B43733" w:rsidRPr="00A52809"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 w:rsidR="00B43733" w:rsidRPr="00A52809">
        <w:rPr>
          <w:rFonts w:ascii="Times New Roman" w:hAnsi="Times New Roman" w:cs="Times New Roman"/>
          <w:sz w:val="24"/>
          <w:szCs w:val="24"/>
        </w:rPr>
        <w:t>, д.31,  разрешенное использование земельного участка: для  жилой застройки</w:t>
      </w:r>
      <w:r w:rsidR="009A1346" w:rsidRPr="00A52809">
        <w:rPr>
          <w:rFonts w:ascii="Times New Roman" w:hAnsi="Times New Roman" w:cs="Times New Roman"/>
          <w:sz w:val="24"/>
          <w:szCs w:val="24"/>
        </w:rPr>
        <w:t>,</w:t>
      </w:r>
      <w:r w:rsidRPr="00A52809">
        <w:rPr>
          <w:rFonts w:ascii="Times New Roman" w:hAnsi="Times New Roman" w:cs="Times New Roman"/>
          <w:sz w:val="24"/>
          <w:szCs w:val="24"/>
        </w:rPr>
        <w:t xml:space="preserve"> признан не состоявшимся по причине участия в аукционе менее двух участников. Комиссия решила заключить договор купли-продажи с единственным участником аукциона (</w:t>
      </w:r>
      <w:r w:rsidR="00B43733" w:rsidRPr="00A52809">
        <w:rPr>
          <w:rFonts w:ascii="Times New Roman" w:hAnsi="Times New Roman" w:cs="Times New Roman"/>
          <w:sz w:val="24"/>
          <w:szCs w:val="24"/>
        </w:rPr>
        <w:t>Дроботенко Павлом Александровичем</w:t>
      </w:r>
      <w:r w:rsidRPr="00A52809">
        <w:rPr>
          <w:rFonts w:ascii="Times New Roman" w:hAnsi="Times New Roman" w:cs="Times New Roman"/>
          <w:sz w:val="24"/>
          <w:szCs w:val="24"/>
        </w:rPr>
        <w:t>)  по начальной цене аукциона -</w:t>
      </w:r>
      <w:r w:rsidR="00B43733" w:rsidRPr="00A52809">
        <w:rPr>
          <w:rFonts w:ascii="Times New Roman" w:hAnsi="Times New Roman" w:cs="Times New Roman"/>
          <w:sz w:val="24"/>
          <w:szCs w:val="24"/>
        </w:rPr>
        <w:t xml:space="preserve">187520,00 </w:t>
      </w:r>
      <w:r w:rsidRPr="00A52809">
        <w:rPr>
          <w:rFonts w:ascii="Times New Roman" w:hAnsi="Times New Roman" w:cs="Times New Roman"/>
          <w:sz w:val="24"/>
          <w:szCs w:val="24"/>
        </w:rPr>
        <w:t>рублей.</w:t>
      </w:r>
    </w:p>
    <w:p w:rsidR="00DD48B6" w:rsidRPr="00A52809" w:rsidRDefault="00DD48B6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    Извещение №7</w:t>
      </w:r>
    </w:p>
    <w:p w:rsidR="00D40FC5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 по продаже земельного участка </w:t>
      </w:r>
      <w:r w:rsidR="00D40FC5" w:rsidRPr="00A52809">
        <w:rPr>
          <w:rFonts w:ascii="Times New Roman" w:hAnsi="Times New Roman" w:cs="Times New Roman"/>
          <w:sz w:val="24"/>
          <w:szCs w:val="24"/>
        </w:rPr>
        <w:t>для жилой застройки</w:t>
      </w:r>
    </w:p>
    <w:p w:rsidR="00D40FC5" w:rsidRPr="00A52809" w:rsidRDefault="00D40FC5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азначенный  на  </w:t>
      </w:r>
      <w:r w:rsidR="00B43733" w:rsidRPr="00A52809">
        <w:rPr>
          <w:rFonts w:ascii="Times New Roman" w:hAnsi="Times New Roman" w:cs="Times New Roman"/>
          <w:sz w:val="24"/>
          <w:szCs w:val="24"/>
        </w:rPr>
        <w:t>29 мая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12-00 по местному времени по адресу: г. Дальнегорск, проспект 50 лет Октября, 129 по продаже земельного участка </w:t>
      </w:r>
      <w:r w:rsidR="00B43733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 с кадастровым номером 25:03:010305:1493, площадью 2000,0 кв.м.,  местоположение установлено относительно ориентира, расположенного за пределами участка, ориентир  дом, участок находится примерно в 17м от ориентира по направлению на юго-восток, почтовый адрес ориентира: Приморский край, г. Дальнегорск, ул. </w:t>
      </w:r>
      <w:proofErr w:type="gramStart"/>
      <w:r w:rsidR="00B43733" w:rsidRPr="00A52809"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 w:rsidR="00B43733" w:rsidRPr="00A52809">
        <w:rPr>
          <w:rFonts w:ascii="Times New Roman" w:hAnsi="Times New Roman" w:cs="Times New Roman"/>
          <w:sz w:val="24"/>
          <w:szCs w:val="24"/>
        </w:rPr>
        <w:t>, д.4,  разрешенное использование земельного участка: для  жилой застройки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, </w:t>
      </w:r>
      <w:r w:rsidRPr="00A52809">
        <w:rPr>
          <w:rFonts w:ascii="Times New Roman" w:hAnsi="Times New Roman" w:cs="Times New Roman"/>
          <w:sz w:val="24"/>
          <w:szCs w:val="24"/>
        </w:rPr>
        <w:t>признан не состоявшимся по причине участия в аукционе менее двух участников. Комиссия решила заключить договор купли-продажи с единственным участником аукциона (</w:t>
      </w:r>
      <w:r w:rsidR="00B43733" w:rsidRPr="00A52809">
        <w:rPr>
          <w:rFonts w:ascii="Times New Roman" w:hAnsi="Times New Roman" w:cs="Times New Roman"/>
          <w:sz w:val="24"/>
          <w:szCs w:val="24"/>
        </w:rPr>
        <w:t>Шиловым Михаилом Александровичем</w:t>
      </w:r>
      <w:r w:rsidRPr="00A52809">
        <w:rPr>
          <w:rFonts w:ascii="Times New Roman" w:hAnsi="Times New Roman" w:cs="Times New Roman"/>
          <w:sz w:val="24"/>
          <w:szCs w:val="24"/>
        </w:rPr>
        <w:t>)  по начальной цене аукциона -</w:t>
      </w:r>
      <w:r w:rsidR="00B43733" w:rsidRPr="00A52809">
        <w:rPr>
          <w:rFonts w:ascii="Times New Roman" w:hAnsi="Times New Roman" w:cs="Times New Roman"/>
          <w:sz w:val="24"/>
          <w:szCs w:val="24"/>
        </w:rPr>
        <w:t>187520</w:t>
      </w:r>
      <w:r w:rsidRPr="00A52809">
        <w:rPr>
          <w:rFonts w:ascii="Times New Roman" w:hAnsi="Times New Roman" w:cs="Times New Roman"/>
          <w:sz w:val="24"/>
          <w:szCs w:val="24"/>
        </w:rPr>
        <w:t>,00   рублей.</w:t>
      </w:r>
    </w:p>
    <w:p w:rsidR="00DD48B6" w:rsidRPr="00A52809" w:rsidRDefault="00DD48B6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 Извещение №8</w:t>
      </w:r>
    </w:p>
    <w:p w:rsidR="00D40FC5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о результатах аукциона   по продаже земельного участка</w:t>
      </w:r>
      <w:r w:rsidR="00D40FC5" w:rsidRPr="00A52809">
        <w:rPr>
          <w:rFonts w:ascii="Times New Roman" w:hAnsi="Times New Roman" w:cs="Times New Roman"/>
          <w:sz w:val="24"/>
          <w:szCs w:val="24"/>
        </w:rPr>
        <w:t xml:space="preserve">для жилой застройки </w:t>
      </w:r>
    </w:p>
    <w:p w:rsidR="00DD48B6" w:rsidRPr="00A52809" w:rsidRDefault="00DD48B6" w:rsidP="00D4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6" w:rsidRPr="00A52809" w:rsidRDefault="00DD48B6" w:rsidP="00D40FC5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азначенный  на  </w:t>
      </w:r>
      <w:r w:rsidR="00B43733" w:rsidRPr="00A52809">
        <w:rPr>
          <w:rFonts w:ascii="Times New Roman" w:hAnsi="Times New Roman" w:cs="Times New Roman"/>
          <w:sz w:val="24"/>
          <w:szCs w:val="24"/>
        </w:rPr>
        <w:t>29 мая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2809">
        <w:rPr>
          <w:rFonts w:ascii="Times New Roman" w:hAnsi="Times New Roman" w:cs="Times New Roman"/>
          <w:sz w:val="24"/>
          <w:szCs w:val="24"/>
        </w:rPr>
        <w:t xml:space="preserve"> 12-20 по местному времени по адресу: г. Дальнегорск, проспект 50 лет Октября, 129 по продаже земельного участка из категории земель населенных пунктов </w:t>
      </w:r>
      <w:r w:rsidR="00B43733" w:rsidRPr="00A52809">
        <w:rPr>
          <w:rFonts w:ascii="Times New Roman" w:hAnsi="Times New Roman" w:cs="Times New Roman"/>
          <w:sz w:val="24"/>
          <w:szCs w:val="24"/>
        </w:rPr>
        <w:t xml:space="preserve">с кадастровым номером 25:03:010305:1492, площадью 1953,0 кв.м.,  местоположение установлено относительно ориентира, расположенного за пределами участка, ориентир  дом, участок находится примерно в 50м от ориентира по направлению на север, почтовый адрес ориентира: Приморский край, г. Дальнегорск, ул. </w:t>
      </w:r>
      <w:proofErr w:type="gramStart"/>
      <w:r w:rsidR="00B43733" w:rsidRPr="00A52809"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 w:rsidR="00B43733" w:rsidRPr="00A52809">
        <w:rPr>
          <w:rFonts w:ascii="Times New Roman" w:hAnsi="Times New Roman" w:cs="Times New Roman"/>
          <w:sz w:val="24"/>
          <w:szCs w:val="24"/>
        </w:rPr>
        <w:t>, д.31,  разрешенное использование земельного участка: для  жилой застройки</w:t>
      </w:r>
      <w:r w:rsidR="004B30A1" w:rsidRPr="00A52809">
        <w:rPr>
          <w:rFonts w:ascii="Times New Roman" w:hAnsi="Times New Roman" w:cs="Times New Roman"/>
          <w:sz w:val="24"/>
          <w:szCs w:val="24"/>
        </w:rPr>
        <w:t xml:space="preserve">, </w:t>
      </w:r>
      <w:r w:rsidRPr="00A52809">
        <w:rPr>
          <w:rFonts w:ascii="Times New Roman" w:hAnsi="Times New Roman" w:cs="Times New Roman"/>
          <w:sz w:val="24"/>
          <w:szCs w:val="24"/>
        </w:rPr>
        <w:t>признан не состоявшимся по причине участия в аукционе менее двух участников. Комиссия решила заключить договор купли-продажи с единственным участником аукциона (</w:t>
      </w:r>
      <w:r w:rsidR="00B43733" w:rsidRPr="00A52809">
        <w:rPr>
          <w:rFonts w:ascii="Times New Roman" w:hAnsi="Times New Roman" w:cs="Times New Roman"/>
          <w:sz w:val="24"/>
          <w:szCs w:val="24"/>
        </w:rPr>
        <w:t>Дроботенко Павлом Александровичем</w:t>
      </w:r>
      <w:r w:rsidRPr="00A52809">
        <w:rPr>
          <w:rFonts w:ascii="Times New Roman" w:hAnsi="Times New Roman" w:cs="Times New Roman"/>
          <w:sz w:val="24"/>
          <w:szCs w:val="24"/>
        </w:rPr>
        <w:t>)  по начальной цене аукциона -</w:t>
      </w:r>
      <w:r w:rsidR="00B43733" w:rsidRPr="00A52809">
        <w:rPr>
          <w:rFonts w:ascii="Times New Roman" w:hAnsi="Times New Roman" w:cs="Times New Roman"/>
          <w:sz w:val="24"/>
          <w:szCs w:val="24"/>
        </w:rPr>
        <w:t>183120</w:t>
      </w:r>
      <w:r w:rsidRPr="00A52809">
        <w:rPr>
          <w:rFonts w:ascii="Times New Roman" w:hAnsi="Times New Roman" w:cs="Times New Roman"/>
          <w:sz w:val="24"/>
          <w:szCs w:val="24"/>
        </w:rPr>
        <w:t>,0</w:t>
      </w:r>
      <w:r w:rsidR="00B43733" w:rsidRPr="00A52809">
        <w:rPr>
          <w:rFonts w:ascii="Times New Roman" w:hAnsi="Times New Roman" w:cs="Times New Roman"/>
          <w:sz w:val="24"/>
          <w:szCs w:val="24"/>
        </w:rPr>
        <w:t>0</w:t>
      </w:r>
      <w:r w:rsidRPr="00A5280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48B6" w:rsidRPr="00A52809" w:rsidRDefault="00DD48B6" w:rsidP="00DD48B6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46" w:rsidRPr="00A52809" w:rsidRDefault="009A1346" w:rsidP="00DD48B6">
      <w:pPr>
        <w:rPr>
          <w:rFonts w:ascii="Times New Roman" w:hAnsi="Times New Roman" w:cs="Times New Roman"/>
          <w:sz w:val="24"/>
          <w:szCs w:val="24"/>
        </w:rPr>
      </w:pPr>
    </w:p>
    <w:p w:rsidR="00DD48B6" w:rsidRPr="00A52809" w:rsidRDefault="00DD48B6" w:rsidP="009A1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>Извещение №9</w:t>
      </w:r>
    </w:p>
    <w:p w:rsidR="00DD48B6" w:rsidRPr="00A52809" w:rsidRDefault="00DD48B6" w:rsidP="00201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 по продаже земельного участка </w:t>
      </w:r>
      <w:r w:rsidR="00D40FC5" w:rsidRPr="00A52809">
        <w:rPr>
          <w:rFonts w:ascii="Times New Roman" w:hAnsi="Times New Roman" w:cs="Times New Roman"/>
          <w:sz w:val="24"/>
          <w:szCs w:val="24"/>
        </w:rPr>
        <w:t xml:space="preserve"> для жилой застройки</w:t>
      </w:r>
    </w:p>
    <w:p w:rsidR="00DD48B6" w:rsidRPr="00A52809" w:rsidRDefault="00DD48B6" w:rsidP="00DD48B6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lastRenderedPageBreak/>
        <w:t xml:space="preserve">Аукцион назначенный  на  </w:t>
      </w:r>
      <w:r w:rsidR="00B43733" w:rsidRPr="00A52809">
        <w:rPr>
          <w:rFonts w:ascii="Times New Roman" w:hAnsi="Times New Roman" w:cs="Times New Roman"/>
          <w:sz w:val="24"/>
          <w:szCs w:val="24"/>
        </w:rPr>
        <w:t>29 мая</w:t>
      </w:r>
      <w:r w:rsidR="004B30A1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F7628" w:rsidRPr="00A52809">
        <w:rPr>
          <w:rFonts w:ascii="Times New Roman" w:hAnsi="Times New Roman" w:cs="Times New Roman"/>
          <w:sz w:val="24"/>
          <w:szCs w:val="24"/>
        </w:rPr>
        <w:t>12-40</w:t>
      </w:r>
      <w:r w:rsidRPr="00A52809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г. Дальнегорск, проспект 50 лет Октября, 129 по продаже земельного участка </w:t>
      </w:r>
      <w:r w:rsidR="00B43733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 </w:t>
      </w:r>
      <w:r w:rsidR="00697816" w:rsidRPr="00A52809">
        <w:rPr>
          <w:rFonts w:ascii="Times New Roman" w:hAnsi="Times New Roman" w:cs="Times New Roman"/>
          <w:sz w:val="24"/>
          <w:szCs w:val="24"/>
        </w:rPr>
        <w:t xml:space="preserve">с кадастровым номером 25:03:010202:208, площадью 1669,0 кв.м., местоположение установлено относительно ориентира, расположенного за пределами участка, ориентир дом, участок находится примерно в 80м от ориентира по направлению на юго-запад, почтовый адрес ориентира: Приморский край,  г. Дальнегорск, ул. </w:t>
      </w:r>
      <w:proofErr w:type="gramStart"/>
      <w:r w:rsidR="00697816" w:rsidRPr="00A52809">
        <w:rPr>
          <w:rFonts w:ascii="Times New Roman" w:hAnsi="Times New Roman" w:cs="Times New Roman"/>
          <w:sz w:val="24"/>
          <w:szCs w:val="24"/>
        </w:rPr>
        <w:t>Известковая</w:t>
      </w:r>
      <w:proofErr w:type="gramEnd"/>
      <w:r w:rsidR="00697816" w:rsidRPr="00A52809">
        <w:rPr>
          <w:rFonts w:ascii="Times New Roman" w:hAnsi="Times New Roman" w:cs="Times New Roman"/>
          <w:sz w:val="24"/>
          <w:szCs w:val="24"/>
        </w:rPr>
        <w:t>, д.№28, разрешенное использование земельного участка: для  жилой застройки</w:t>
      </w:r>
      <w:r w:rsidR="004B30A1" w:rsidRPr="00A52809">
        <w:rPr>
          <w:rFonts w:ascii="Times New Roman" w:hAnsi="Times New Roman" w:cs="Times New Roman"/>
          <w:sz w:val="24"/>
          <w:szCs w:val="24"/>
        </w:rPr>
        <w:t xml:space="preserve">, </w:t>
      </w:r>
      <w:r w:rsidRPr="00A52809">
        <w:rPr>
          <w:rFonts w:ascii="Times New Roman" w:hAnsi="Times New Roman" w:cs="Times New Roman"/>
          <w:sz w:val="24"/>
          <w:szCs w:val="24"/>
        </w:rPr>
        <w:t xml:space="preserve">признан  не состоявшимся по причине  не поступления заявок на участие в аукционе. </w:t>
      </w:r>
      <w:r w:rsidR="00341B6C" w:rsidRPr="00A52809">
        <w:rPr>
          <w:rFonts w:ascii="Times New Roman" w:hAnsi="Times New Roman" w:cs="Times New Roman"/>
          <w:sz w:val="24"/>
          <w:szCs w:val="24"/>
        </w:rPr>
        <w:t>Комиссия решила провести повторный аукцион.</w:t>
      </w:r>
    </w:p>
    <w:p w:rsidR="00DD48B6" w:rsidRPr="00A52809" w:rsidRDefault="00DD48B6" w:rsidP="00DD4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6" w:rsidRPr="00A52809" w:rsidRDefault="00DD48B6" w:rsidP="00DD48B6">
      <w:pPr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  Извещение №1</w:t>
      </w:r>
      <w:bookmarkStart w:id="0" w:name="_GoBack"/>
      <w:bookmarkEnd w:id="0"/>
      <w:r w:rsidRPr="00A52809">
        <w:rPr>
          <w:rFonts w:ascii="Times New Roman" w:hAnsi="Times New Roman" w:cs="Times New Roman"/>
          <w:sz w:val="24"/>
          <w:szCs w:val="24"/>
        </w:rPr>
        <w:t>0</w:t>
      </w:r>
    </w:p>
    <w:p w:rsidR="00D40FC5" w:rsidRPr="00A52809" w:rsidRDefault="00DD48B6" w:rsidP="00201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09">
        <w:rPr>
          <w:rFonts w:ascii="Times New Roman" w:hAnsi="Times New Roman" w:cs="Times New Roman"/>
          <w:sz w:val="24"/>
          <w:szCs w:val="24"/>
        </w:rPr>
        <w:t xml:space="preserve">о результатах аукциона   по продаже земельного участка </w:t>
      </w:r>
      <w:r w:rsidR="00D40FC5" w:rsidRPr="00A52809">
        <w:rPr>
          <w:rFonts w:ascii="Times New Roman" w:hAnsi="Times New Roman" w:cs="Times New Roman"/>
          <w:sz w:val="24"/>
          <w:szCs w:val="24"/>
        </w:rPr>
        <w:t xml:space="preserve">для жилой застройки </w:t>
      </w:r>
    </w:p>
    <w:p w:rsidR="00201C33" w:rsidRPr="00A52809" w:rsidRDefault="00201C33" w:rsidP="00201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8B6" w:rsidRPr="00A52809" w:rsidRDefault="00DD48B6" w:rsidP="00DD48B6">
      <w:pPr>
        <w:jc w:val="both"/>
        <w:rPr>
          <w:rFonts w:ascii="Times New Roman" w:hAnsi="Times New Roman" w:cs="Times New Roman"/>
          <w:sz w:val="22"/>
          <w:szCs w:val="22"/>
        </w:rPr>
      </w:pPr>
      <w:r w:rsidRPr="00A52809">
        <w:rPr>
          <w:rFonts w:ascii="Times New Roman" w:hAnsi="Times New Roman" w:cs="Times New Roman"/>
          <w:sz w:val="24"/>
          <w:szCs w:val="24"/>
        </w:rPr>
        <w:t>Аукцион н</w:t>
      </w:r>
      <w:r w:rsidR="004B30A1" w:rsidRPr="00A52809">
        <w:rPr>
          <w:rFonts w:ascii="Times New Roman" w:hAnsi="Times New Roman" w:cs="Times New Roman"/>
          <w:sz w:val="24"/>
          <w:szCs w:val="24"/>
        </w:rPr>
        <w:t xml:space="preserve">азначенный  на  </w:t>
      </w:r>
      <w:r w:rsidR="00341B6C" w:rsidRPr="00A52809">
        <w:rPr>
          <w:rFonts w:ascii="Times New Roman" w:hAnsi="Times New Roman" w:cs="Times New Roman"/>
          <w:sz w:val="24"/>
          <w:szCs w:val="24"/>
        </w:rPr>
        <w:t>29 мая</w:t>
      </w:r>
      <w:r w:rsidR="004B30A1" w:rsidRPr="00A52809">
        <w:rPr>
          <w:rFonts w:ascii="Times New Roman" w:hAnsi="Times New Roman" w:cs="Times New Roman"/>
          <w:sz w:val="24"/>
          <w:szCs w:val="24"/>
        </w:rPr>
        <w:t xml:space="preserve"> 2012г</w:t>
      </w:r>
      <w:proofErr w:type="gramStart"/>
      <w:r w:rsidR="00341B6C" w:rsidRPr="00A5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41B6C" w:rsidRPr="00A52809">
        <w:rPr>
          <w:rFonts w:ascii="Times New Roman" w:hAnsi="Times New Roman" w:cs="Times New Roman"/>
          <w:sz w:val="24"/>
          <w:szCs w:val="24"/>
        </w:rPr>
        <w:t xml:space="preserve"> 14-0</w:t>
      </w:r>
      <w:r w:rsidRPr="00A52809">
        <w:rPr>
          <w:rFonts w:ascii="Times New Roman" w:hAnsi="Times New Roman" w:cs="Times New Roman"/>
          <w:sz w:val="24"/>
          <w:szCs w:val="24"/>
        </w:rPr>
        <w:t xml:space="preserve">0 по местному времени по адресу: г. Дальнегорск, проспект 50 лет Октября, 129 по продаже земельного участка </w:t>
      </w:r>
      <w:r w:rsidR="00201C33" w:rsidRPr="00A52809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 с кадастровым номером 25:03:050001:971, площадью 3000,0 кв.м., местоположение установлено относительно ориентира, расположенного за пределами участка, ориентир  дом, участок находится примерно в 15м от ориентира </w:t>
      </w:r>
      <w:r w:rsidR="004B30A1" w:rsidRPr="00A52809">
        <w:rPr>
          <w:rFonts w:ascii="Times New Roman" w:hAnsi="Times New Roman" w:cs="Times New Roman"/>
          <w:sz w:val="24"/>
          <w:szCs w:val="24"/>
        </w:rPr>
        <w:t xml:space="preserve">по направлению на северо-запад, </w:t>
      </w:r>
      <w:r w:rsidR="00201C33" w:rsidRPr="00A52809">
        <w:rPr>
          <w:rFonts w:ascii="Times New Roman" w:hAnsi="Times New Roman" w:cs="Times New Roman"/>
          <w:sz w:val="24"/>
          <w:szCs w:val="24"/>
        </w:rPr>
        <w:t xml:space="preserve">почтовый адрес ориентира: Приморский край, р-н Дальнегорский, с. Краснореченский, ул. </w:t>
      </w:r>
      <w:proofErr w:type="gramStart"/>
      <w:r w:rsidR="00201C33" w:rsidRPr="00A5280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201C33" w:rsidRPr="00A52809">
        <w:rPr>
          <w:rFonts w:ascii="Times New Roman" w:hAnsi="Times New Roman" w:cs="Times New Roman"/>
          <w:sz w:val="24"/>
          <w:szCs w:val="24"/>
        </w:rPr>
        <w:t>, д.27</w:t>
      </w:r>
      <w:r w:rsidRPr="00A52809">
        <w:rPr>
          <w:rFonts w:ascii="Times New Roman" w:hAnsi="Times New Roman" w:cs="Times New Roman"/>
          <w:sz w:val="24"/>
          <w:szCs w:val="24"/>
        </w:rPr>
        <w:t xml:space="preserve">, </w:t>
      </w:r>
      <w:r w:rsidR="009A1346" w:rsidRPr="00A52809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для строительства индивидуального жилого дома, </w:t>
      </w:r>
      <w:r w:rsidRPr="00A52809">
        <w:rPr>
          <w:rFonts w:ascii="Times New Roman" w:hAnsi="Times New Roman" w:cs="Times New Roman"/>
          <w:sz w:val="24"/>
          <w:szCs w:val="24"/>
        </w:rPr>
        <w:t xml:space="preserve">признан  не состоявшимся по причине  не поступления заявок на участие в аукционе. </w:t>
      </w:r>
      <w:r w:rsidR="00341B6C" w:rsidRPr="00A52809">
        <w:rPr>
          <w:rFonts w:ascii="Times New Roman" w:hAnsi="Times New Roman" w:cs="Times New Roman"/>
          <w:sz w:val="24"/>
          <w:szCs w:val="24"/>
        </w:rPr>
        <w:t>Комиссия решила провести повторный аукцион.</w:t>
      </w:r>
    </w:p>
    <w:sectPr w:rsidR="00DD48B6" w:rsidRPr="00A52809" w:rsidSect="009A1346">
      <w:pgSz w:w="11906" w:h="16838"/>
      <w:pgMar w:top="425" w:right="849" w:bottom="567" w:left="15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E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82685"/>
    <w:multiLevelType w:val="hybridMultilevel"/>
    <w:tmpl w:val="C33A02A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40FF5"/>
    <w:multiLevelType w:val="hybridMultilevel"/>
    <w:tmpl w:val="A52E400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3A79"/>
    <w:rsid w:val="000F7511"/>
    <w:rsid w:val="00157405"/>
    <w:rsid w:val="00163BD5"/>
    <w:rsid w:val="00190D40"/>
    <w:rsid w:val="001B2EB6"/>
    <w:rsid w:val="001B2FA9"/>
    <w:rsid w:val="001E04B5"/>
    <w:rsid w:val="00201C33"/>
    <w:rsid w:val="002117D2"/>
    <w:rsid w:val="00273534"/>
    <w:rsid w:val="00273546"/>
    <w:rsid w:val="00276914"/>
    <w:rsid w:val="002A3B32"/>
    <w:rsid w:val="002D102E"/>
    <w:rsid w:val="00341B6C"/>
    <w:rsid w:val="0034593B"/>
    <w:rsid w:val="003C45F7"/>
    <w:rsid w:val="003D1593"/>
    <w:rsid w:val="003E5AB8"/>
    <w:rsid w:val="004345AC"/>
    <w:rsid w:val="00454AB1"/>
    <w:rsid w:val="004B30A1"/>
    <w:rsid w:val="004D444F"/>
    <w:rsid w:val="004E0BAE"/>
    <w:rsid w:val="00522A82"/>
    <w:rsid w:val="00551655"/>
    <w:rsid w:val="005D76DA"/>
    <w:rsid w:val="005E521E"/>
    <w:rsid w:val="005E5FF3"/>
    <w:rsid w:val="00674CB4"/>
    <w:rsid w:val="00676A13"/>
    <w:rsid w:val="00692539"/>
    <w:rsid w:val="00697816"/>
    <w:rsid w:val="006A4186"/>
    <w:rsid w:val="006E3B0E"/>
    <w:rsid w:val="007E5435"/>
    <w:rsid w:val="007F2750"/>
    <w:rsid w:val="008876FE"/>
    <w:rsid w:val="008923F0"/>
    <w:rsid w:val="008A01D7"/>
    <w:rsid w:val="008C232C"/>
    <w:rsid w:val="008C3A79"/>
    <w:rsid w:val="008C70AF"/>
    <w:rsid w:val="008F67F3"/>
    <w:rsid w:val="009303EF"/>
    <w:rsid w:val="00956E28"/>
    <w:rsid w:val="009960E5"/>
    <w:rsid w:val="00997184"/>
    <w:rsid w:val="009A1346"/>
    <w:rsid w:val="009D1A74"/>
    <w:rsid w:val="009F7628"/>
    <w:rsid w:val="00A36E7E"/>
    <w:rsid w:val="00A52809"/>
    <w:rsid w:val="00A56E5C"/>
    <w:rsid w:val="00AE4075"/>
    <w:rsid w:val="00B06EEB"/>
    <w:rsid w:val="00B36A3B"/>
    <w:rsid w:val="00B43733"/>
    <w:rsid w:val="00B5494F"/>
    <w:rsid w:val="00B57636"/>
    <w:rsid w:val="00B663F8"/>
    <w:rsid w:val="00C12338"/>
    <w:rsid w:val="00C37857"/>
    <w:rsid w:val="00C97E29"/>
    <w:rsid w:val="00CA12F9"/>
    <w:rsid w:val="00CB764E"/>
    <w:rsid w:val="00CD6710"/>
    <w:rsid w:val="00CF26D7"/>
    <w:rsid w:val="00D40FC5"/>
    <w:rsid w:val="00DA38E1"/>
    <w:rsid w:val="00DD48B6"/>
    <w:rsid w:val="00E23198"/>
    <w:rsid w:val="00E41A94"/>
    <w:rsid w:val="00E72EB2"/>
    <w:rsid w:val="00E7787C"/>
    <w:rsid w:val="00E9119D"/>
    <w:rsid w:val="00E94513"/>
    <w:rsid w:val="00EE5909"/>
    <w:rsid w:val="00F0305C"/>
    <w:rsid w:val="00F30704"/>
    <w:rsid w:val="00F6303F"/>
    <w:rsid w:val="00F8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3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9718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5">
    <w:name w:val="Цветовое выделение"/>
    <w:rsid w:val="00F30704"/>
    <w:rPr>
      <w:b/>
      <w:bCs/>
      <w:color w:val="000080"/>
    </w:rPr>
  </w:style>
  <w:style w:type="paragraph" w:styleId="a6">
    <w:name w:val="Body Text Indent"/>
    <w:basedOn w:val="a0"/>
    <w:rsid w:val="00190D40"/>
    <w:pPr>
      <w:spacing w:after="120"/>
      <w:ind w:left="283"/>
    </w:pPr>
  </w:style>
  <w:style w:type="paragraph" w:styleId="a7">
    <w:name w:val="Plain Text"/>
    <w:basedOn w:val="a0"/>
    <w:link w:val="a8"/>
    <w:rsid w:val="00190D4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rsid w:val="00190D40"/>
    <w:rPr>
      <w:rFonts w:ascii="Courier New" w:hAnsi="Courier New" w:cs="Courier New"/>
      <w:lang w:val="ru-RU" w:eastAsia="ru-RU" w:bidi="ar-SA"/>
    </w:rPr>
  </w:style>
  <w:style w:type="character" w:styleId="a9">
    <w:name w:val="Hyperlink"/>
    <w:rsid w:val="00B57636"/>
    <w:rPr>
      <w:color w:val="486DAA"/>
      <w:u w:val="single"/>
    </w:rPr>
  </w:style>
  <w:style w:type="paragraph" w:styleId="aa">
    <w:name w:val="Normal (Web)"/>
    <w:basedOn w:val="a0"/>
    <w:rsid w:val="00B576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rsid w:val="008C70AF"/>
    <w:pPr>
      <w:numPr>
        <w:numId w:val="3"/>
      </w:numPr>
    </w:pPr>
  </w:style>
  <w:style w:type="paragraph" w:styleId="ab">
    <w:name w:val="Balloon Text"/>
    <w:basedOn w:val="a0"/>
    <w:link w:val="ac"/>
    <w:rsid w:val="00F86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8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3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9718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5">
    <w:name w:val="Цветовое выделение"/>
    <w:rsid w:val="00F30704"/>
    <w:rPr>
      <w:b/>
      <w:bCs/>
      <w:color w:val="000080"/>
    </w:rPr>
  </w:style>
  <w:style w:type="paragraph" w:styleId="a6">
    <w:name w:val="Body Text Indent"/>
    <w:basedOn w:val="a0"/>
    <w:rsid w:val="00190D40"/>
    <w:pPr>
      <w:spacing w:after="120"/>
      <w:ind w:left="283"/>
    </w:pPr>
  </w:style>
  <w:style w:type="paragraph" w:styleId="a7">
    <w:name w:val="Plain Text"/>
    <w:basedOn w:val="a0"/>
    <w:link w:val="a8"/>
    <w:rsid w:val="00190D4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rsid w:val="00190D40"/>
    <w:rPr>
      <w:rFonts w:ascii="Courier New" w:hAnsi="Courier New" w:cs="Courier New"/>
      <w:lang w:val="ru-RU" w:eastAsia="ru-RU" w:bidi="ar-SA"/>
    </w:rPr>
  </w:style>
  <w:style w:type="character" w:styleId="a9">
    <w:name w:val="Hyperlink"/>
    <w:rsid w:val="00B57636"/>
    <w:rPr>
      <w:color w:val="486DAA"/>
      <w:u w:val="single"/>
    </w:rPr>
  </w:style>
  <w:style w:type="paragraph" w:styleId="aa">
    <w:name w:val="Normal (Web)"/>
    <w:basedOn w:val="a0"/>
    <w:rsid w:val="00B576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rsid w:val="008C70AF"/>
    <w:pPr>
      <w:numPr>
        <w:numId w:val="3"/>
      </w:numPr>
    </w:pPr>
  </w:style>
  <w:style w:type="paragraph" w:styleId="ab">
    <w:name w:val="Balloon Text"/>
    <w:basedOn w:val="a0"/>
    <w:link w:val="ac"/>
    <w:rsid w:val="00F86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8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K.G.B.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tarasovrm</cp:lastModifiedBy>
  <cp:revision>2</cp:revision>
  <cp:lastPrinted>2012-04-02T08:31:00Z</cp:lastPrinted>
  <dcterms:created xsi:type="dcterms:W3CDTF">2012-07-03T03:58:00Z</dcterms:created>
  <dcterms:modified xsi:type="dcterms:W3CDTF">2012-07-03T03:58:00Z</dcterms:modified>
</cp:coreProperties>
</file>