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7B52EC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161041">
        <w:rPr>
          <w:sz w:val="26"/>
          <w:szCs w:val="26"/>
        </w:rPr>
        <w:t xml:space="preserve">    </w:t>
      </w:r>
      <w:r w:rsidR="00622EFD" w:rsidRPr="00F27826">
        <w:rPr>
          <w:sz w:val="26"/>
          <w:szCs w:val="26"/>
        </w:rPr>
        <w:t xml:space="preserve">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</w:t>
      </w:r>
      <w:r>
        <w:rPr>
          <w:sz w:val="26"/>
          <w:szCs w:val="26"/>
        </w:rPr>
        <w:t>________</w:t>
      </w:r>
      <w:r w:rsidR="00622EFD">
        <w:rPr>
          <w:sz w:val="26"/>
          <w:szCs w:val="26"/>
        </w:rPr>
        <w:t xml:space="preserve"> 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7730C3" w:rsidRDefault="007730C3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О порядке деятельности</w:t>
      </w:r>
      <w:r w:rsidR="007B52EC">
        <w:rPr>
          <w:b/>
          <w:color w:val="000000"/>
          <w:spacing w:val="-5"/>
          <w:sz w:val="26"/>
          <w:szCs w:val="26"/>
          <w:lang w:eastAsia="ar-SA"/>
        </w:rPr>
        <w:t xml:space="preserve"> специализированной службы</w:t>
      </w:r>
    </w:p>
    <w:p w:rsidR="007B52EC" w:rsidRDefault="007B52EC" w:rsidP="007F393F">
      <w:pPr>
        <w:widowControl w:val="0"/>
        <w:suppressAutoHyphens/>
        <w:autoSpaceDE w:val="0"/>
        <w:jc w:val="center"/>
        <w:rPr>
          <w:b/>
          <w:color w:val="000000"/>
          <w:spacing w:val="-5"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по вопросам похоронного дела</w:t>
      </w:r>
    </w:p>
    <w:p w:rsidR="007730C3" w:rsidRPr="007F393F" w:rsidRDefault="007730C3" w:rsidP="007F393F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>
        <w:rPr>
          <w:b/>
          <w:color w:val="000000"/>
          <w:spacing w:val="-5"/>
          <w:sz w:val="26"/>
          <w:szCs w:val="26"/>
          <w:lang w:eastAsia="ar-SA"/>
        </w:rPr>
        <w:t>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left="-284"/>
        <w:jc w:val="center"/>
        <w:rPr>
          <w:b/>
          <w:sz w:val="20"/>
          <w:szCs w:val="20"/>
          <w:lang w:eastAsia="ar-SA"/>
        </w:rPr>
      </w:pPr>
    </w:p>
    <w:p w:rsidR="007F393F" w:rsidRPr="007F393F" w:rsidRDefault="007730C3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 зако</w:t>
      </w:r>
      <w:r w:rsidR="00762B5B">
        <w:rPr>
          <w:rFonts w:eastAsiaTheme="minorHAnsi"/>
          <w:sz w:val="26"/>
          <w:szCs w:val="26"/>
          <w:lang w:eastAsia="en-US"/>
        </w:rPr>
        <w:t>ном</w:t>
      </w:r>
      <w:r>
        <w:rPr>
          <w:rFonts w:eastAsiaTheme="minorHAnsi"/>
          <w:sz w:val="26"/>
          <w:szCs w:val="26"/>
          <w:lang w:eastAsia="en-US"/>
        </w:rPr>
        <w:t xml:space="preserve"> от 12</w:t>
      </w:r>
      <w:r w:rsidR="008A2D47">
        <w:rPr>
          <w:rFonts w:eastAsiaTheme="minorHAnsi"/>
          <w:sz w:val="26"/>
          <w:szCs w:val="26"/>
          <w:lang w:eastAsia="en-US"/>
        </w:rPr>
        <w:t>.01.1996</w:t>
      </w:r>
      <w:r>
        <w:rPr>
          <w:rFonts w:eastAsiaTheme="minorHAnsi"/>
          <w:sz w:val="26"/>
          <w:szCs w:val="26"/>
          <w:lang w:eastAsia="en-US"/>
        </w:rPr>
        <w:t xml:space="preserve"> № 8</w:t>
      </w:r>
      <w:r w:rsidR="00762B5B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ФЗ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«О погребении и похоронном деле», </w:t>
      </w:r>
      <w:r w:rsidR="00762B5B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DA7C99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6</w:t>
      </w:r>
      <w:r w:rsidR="008A2D47">
        <w:rPr>
          <w:rFonts w:eastAsiaTheme="minorHAnsi"/>
          <w:sz w:val="26"/>
          <w:szCs w:val="26"/>
          <w:lang w:eastAsia="en-US"/>
        </w:rPr>
        <w:t>.10.</w:t>
      </w:r>
      <w:r>
        <w:rPr>
          <w:rFonts w:eastAsiaTheme="minorHAnsi"/>
          <w:sz w:val="26"/>
          <w:szCs w:val="26"/>
          <w:lang w:eastAsia="en-US"/>
        </w:rPr>
        <w:t xml:space="preserve">2003 </w:t>
      </w:r>
      <w:r w:rsidR="00762B5B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Уставом Дальнегорского городского округа, </w:t>
      </w:r>
      <w:r w:rsidR="007F393F" w:rsidRPr="007F393F">
        <w:rPr>
          <w:rFonts w:eastAsiaTheme="minorHAnsi"/>
          <w:sz w:val="26"/>
          <w:szCs w:val="26"/>
          <w:lang w:eastAsia="en-US"/>
        </w:rPr>
        <w:t>администрация Дальнегорского городского округа</w:t>
      </w: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ind w:firstLine="851"/>
        <w:jc w:val="both"/>
        <w:rPr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spacing w:line="276" w:lineRule="auto"/>
        <w:jc w:val="both"/>
        <w:rPr>
          <w:sz w:val="26"/>
          <w:szCs w:val="26"/>
          <w:lang w:eastAsia="ar-SA"/>
        </w:rPr>
      </w:pPr>
      <w:r w:rsidRPr="007F393F">
        <w:rPr>
          <w:sz w:val="26"/>
          <w:szCs w:val="26"/>
          <w:lang w:eastAsia="ar-SA"/>
        </w:rPr>
        <w:t>ПОСТАНОВЛЯЕТ:</w:t>
      </w:r>
    </w:p>
    <w:p w:rsid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widowControl w:val="0"/>
        <w:suppressAutoHyphens/>
        <w:autoSpaceDE w:val="0"/>
        <w:ind w:firstLine="851"/>
        <w:jc w:val="both"/>
        <w:rPr>
          <w:sz w:val="20"/>
          <w:szCs w:val="20"/>
          <w:lang w:eastAsia="ar-SA"/>
        </w:rPr>
      </w:pP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1. </w:t>
      </w:r>
      <w:r w:rsidR="007730C3">
        <w:rPr>
          <w:rFonts w:eastAsiaTheme="minorHAnsi"/>
          <w:sz w:val="26"/>
          <w:szCs w:val="26"/>
          <w:lang w:eastAsia="en-US"/>
        </w:rPr>
        <w:t xml:space="preserve">Утвердить прилагаемый Порядок деятельности </w:t>
      </w:r>
      <w:r w:rsidR="007B52EC">
        <w:rPr>
          <w:rFonts w:eastAsiaTheme="minorHAnsi"/>
          <w:sz w:val="26"/>
          <w:szCs w:val="26"/>
          <w:lang w:eastAsia="en-US"/>
        </w:rPr>
        <w:t>специализированной службы</w:t>
      </w:r>
      <w:r w:rsidR="007730C3">
        <w:rPr>
          <w:rFonts w:eastAsiaTheme="minorHAnsi"/>
          <w:sz w:val="26"/>
          <w:szCs w:val="26"/>
          <w:lang w:eastAsia="en-US"/>
        </w:rPr>
        <w:t xml:space="preserve">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 xml:space="preserve">2. </w:t>
      </w:r>
      <w:r w:rsidR="00092E74">
        <w:rPr>
          <w:rFonts w:eastAsiaTheme="minorHAnsi"/>
          <w:sz w:val="26"/>
          <w:szCs w:val="26"/>
          <w:lang w:eastAsia="en-US"/>
        </w:rPr>
        <w:t>О</w:t>
      </w:r>
      <w:r w:rsidR="00DA7C99">
        <w:rPr>
          <w:rFonts w:eastAsiaTheme="minorHAnsi"/>
          <w:sz w:val="26"/>
          <w:szCs w:val="26"/>
          <w:lang w:eastAsia="en-US"/>
        </w:rPr>
        <w:t>публиковат</w:t>
      </w:r>
      <w:r w:rsidR="007730C3">
        <w:rPr>
          <w:rFonts w:eastAsiaTheme="minorHAnsi"/>
          <w:sz w:val="26"/>
          <w:szCs w:val="26"/>
          <w:lang w:eastAsia="en-US"/>
        </w:rPr>
        <w:t xml:space="preserve">ь настоящее постановление </w:t>
      </w:r>
      <w:r w:rsidR="00762B5B">
        <w:rPr>
          <w:rFonts w:eastAsiaTheme="minorHAnsi"/>
          <w:sz w:val="26"/>
          <w:szCs w:val="26"/>
          <w:lang w:eastAsia="en-US"/>
        </w:rPr>
        <w:t xml:space="preserve">в газете «Трудовое слово» и разместить </w:t>
      </w:r>
      <w:r w:rsidR="007730C3">
        <w:rPr>
          <w:rFonts w:eastAsiaTheme="minorHAnsi"/>
          <w:sz w:val="26"/>
          <w:szCs w:val="26"/>
          <w:lang w:eastAsia="en-US"/>
        </w:rPr>
        <w:t xml:space="preserve">на </w:t>
      </w:r>
      <w:r w:rsidRPr="007F393F">
        <w:rPr>
          <w:rFonts w:eastAsiaTheme="minorHAnsi"/>
          <w:sz w:val="26"/>
          <w:szCs w:val="26"/>
          <w:lang w:eastAsia="en-US"/>
        </w:rPr>
        <w:t>официальном интернет-сайте Дальнегорского городского округа.</w:t>
      </w:r>
    </w:p>
    <w:p w:rsidR="007F393F" w:rsidRPr="007F393F" w:rsidRDefault="007F393F" w:rsidP="007F393F">
      <w:pPr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F393F">
        <w:rPr>
          <w:rFonts w:eastAsiaTheme="minorHAnsi"/>
          <w:sz w:val="26"/>
          <w:szCs w:val="26"/>
          <w:lang w:eastAsia="en-US"/>
        </w:rPr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7F393F" w:rsidRPr="007F393F" w:rsidRDefault="007F393F" w:rsidP="007F393F">
      <w:pPr>
        <w:widowControl w:val="0"/>
        <w:suppressAutoHyphens/>
        <w:autoSpaceDE w:val="0"/>
        <w:spacing w:line="360" w:lineRule="auto"/>
        <w:jc w:val="both"/>
        <w:rPr>
          <w:sz w:val="26"/>
          <w:szCs w:val="26"/>
          <w:lang w:eastAsia="ar-SA"/>
        </w:rPr>
      </w:pPr>
    </w:p>
    <w:p w:rsidR="007F393F" w:rsidRDefault="007F393F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2C43A2" w:rsidRPr="007F393F" w:rsidRDefault="002C43A2" w:rsidP="007F393F">
      <w:pPr>
        <w:widowControl w:val="0"/>
        <w:suppressAutoHyphens/>
        <w:autoSpaceDE w:val="0"/>
        <w:spacing w:line="276" w:lineRule="auto"/>
        <w:ind w:left="-284" w:firstLine="709"/>
        <w:jc w:val="both"/>
        <w:rPr>
          <w:sz w:val="26"/>
          <w:szCs w:val="26"/>
          <w:lang w:eastAsia="ar-SA"/>
        </w:rPr>
      </w:pPr>
    </w:p>
    <w:p w:rsidR="000924A6" w:rsidRDefault="000924A6" w:rsidP="007F393F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505A5"/>
    <w:rsid w:val="000924A6"/>
    <w:rsid w:val="00092E74"/>
    <w:rsid w:val="000C793C"/>
    <w:rsid w:val="000D4E90"/>
    <w:rsid w:val="00140A85"/>
    <w:rsid w:val="00150055"/>
    <w:rsid w:val="00155FFD"/>
    <w:rsid w:val="00161041"/>
    <w:rsid w:val="001C1DDA"/>
    <w:rsid w:val="0021098B"/>
    <w:rsid w:val="0025084D"/>
    <w:rsid w:val="002C43A2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404B3"/>
    <w:rsid w:val="006E3106"/>
    <w:rsid w:val="006F0035"/>
    <w:rsid w:val="006F745C"/>
    <w:rsid w:val="00737F47"/>
    <w:rsid w:val="00762B5B"/>
    <w:rsid w:val="007730C3"/>
    <w:rsid w:val="007A204C"/>
    <w:rsid w:val="007B52EC"/>
    <w:rsid w:val="007D7018"/>
    <w:rsid w:val="007E37E3"/>
    <w:rsid w:val="007F393F"/>
    <w:rsid w:val="00893DB0"/>
    <w:rsid w:val="008A2D47"/>
    <w:rsid w:val="008E05A1"/>
    <w:rsid w:val="00932C56"/>
    <w:rsid w:val="009655DE"/>
    <w:rsid w:val="009663DB"/>
    <w:rsid w:val="00996614"/>
    <w:rsid w:val="00A11CA9"/>
    <w:rsid w:val="00B748FD"/>
    <w:rsid w:val="00BC2AEB"/>
    <w:rsid w:val="00BD1FA6"/>
    <w:rsid w:val="00C03086"/>
    <w:rsid w:val="00C2393A"/>
    <w:rsid w:val="00CC4058"/>
    <w:rsid w:val="00CE6E54"/>
    <w:rsid w:val="00D04C68"/>
    <w:rsid w:val="00D44823"/>
    <w:rsid w:val="00DA7C99"/>
    <w:rsid w:val="00E56E61"/>
    <w:rsid w:val="00E707D8"/>
    <w:rsid w:val="00EC42F2"/>
    <w:rsid w:val="00F97177"/>
    <w:rsid w:val="00FC4748"/>
    <w:rsid w:val="00FD497E"/>
    <w:rsid w:val="00FE46A9"/>
    <w:rsid w:val="00FE5325"/>
    <w:rsid w:val="00FF136F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E15E-1693-493E-A2AD-6C920955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5</cp:revision>
  <cp:lastPrinted>2019-09-02T06:39:00Z</cp:lastPrinted>
  <dcterms:created xsi:type="dcterms:W3CDTF">2019-05-07T00:41:00Z</dcterms:created>
  <dcterms:modified xsi:type="dcterms:W3CDTF">2019-09-02T06:39:00Z</dcterms:modified>
</cp:coreProperties>
</file>