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6C" w:rsidRDefault="00CF4E6C" w:rsidP="00CC64E3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F475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C64E3" w:rsidRDefault="00CC64E3" w:rsidP="00CC64E3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C3557F">
        <w:rPr>
          <w:rFonts w:ascii="Times New Roman" w:hAnsi="Times New Roman" w:cs="Times New Roman"/>
          <w:sz w:val="24"/>
          <w:szCs w:val="24"/>
        </w:rPr>
        <w:t>к Порядку использования населением объектов спорта, находящихся в муниципальной собственности Дальнегорского городского 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20F">
        <w:rPr>
          <w:rFonts w:ascii="Times New Roman" w:hAnsi="Times New Roman"/>
          <w:sz w:val="24"/>
          <w:szCs w:val="24"/>
        </w:rPr>
        <w:t>в том числе</w:t>
      </w:r>
    </w:p>
    <w:p w:rsidR="00CC64E3" w:rsidRDefault="00CC64E3" w:rsidP="00CC64E3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09320F">
        <w:rPr>
          <w:rFonts w:ascii="Times New Roman" w:hAnsi="Times New Roman"/>
          <w:sz w:val="24"/>
          <w:szCs w:val="24"/>
        </w:rPr>
        <w:t>спортивной инфраструктуры</w:t>
      </w:r>
    </w:p>
    <w:p w:rsidR="00CC64E3" w:rsidRDefault="00CC64E3" w:rsidP="00CC64E3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09320F">
        <w:rPr>
          <w:rFonts w:ascii="Times New Roman" w:hAnsi="Times New Roman"/>
          <w:sz w:val="24"/>
          <w:szCs w:val="24"/>
        </w:rPr>
        <w:t>образовательных организаций</w:t>
      </w:r>
    </w:p>
    <w:p w:rsidR="00CC64E3" w:rsidRDefault="00CC64E3" w:rsidP="00CC64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9320F">
        <w:rPr>
          <w:rFonts w:ascii="Times New Roman" w:hAnsi="Times New Roman"/>
          <w:sz w:val="24"/>
          <w:szCs w:val="24"/>
        </w:rPr>
        <w:t>во внеучебное время</w:t>
      </w:r>
    </w:p>
    <w:p w:rsidR="009C5139" w:rsidRDefault="009C5139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139" w:rsidRDefault="009C5139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6B61A2">
        <w:rPr>
          <w:rFonts w:ascii="Times New Roman" w:hAnsi="Times New Roman" w:cs="Times New Roman"/>
          <w:b/>
          <w:sz w:val="28"/>
          <w:szCs w:val="28"/>
        </w:rPr>
        <w:t>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спортивной направленности</w:t>
      </w:r>
      <w:r w:rsidRPr="006B61A2">
        <w:rPr>
          <w:rFonts w:ascii="Times New Roman" w:hAnsi="Times New Roman" w:cs="Times New Roman"/>
          <w:b/>
          <w:sz w:val="28"/>
          <w:szCs w:val="28"/>
        </w:rPr>
        <w:t>, имеющих возможность предостав</w:t>
      </w:r>
      <w:r>
        <w:rPr>
          <w:rFonts w:ascii="Times New Roman" w:hAnsi="Times New Roman" w:cs="Times New Roman"/>
          <w:b/>
          <w:sz w:val="28"/>
          <w:szCs w:val="28"/>
        </w:rPr>
        <w:t>лять</w:t>
      </w:r>
      <w:r w:rsidRPr="006B6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>объекты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A2">
        <w:rPr>
          <w:rFonts w:ascii="Times New Roman" w:hAnsi="Times New Roman" w:cs="Times New Roman"/>
          <w:b/>
          <w:sz w:val="28"/>
          <w:szCs w:val="28"/>
        </w:rPr>
        <w:t>для занятий населения физической культурой и спортом</w:t>
      </w:r>
    </w:p>
    <w:p w:rsidR="00CF4E6C" w:rsidRDefault="00CF4E6C" w:rsidP="00CF4E6C">
      <w:pPr>
        <w:spacing w:after="0"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5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1843"/>
        <w:gridCol w:w="1559"/>
        <w:gridCol w:w="1701"/>
        <w:gridCol w:w="1248"/>
        <w:gridCol w:w="1587"/>
        <w:gridCol w:w="2268"/>
        <w:gridCol w:w="1989"/>
      </w:tblGrid>
      <w:tr w:rsidR="00CF4E6C" w:rsidRPr="00803BED" w:rsidTr="00844AF3">
        <w:tc>
          <w:tcPr>
            <w:tcW w:w="2093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67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559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1701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Название объекта спорта</w:t>
            </w:r>
          </w:p>
        </w:tc>
        <w:tc>
          <w:tcPr>
            <w:tcW w:w="1248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Адрес объекта спорта</w:t>
            </w:r>
          </w:p>
        </w:tc>
        <w:tc>
          <w:tcPr>
            <w:tcW w:w="1587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Предлагаемый вид спорта для занятий населению</w:t>
            </w:r>
          </w:p>
        </w:tc>
        <w:tc>
          <w:tcPr>
            <w:tcW w:w="2268" w:type="dxa"/>
          </w:tcPr>
          <w:p w:rsidR="00CF4E6C" w:rsidRPr="00803BED" w:rsidRDefault="00CF4E6C" w:rsidP="00E07DDB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График работы спортивной инфраструктуры в свободное от </w:t>
            </w:r>
            <w:r w:rsidR="00844AF3">
              <w:rPr>
                <w:rFonts w:ascii="Times New Roman" w:hAnsi="Times New Roman" w:cs="Times New Roman"/>
              </w:rPr>
              <w:t xml:space="preserve">тренировочного (соревновательного) процесса </w:t>
            </w:r>
            <w:r w:rsidRPr="00803BE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89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CF4E6C" w:rsidRPr="00803BED" w:rsidTr="00844AF3">
        <w:tc>
          <w:tcPr>
            <w:tcW w:w="2093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</w:tr>
      <w:tr w:rsidR="00CF4E6C" w:rsidRPr="00803BED" w:rsidTr="00844AF3">
        <w:tc>
          <w:tcPr>
            <w:tcW w:w="2093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</w:tr>
    </w:tbl>
    <w:p w:rsidR="00CF4E6C" w:rsidRDefault="00CF4E6C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4E3" w:rsidRDefault="00CC64E3" w:rsidP="00CC64E3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r w:rsidRPr="00F475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C64E3" w:rsidRDefault="00CC64E3" w:rsidP="00CC64E3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C3557F">
        <w:rPr>
          <w:rFonts w:ascii="Times New Roman" w:hAnsi="Times New Roman" w:cs="Times New Roman"/>
          <w:sz w:val="24"/>
          <w:szCs w:val="24"/>
        </w:rPr>
        <w:t>к Порядку использования населением объектов спорта, находящихся в муниципальной собственности Дальнегорского городского 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20F">
        <w:rPr>
          <w:rFonts w:ascii="Times New Roman" w:hAnsi="Times New Roman"/>
          <w:sz w:val="24"/>
          <w:szCs w:val="24"/>
        </w:rPr>
        <w:t>в том числе</w:t>
      </w:r>
    </w:p>
    <w:p w:rsidR="00CC64E3" w:rsidRDefault="00CC64E3" w:rsidP="00CC64E3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09320F">
        <w:rPr>
          <w:rFonts w:ascii="Times New Roman" w:hAnsi="Times New Roman"/>
          <w:sz w:val="24"/>
          <w:szCs w:val="24"/>
        </w:rPr>
        <w:t>спортивной инфраструктуры</w:t>
      </w:r>
    </w:p>
    <w:p w:rsidR="00CC64E3" w:rsidRDefault="00CC64E3" w:rsidP="00CC64E3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09320F">
        <w:rPr>
          <w:rFonts w:ascii="Times New Roman" w:hAnsi="Times New Roman"/>
          <w:sz w:val="24"/>
          <w:szCs w:val="24"/>
        </w:rPr>
        <w:t>образовательных организаций</w:t>
      </w:r>
    </w:p>
    <w:p w:rsidR="00CC64E3" w:rsidRDefault="00CC64E3" w:rsidP="00CC64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9320F">
        <w:rPr>
          <w:rFonts w:ascii="Times New Roman" w:hAnsi="Times New Roman"/>
          <w:sz w:val="24"/>
          <w:szCs w:val="24"/>
        </w:rPr>
        <w:t>во внеучебное время</w:t>
      </w:r>
    </w:p>
    <w:p w:rsidR="009C292D" w:rsidRPr="00F4751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139" w:rsidRDefault="009C5139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общеобразовательных организаций</w:t>
      </w:r>
      <w:r w:rsidRPr="006B61A2">
        <w:rPr>
          <w:rFonts w:ascii="Times New Roman" w:hAnsi="Times New Roman" w:cs="Times New Roman"/>
          <w:b/>
          <w:sz w:val="28"/>
          <w:szCs w:val="28"/>
        </w:rPr>
        <w:t>, имеющих возможность предостав</w:t>
      </w:r>
      <w:r>
        <w:rPr>
          <w:rFonts w:ascii="Times New Roman" w:hAnsi="Times New Roman" w:cs="Times New Roman"/>
          <w:b/>
          <w:sz w:val="28"/>
          <w:szCs w:val="28"/>
        </w:rPr>
        <w:t>лять</w:t>
      </w:r>
      <w:r w:rsidRPr="006B6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B61A2">
        <w:rPr>
          <w:rFonts w:ascii="Times New Roman" w:hAnsi="Times New Roman" w:cs="Times New Roman"/>
          <w:b/>
          <w:sz w:val="28"/>
          <w:szCs w:val="28"/>
        </w:rPr>
        <w:t>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ивную инфраструктуру образовательных организаций </w:t>
      </w:r>
      <w:r w:rsidRPr="006B61A2">
        <w:rPr>
          <w:rFonts w:ascii="Times New Roman" w:hAnsi="Times New Roman" w:cs="Times New Roman"/>
          <w:b/>
          <w:sz w:val="28"/>
          <w:szCs w:val="28"/>
        </w:rPr>
        <w:t xml:space="preserve">для занятий </w:t>
      </w: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>населения физической культурой и спортом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во внеучебное время</w:t>
      </w:r>
    </w:p>
    <w:p w:rsidR="00CF4E6C" w:rsidRDefault="00CF4E6C" w:rsidP="00CF4E6C">
      <w:pPr>
        <w:spacing w:after="0"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1843"/>
        <w:gridCol w:w="1701"/>
        <w:gridCol w:w="1701"/>
        <w:gridCol w:w="1984"/>
        <w:gridCol w:w="2126"/>
        <w:gridCol w:w="2835"/>
      </w:tblGrid>
      <w:tr w:rsidR="00CF4E6C" w:rsidRPr="00803BED" w:rsidTr="00713D63">
        <w:tc>
          <w:tcPr>
            <w:tcW w:w="2093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67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образовательной</w:t>
            </w:r>
            <w:r w:rsidRPr="00803BED">
              <w:rPr>
                <w:rFonts w:ascii="Times New Roman" w:hAnsi="Times New Roman" w:cs="Times New Roman"/>
              </w:rPr>
              <w:t>организации</w:t>
            </w:r>
            <w:proofErr w:type="spellEnd"/>
          </w:p>
        </w:tc>
        <w:tc>
          <w:tcPr>
            <w:tcW w:w="1701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1701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 xml:space="preserve">спортивной инфраструктуры </w:t>
            </w:r>
          </w:p>
        </w:tc>
        <w:tc>
          <w:tcPr>
            <w:tcW w:w="1984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Предлагаемый вид спорта для занятий населению</w:t>
            </w:r>
          </w:p>
        </w:tc>
        <w:tc>
          <w:tcPr>
            <w:tcW w:w="2126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График работы спортивной инфраструктуры в свободное от занятий время</w:t>
            </w:r>
          </w:p>
        </w:tc>
        <w:tc>
          <w:tcPr>
            <w:tcW w:w="2835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CF4E6C" w:rsidRPr="00803BED" w:rsidTr="00713D63">
        <w:tc>
          <w:tcPr>
            <w:tcW w:w="2093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</w:tr>
      <w:tr w:rsidR="00CF4E6C" w:rsidRPr="00803BED" w:rsidTr="00713D63">
        <w:tc>
          <w:tcPr>
            <w:tcW w:w="2093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</w:tr>
    </w:tbl>
    <w:p w:rsidR="00CF4E6C" w:rsidRDefault="00CF4E6C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64E3" w:rsidRDefault="00CC64E3" w:rsidP="00CC64E3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75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C64E3" w:rsidRDefault="00CC64E3" w:rsidP="00CC64E3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C3557F">
        <w:rPr>
          <w:rFonts w:ascii="Times New Roman" w:hAnsi="Times New Roman" w:cs="Times New Roman"/>
          <w:sz w:val="24"/>
          <w:szCs w:val="24"/>
        </w:rPr>
        <w:t>к Порядку использования населением объектов спорта, находящихся в муниципальной собственности Дальнегорского городского округа,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20F">
        <w:rPr>
          <w:rFonts w:ascii="Times New Roman" w:hAnsi="Times New Roman"/>
          <w:sz w:val="24"/>
          <w:szCs w:val="24"/>
        </w:rPr>
        <w:t>в том числе</w:t>
      </w:r>
    </w:p>
    <w:p w:rsidR="00CC64E3" w:rsidRDefault="00CC64E3" w:rsidP="00CC64E3">
      <w:pPr>
        <w:spacing w:after="0" w:line="240" w:lineRule="auto"/>
        <w:ind w:left="11057"/>
        <w:rPr>
          <w:rFonts w:ascii="Times New Roman" w:hAnsi="Times New Roman"/>
          <w:sz w:val="24"/>
          <w:szCs w:val="24"/>
        </w:rPr>
      </w:pPr>
      <w:r w:rsidRPr="0009320F">
        <w:rPr>
          <w:rFonts w:ascii="Times New Roman" w:hAnsi="Times New Roman"/>
          <w:sz w:val="24"/>
          <w:szCs w:val="24"/>
        </w:rPr>
        <w:t>спортивной инфраструктуры</w:t>
      </w:r>
    </w:p>
    <w:p w:rsidR="00CC64E3" w:rsidRDefault="00CC64E3" w:rsidP="00CC64E3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 w:rsidRPr="0009320F">
        <w:rPr>
          <w:rFonts w:ascii="Times New Roman" w:hAnsi="Times New Roman"/>
          <w:sz w:val="24"/>
          <w:szCs w:val="24"/>
        </w:rPr>
        <w:t>образовательных организаций</w:t>
      </w:r>
    </w:p>
    <w:p w:rsidR="00CC64E3" w:rsidRDefault="00CC64E3" w:rsidP="00CC64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9320F">
        <w:rPr>
          <w:rFonts w:ascii="Times New Roman" w:hAnsi="Times New Roman"/>
          <w:sz w:val="24"/>
          <w:szCs w:val="24"/>
        </w:rPr>
        <w:t>во внеучебное время</w:t>
      </w:r>
    </w:p>
    <w:p w:rsidR="009C292D" w:rsidRP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5139" w:rsidRDefault="009C5139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объектов спортивной инфраструктуры</w:t>
      </w:r>
      <w:r w:rsidRPr="006B61A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находящихся на балансе администрации муниципального образования, созданных </w:t>
      </w:r>
      <w:r w:rsidRPr="006B61A2">
        <w:rPr>
          <w:rFonts w:ascii="Times New Roman" w:hAnsi="Times New Roman" w:cs="Times New Roman"/>
          <w:b/>
          <w:sz w:val="28"/>
          <w:szCs w:val="28"/>
        </w:rPr>
        <w:t>для занятий населения физической культурой и спортом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E6C" w:rsidRDefault="00CF4E6C" w:rsidP="00CF4E6C">
      <w:pPr>
        <w:spacing w:after="0"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2976"/>
        <w:gridCol w:w="2127"/>
        <w:gridCol w:w="2409"/>
        <w:gridCol w:w="1843"/>
        <w:gridCol w:w="2693"/>
      </w:tblGrid>
      <w:tr w:rsidR="00CF4E6C" w:rsidRPr="00803BED" w:rsidTr="00713D63">
        <w:tc>
          <w:tcPr>
            <w:tcW w:w="2093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709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 xml:space="preserve">спортивной инфраструктуры </w:t>
            </w:r>
          </w:p>
        </w:tc>
        <w:tc>
          <w:tcPr>
            <w:tcW w:w="2127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Адрес объекта спорта</w:t>
            </w:r>
          </w:p>
        </w:tc>
        <w:tc>
          <w:tcPr>
            <w:tcW w:w="2409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Предлагаемый вид спорта для занятий населению</w:t>
            </w:r>
          </w:p>
        </w:tc>
        <w:tc>
          <w:tcPr>
            <w:tcW w:w="1843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График работы спортивной инфраструктуры </w:t>
            </w:r>
          </w:p>
        </w:tc>
        <w:tc>
          <w:tcPr>
            <w:tcW w:w="2693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CF4E6C" w:rsidRPr="00803BED" w:rsidTr="00713D63">
        <w:tc>
          <w:tcPr>
            <w:tcW w:w="2093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</w:tr>
      <w:tr w:rsidR="00CF4E6C" w:rsidRPr="00803BED" w:rsidTr="00713D63">
        <w:tc>
          <w:tcPr>
            <w:tcW w:w="2093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F4E6C" w:rsidRPr="00803BED" w:rsidRDefault="00CF4E6C" w:rsidP="00713D63">
            <w:pPr>
              <w:rPr>
                <w:rFonts w:ascii="Times New Roman" w:hAnsi="Times New Roman" w:cs="Times New Roman"/>
              </w:rPr>
            </w:pPr>
          </w:p>
        </w:tc>
      </w:tr>
    </w:tbl>
    <w:p w:rsidR="00710146" w:rsidRDefault="00CC64E3" w:rsidP="00E07DDB"/>
    <w:sectPr w:rsidR="00710146" w:rsidSect="00CF4E6C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6C"/>
    <w:rsid w:val="00326205"/>
    <w:rsid w:val="0062261A"/>
    <w:rsid w:val="00735BD1"/>
    <w:rsid w:val="00844AF3"/>
    <w:rsid w:val="009C292D"/>
    <w:rsid w:val="009C5139"/>
    <w:rsid w:val="00CC64E3"/>
    <w:rsid w:val="00CE0493"/>
    <w:rsid w:val="00CF4E6C"/>
    <w:rsid w:val="00D47366"/>
    <w:rsid w:val="00E0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Туранова</cp:lastModifiedBy>
  <cp:revision>2</cp:revision>
  <cp:lastPrinted>2020-08-13T02:38:00Z</cp:lastPrinted>
  <dcterms:created xsi:type="dcterms:W3CDTF">2020-09-17T01:47:00Z</dcterms:created>
  <dcterms:modified xsi:type="dcterms:W3CDTF">2020-09-17T01:47:00Z</dcterms:modified>
</cp:coreProperties>
</file>