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48007A">
      <w:pPr>
        <w:ind w:right="1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>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005642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48007A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EB7CE7"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A4AE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>г</w:t>
      </w:r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ED3E60" w:rsidRPr="005212DE">
        <w:rPr>
          <w:sz w:val="26"/>
          <w:szCs w:val="26"/>
        </w:rPr>
        <w:t xml:space="preserve">     </w:t>
      </w:r>
      <w:r w:rsidR="008634CF" w:rsidRPr="005212DE">
        <w:rPr>
          <w:sz w:val="26"/>
          <w:szCs w:val="26"/>
        </w:rPr>
        <w:t xml:space="preserve">№ </w:t>
      </w:r>
      <w:r w:rsidR="00695987">
        <w:rPr>
          <w:sz w:val="26"/>
          <w:szCs w:val="26"/>
        </w:rPr>
        <w:t>503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48007A" w:rsidRDefault="0048007A" w:rsidP="0048007A">
      <w:pPr>
        <w:pStyle w:val="ab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sz w:val="26"/>
          <w:szCs w:val="26"/>
          <w:lang w:eastAsia="ar-SA"/>
        </w:rPr>
        <w:t xml:space="preserve">О </w:t>
      </w:r>
      <w:r w:rsidRPr="0048007A">
        <w:rPr>
          <w:rFonts w:ascii="Times New Roman" w:hAnsi="Times New Roman" w:cs="Times New Roman"/>
          <w:bCs/>
          <w:sz w:val="26"/>
          <w:szCs w:val="26"/>
        </w:rPr>
        <w:t xml:space="preserve">проекте </w:t>
      </w:r>
      <w:r w:rsidRPr="0048007A">
        <w:rPr>
          <w:rFonts w:ascii="Times New Roman" w:hAnsi="Times New Roman" w:cs="Times New Roman"/>
          <w:sz w:val="26"/>
          <w:szCs w:val="26"/>
        </w:rPr>
        <w:t xml:space="preserve">Порядка рассмотрения Думой Дальнегорского </w:t>
      </w:r>
    </w:p>
    <w:p w:rsidR="0048007A" w:rsidRDefault="0048007A" w:rsidP="0048007A">
      <w:pPr>
        <w:pStyle w:val="ab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sz w:val="26"/>
          <w:szCs w:val="26"/>
        </w:rPr>
        <w:t xml:space="preserve">городского округа проектов муниципальных программ и предложений </w:t>
      </w:r>
    </w:p>
    <w:p w:rsidR="0048007A" w:rsidRDefault="0048007A" w:rsidP="0048007A">
      <w:pPr>
        <w:pStyle w:val="ab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муниципальные программы </w:t>
      </w:r>
    </w:p>
    <w:p w:rsidR="0048007A" w:rsidRPr="0048007A" w:rsidRDefault="0048007A" w:rsidP="0048007A">
      <w:pPr>
        <w:pStyle w:val="ab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sz w:val="26"/>
          <w:szCs w:val="26"/>
        </w:rPr>
        <w:t>Дальнегорского городского округа (второе чтение)</w:t>
      </w:r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634CF" w:rsidRPr="0048007A" w:rsidRDefault="00BF1F11" w:rsidP="0048007A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D7DF2" w:rsidRPr="0048007A">
        <w:rPr>
          <w:rFonts w:ascii="Times New Roman" w:hAnsi="Times New Roman" w:cs="Times New Roman"/>
          <w:sz w:val="26"/>
          <w:szCs w:val="26"/>
        </w:rPr>
        <w:t xml:space="preserve">и обсудив </w:t>
      </w:r>
      <w:r w:rsidRPr="0048007A">
        <w:rPr>
          <w:rFonts w:ascii="Times New Roman" w:hAnsi="Times New Roman" w:cs="Times New Roman"/>
          <w:sz w:val="26"/>
          <w:szCs w:val="26"/>
        </w:rPr>
        <w:t>поступившие поправки</w:t>
      </w:r>
      <w:r w:rsidR="009D7DF2" w:rsidRPr="0048007A">
        <w:rPr>
          <w:rFonts w:ascii="Times New Roman" w:hAnsi="Times New Roman" w:cs="Times New Roman"/>
          <w:sz w:val="26"/>
          <w:szCs w:val="26"/>
        </w:rPr>
        <w:t xml:space="preserve"> к проекту </w:t>
      </w:r>
      <w:r w:rsidR="0048007A" w:rsidRPr="0048007A">
        <w:rPr>
          <w:rFonts w:ascii="Times New Roman" w:hAnsi="Times New Roman" w:cs="Times New Roman"/>
          <w:sz w:val="26"/>
          <w:szCs w:val="26"/>
        </w:rPr>
        <w:t>Порядка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 (второе чтение)</w:t>
      </w:r>
      <w:r w:rsidR="009D7DF2">
        <w:rPr>
          <w:sz w:val="26"/>
          <w:szCs w:val="26"/>
        </w:rPr>
        <w:t xml:space="preserve">, </w:t>
      </w:r>
      <w:r w:rsidR="009D7DF2" w:rsidRPr="0048007A">
        <w:rPr>
          <w:rFonts w:ascii="Times New Roman" w:hAnsi="Times New Roman" w:cs="Times New Roman"/>
          <w:sz w:val="26"/>
          <w:szCs w:val="26"/>
        </w:rPr>
        <w:t>р</w:t>
      </w:r>
      <w:r w:rsidR="000F03E6" w:rsidRPr="0048007A">
        <w:rPr>
          <w:rFonts w:ascii="Times New Roman" w:hAnsi="Times New Roman" w:cs="Times New Roman"/>
          <w:sz w:val="26"/>
          <w:szCs w:val="26"/>
        </w:rPr>
        <w:t>уководствуясь</w:t>
      </w:r>
      <w:r w:rsidR="005E72D4" w:rsidRPr="0048007A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02375D" w:rsidRPr="0048007A">
        <w:rPr>
          <w:rFonts w:ascii="Times New Roman" w:hAnsi="Times New Roman" w:cs="Times New Roman"/>
          <w:sz w:val="26"/>
          <w:szCs w:val="26"/>
        </w:rPr>
        <w:t xml:space="preserve"> </w:t>
      </w:r>
      <w:r w:rsidR="008634CF" w:rsidRPr="0048007A">
        <w:rPr>
          <w:rFonts w:ascii="Times New Roman" w:hAnsi="Times New Roman" w:cs="Times New Roman"/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034683" w:rsidRPr="0048007A">
        <w:rPr>
          <w:rFonts w:ascii="Times New Roman" w:hAnsi="Times New Roman" w:cs="Times New Roman"/>
          <w:sz w:val="26"/>
          <w:szCs w:val="26"/>
        </w:rPr>
        <w:t>Уста</w:t>
      </w:r>
      <w:r w:rsidR="008634CF" w:rsidRPr="0048007A">
        <w:rPr>
          <w:rFonts w:ascii="Times New Roman" w:hAnsi="Times New Roman" w:cs="Times New Roman"/>
          <w:sz w:val="26"/>
          <w:szCs w:val="26"/>
        </w:rPr>
        <w:t>вом Дальнегорского городского округа,</w:t>
      </w:r>
      <w:r w:rsidR="00034683" w:rsidRPr="0048007A">
        <w:rPr>
          <w:rFonts w:ascii="Times New Roman" w:hAnsi="Times New Roman" w:cs="Times New Roman"/>
          <w:sz w:val="26"/>
          <w:szCs w:val="26"/>
        </w:rPr>
        <w:t xml:space="preserve"> Регламентом Думы 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48007A" w:rsidRDefault="009D7DF2" w:rsidP="0048007A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bCs/>
          <w:sz w:val="26"/>
          <w:szCs w:val="26"/>
        </w:rPr>
        <w:t xml:space="preserve">Принять проект </w:t>
      </w:r>
      <w:r w:rsidR="0048007A" w:rsidRPr="0048007A">
        <w:rPr>
          <w:rFonts w:ascii="Times New Roman" w:hAnsi="Times New Roman" w:cs="Times New Roman"/>
          <w:sz w:val="26"/>
          <w:szCs w:val="26"/>
        </w:rPr>
        <w:t xml:space="preserve">Порядка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 </w:t>
      </w:r>
      <w:r w:rsidRPr="0048007A">
        <w:rPr>
          <w:rFonts w:ascii="Times New Roman" w:hAnsi="Times New Roman" w:cs="Times New Roman"/>
          <w:sz w:val="26"/>
          <w:szCs w:val="26"/>
        </w:rPr>
        <w:t>во втором чтении.</w:t>
      </w:r>
    </w:p>
    <w:p w:rsidR="009D7DF2" w:rsidRPr="0048007A" w:rsidRDefault="00794E45" w:rsidP="0048007A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007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D41BB1" w:rsidRDefault="00D41BB1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122FD9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sectPr w:rsidR="00122FD9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533FD"/>
    <w:multiLevelType w:val="hybridMultilevel"/>
    <w:tmpl w:val="935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2610"/>
    <w:rsid w:val="00005642"/>
    <w:rsid w:val="000063DC"/>
    <w:rsid w:val="00015EDB"/>
    <w:rsid w:val="0002375D"/>
    <w:rsid w:val="00034294"/>
    <w:rsid w:val="00034683"/>
    <w:rsid w:val="00036DAC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2830"/>
    <w:rsid w:val="00083F00"/>
    <w:rsid w:val="00083F9C"/>
    <w:rsid w:val="000876BF"/>
    <w:rsid w:val="000A031F"/>
    <w:rsid w:val="000A0AF8"/>
    <w:rsid w:val="000A7B8B"/>
    <w:rsid w:val="000B25E4"/>
    <w:rsid w:val="000B319F"/>
    <w:rsid w:val="000B4C71"/>
    <w:rsid w:val="000C2897"/>
    <w:rsid w:val="000C3FFC"/>
    <w:rsid w:val="000D25C0"/>
    <w:rsid w:val="000D3AC1"/>
    <w:rsid w:val="000D5474"/>
    <w:rsid w:val="000D5765"/>
    <w:rsid w:val="000D7A93"/>
    <w:rsid w:val="000E2DA5"/>
    <w:rsid w:val="000F03E6"/>
    <w:rsid w:val="000F6828"/>
    <w:rsid w:val="001007E7"/>
    <w:rsid w:val="00107E2B"/>
    <w:rsid w:val="00107FFC"/>
    <w:rsid w:val="00116453"/>
    <w:rsid w:val="00120858"/>
    <w:rsid w:val="00122FD9"/>
    <w:rsid w:val="00134E14"/>
    <w:rsid w:val="001432F6"/>
    <w:rsid w:val="001554EF"/>
    <w:rsid w:val="00160DC8"/>
    <w:rsid w:val="001613F7"/>
    <w:rsid w:val="00166239"/>
    <w:rsid w:val="0017197C"/>
    <w:rsid w:val="0018677A"/>
    <w:rsid w:val="001C08AD"/>
    <w:rsid w:val="001E1561"/>
    <w:rsid w:val="001F32A1"/>
    <w:rsid w:val="00200EB7"/>
    <w:rsid w:val="002017BC"/>
    <w:rsid w:val="00206510"/>
    <w:rsid w:val="0020654B"/>
    <w:rsid w:val="0021011C"/>
    <w:rsid w:val="002132D2"/>
    <w:rsid w:val="00220F16"/>
    <w:rsid w:val="002257FB"/>
    <w:rsid w:val="00233342"/>
    <w:rsid w:val="00257F02"/>
    <w:rsid w:val="00261DDB"/>
    <w:rsid w:val="002668B3"/>
    <w:rsid w:val="002679C5"/>
    <w:rsid w:val="00267CBC"/>
    <w:rsid w:val="00270224"/>
    <w:rsid w:val="002739AA"/>
    <w:rsid w:val="002816AD"/>
    <w:rsid w:val="00284576"/>
    <w:rsid w:val="002922ED"/>
    <w:rsid w:val="00294502"/>
    <w:rsid w:val="002969BD"/>
    <w:rsid w:val="002A29E7"/>
    <w:rsid w:val="002A6608"/>
    <w:rsid w:val="002C47E2"/>
    <w:rsid w:val="002D299C"/>
    <w:rsid w:val="002D778C"/>
    <w:rsid w:val="002D78C3"/>
    <w:rsid w:val="002E6163"/>
    <w:rsid w:val="002F4D0C"/>
    <w:rsid w:val="00300D4C"/>
    <w:rsid w:val="003036C3"/>
    <w:rsid w:val="00307B0E"/>
    <w:rsid w:val="00321821"/>
    <w:rsid w:val="00324850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2A8D"/>
    <w:rsid w:val="00393BA2"/>
    <w:rsid w:val="003A3D6A"/>
    <w:rsid w:val="003A446A"/>
    <w:rsid w:val="003A4A4A"/>
    <w:rsid w:val="003A77DA"/>
    <w:rsid w:val="003D707D"/>
    <w:rsid w:val="003E2242"/>
    <w:rsid w:val="003E6218"/>
    <w:rsid w:val="00405524"/>
    <w:rsid w:val="00411834"/>
    <w:rsid w:val="00411F8E"/>
    <w:rsid w:val="00413185"/>
    <w:rsid w:val="004229CD"/>
    <w:rsid w:val="00424313"/>
    <w:rsid w:val="00427D53"/>
    <w:rsid w:val="00433E60"/>
    <w:rsid w:val="00435749"/>
    <w:rsid w:val="00453E8F"/>
    <w:rsid w:val="004606D0"/>
    <w:rsid w:val="0046417A"/>
    <w:rsid w:val="0046538C"/>
    <w:rsid w:val="0047310C"/>
    <w:rsid w:val="00473CCC"/>
    <w:rsid w:val="0047423E"/>
    <w:rsid w:val="00474D32"/>
    <w:rsid w:val="0048007A"/>
    <w:rsid w:val="00486D8E"/>
    <w:rsid w:val="00495463"/>
    <w:rsid w:val="00495BB2"/>
    <w:rsid w:val="00496039"/>
    <w:rsid w:val="004978DA"/>
    <w:rsid w:val="004A2392"/>
    <w:rsid w:val="004B32B2"/>
    <w:rsid w:val="004C3980"/>
    <w:rsid w:val="004C649F"/>
    <w:rsid w:val="004D1C85"/>
    <w:rsid w:val="004D270A"/>
    <w:rsid w:val="004D2801"/>
    <w:rsid w:val="004E1C42"/>
    <w:rsid w:val="004E355C"/>
    <w:rsid w:val="004E3C59"/>
    <w:rsid w:val="004E7F5A"/>
    <w:rsid w:val="004F6AF6"/>
    <w:rsid w:val="00501644"/>
    <w:rsid w:val="00507B68"/>
    <w:rsid w:val="00511C5F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385D"/>
    <w:rsid w:val="005752C0"/>
    <w:rsid w:val="00581D13"/>
    <w:rsid w:val="005867C9"/>
    <w:rsid w:val="00586D4B"/>
    <w:rsid w:val="00591BF2"/>
    <w:rsid w:val="00591C34"/>
    <w:rsid w:val="005A3AAD"/>
    <w:rsid w:val="005C3F4E"/>
    <w:rsid w:val="005D1F0A"/>
    <w:rsid w:val="005D3356"/>
    <w:rsid w:val="005D5EFE"/>
    <w:rsid w:val="005E5E03"/>
    <w:rsid w:val="005E72D4"/>
    <w:rsid w:val="005F0450"/>
    <w:rsid w:val="00606050"/>
    <w:rsid w:val="00606566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95987"/>
    <w:rsid w:val="006A4AEE"/>
    <w:rsid w:val="006A673B"/>
    <w:rsid w:val="006B289A"/>
    <w:rsid w:val="006B2ECD"/>
    <w:rsid w:val="006B4B2F"/>
    <w:rsid w:val="006C1BAD"/>
    <w:rsid w:val="006D2C0C"/>
    <w:rsid w:val="006E46D7"/>
    <w:rsid w:val="00706DDB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4E45"/>
    <w:rsid w:val="007951A8"/>
    <w:rsid w:val="007967B1"/>
    <w:rsid w:val="0079789B"/>
    <w:rsid w:val="007A0277"/>
    <w:rsid w:val="007A3020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1A51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F7ED0"/>
    <w:rsid w:val="0091366B"/>
    <w:rsid w:val="00920AC6"/>
    <w:rsid w:val="00923563"/>
    <w:rsid w:val="009248E1"/>
    <w:rsid w:val="009416F4"/>
    <w:rsid w:val="009445A3"/>
    <w:rsid w:val="00951279"/>
    <w:rsid w:val="0095502B"/>
    <w:rsid w:val="00956113"/>
    <w:rsid w:val="009713AA"/>
    <w:rsid w:val="009904E8"/>
    <w:rsid w:val="00996230"/>
    <w:rsid w:val="009B4D00"/>
    <w:rsid w:val="009B53B1"/>
    <w:rsid w:val="009C5AEA"/>
    <w:rsid w:val="009C65D8"/>
    <w:rsid w:val="009C6D16"/>
    <w:rsid w:val="009D7DF2"/>
    <w:rsid w:val="009E0A00"/>
    <w:rsid w:val="009F46B0"/>
    <w:rsid w:val="00A0409C"/>
    <w:rsid w:val="00A100C2"/>
    <w:rsid w:val="00A13136"/>
    <w:rsid w:val="00A15BF2"/>
    <w:rsid w:val="00A22CB9"/>
    <w:rsid w:val="00A241BE"/>
    <w:rsid w:val="00A346AD"/>
    <w:rsid w:val="00A350C1"/>
    <w:rsid w:val="00A45434"/>
    <w:rsid w:val="00A54B53"/>
    <w:rsid w:val="00A64CC9"/>
    <w:rsid w:val="00A7664F"/>
    <w:rsid w:val="00A95BF7"/>
    <w:rsid w:val="00AB2C4A"/>
    <w:rsid w:val="00AC223F"/>
    <w:rsid w:val="00AD2FEE"/>
    <w:rsid w:val="00AD53E2"/>
    <w:rsid w:val="00AE5B94"/>
    <w:rsid w:val="00AF62CF"/>
    <w:rsid w:val="00B002CC"/>
    <w:rsid w:val="00B00B83"/>
    <w:rsid w:val="00B07B2E"/>
    <w:rsid w:val="00B07D19"/>
    <w:rsid w:val="00B179C7"/>
    <w:rsid w:val="00B236FA"/>
    <w:rsid w:val="00B3154E"/>
    <w:rsid w:val="00B41C3A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1F11"/>
    <w:rsid w:val="00BF3F49"/>
    <w:rsid w:val="00BF4BE9"/>
    <w:rsid w:val="00C04C16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2334"/>
    <w:rsid w:val="00CF365A"/>
    <w:rsid w:val="00CF4FD8"/>
    <w:rsid w:val="00D10C12"/>
    <w:rsid w:val="00D13D14"/>
    <w:rsid w:val="00D13D20"/>
    <w:rsid w:val="00D3129E"/>
    <w:rsid w:val="00D31329"/>
    <w:rsid w:val="00D36AC1"/>
    <w:rsid w:val="00D41BB1"/>
    <w:rsid w:val="00D43E66"/>
    <w:rsid w:val="00D467C4"/>
    <w:rsid w:val="00D47203"/>
    <w:rsid w:val="00D51A9C"/>
    <w:rsid w:val="00D637CC"/>
    <w:rsid w:val="00D64D91"/>
    <w:rsid w:val="00D70F17"/>
    <w:rsid w:val="00D84862"/>
    <w:rsid w:val="00DA139F"/>
    <w:rsid w:val="00DB131D"/>
    <w:rsid w:val="00DC162D"/>
    <w:rsid w:val="00DC679F"/>
    <w:rsid w:val="00DD228B"/>
    <w:rsid w:val="00DE4EBE"/>
    <w:rsid w:val="00DF1EC9"/>
    <w:rsid w:val="00E00AE4"/>
    <w:rsid w:val="00E17F2A"/>
    <w:rsid w:val="00E3078C"/>
    <w:rsid w:val="00E32244"/>
    <w:rsid w:val="00E335DF"/>
    <w:rsid w:val="00E34734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A4F22"/>
    <w:rsid w:val="00EB7389"/>
    <w:rsid w:val="00EB7CE7"/>
    <w:rsid w:val="00EC6707"/>
    <w:rsid w:val="00ED3E60"/>
    <w:rsid w:val="00EE309F"/>
    <w:rsid w:val="00EF22B2"/>
    <w:rsid w:val="00F046CB"/>
    <w:rsid w:val="00F22163"/>
    <w:rsid w:val="00F4412B"/>
    <w:rsid w:val="00F51569"/>
    <w:rsid w:val="00F74052"/>
    <w:rsid w:val="00F833CD"/>
    <w:rsid w:val="00FA296E"/>
    <w:rsid w:val="00FC69BB"/>
    <w:rsid w:val="00FD032B"/>
    <w:rsid w:val="00FD1905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48007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C5E2-EC07-47CB-972C-69D81A9C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7</cp:revision>
  <cp:lastPrinted>2016-07-26T22:56:00Z</cp:lastPrinted>
  <dcterms:created xsi:type="dcterms:W3CDTF">2016-07-25T00:11:00Z</dcterms:created>
  <dcterms:modified xsi:type="dcterms:W3CDTF">2016-07-28T03:36:00Z</dcterms:modified>
</cp:coreProperties>
</file>