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31613B" w:rsidRPr="00933441" w:rsidRDefault="00292530" w:rsidP="00021E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017">
        <w:rPr>
          <w:b/>
        </w:rPr>
        <w:t xml:space="preserve">по вопросу подготовки </w:t>
      </w:r>
      <w:r w:rsidR="0031613B">
        <w:rPr>
          <w:b/>
        </w:rPr>
        <w:t xml:space="preserve">проекта Административного регламента предоставления муниципальной услуги </w:t>
      </w:r>
      <w:r w:rsidR="0031613B" w:rsidRPr="00021EA4">
        <w:rPr>
          <w:b/>
        </w:rPr>
        <w:t>«</w:t>
      </w:r>
      <w:r w:rsidR="00021EA4" w:rsidRPr="00021EA4">
        <w:rPr>
          <w:b/>
        </w:rPr>
        <w:t>Выдача разрешения (ордера) на проведение земляных работ»</w:t>
      </w: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021EA4">
        <w:rPr>
          <w:szCs w:val="24"/>
        </w:rPr>
        <w:t>18 февраля</w:t>
      </w:r>
      <w:r>
        <w:rPr>
          <w:szCs w:val="24"/>
        </w:rPr>
        <w:t xml:space="preserve"> 201</w:t>
      </w:r>
      <w:r w:rsidR="00021EA4">
        <w:rPr>
          <w:szCs w:val="24"/>
        </w:rPr>
        <w:t>9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</w:t>
      </w:r>
      <w:bookmarkStart w:id="0" w:name="_GoBack"/>
      <w:bookmarkEnd w:id="0"/>
      <w:r w:rsidRPr="00FA2017">
        <w:rPr>
          <w:szCs w:val="24"/>
        </w:rPr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21EA4"/>
    <w:rsid w:val="001163F2"/>
    <w:rsid w:val="00175A09"/>
    <w:rsid w:val="00292530"/>
    <w:rsid w:val="0031613B"/>
    <w:rsid w:val="00370497"/>
    <w:rsid w:val="0066395E"/>
    <w:rsid w:val="007848E4"/>
    <w:rsid w:val="0087517A"/>
    <w:rsid w:val="00A3543C"/>
    <w:rsid w:val="00A67906"/>
    <w:rsid w:val="00D5737C"/>
    <w:rsid w:val="00DD0F63"/>
    <w:rsid w:val="00EC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2018-02-06T05:42:00Z</cp:lastPrinted>
  <dcterms:created xsi:type="dcterms:W3CDTF">2017-10-25T01:49:00Z</dcterms:created>
  <dcterms:modified xsi:type="dcterms:W3CDTF">2019-02-01T00:27:00Z</dcterms:modified>
</cp:coreProperties>
</file>