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1" w:rsidRPr="001C5BBD" w:rsidRDefault="001C5BBD" w:rsidP="00335E91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</w:t>
      </w:r>
      <w:r w:rsidR="006745A9">
        <w:rPr>
          <w:rFonts w:ascii="Times New Roman" w:eastAsia="Times New Roman" w:hAnsi="Times New Roman"/>
          <w:sz w:val="26"/>
          <w:szCs w:val="26"/>
          <w:lang w:eastAsia="ru-RU"/>
        </w:rPr>
        <w:t>10</w:t>
      </w:r>
    </w:p>
    <w:p w:rsidR="007142D7" w:rsidRPr="001C5BBD" w:rsidRDefault="001C5BBD" w:rsidP="001C5BBD">
      <w:pPr>
        <w:spacing w:after="0" w:line="240" w:lineRule="auto"/>
        <w:ind w:left="5245" w:hanging="28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  муниципальной программе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 физической культуры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>спорта Дальнегорского городс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кого округа» </w:t>
      </w: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20D5E" w:rsidRDefault="00672FB6" w:rsidP="00B1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</w:t>
      </w:r>
      <w:r w:rsidRPr="00672FB6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320D5E">
        <w:rPr>
          <w:rFonts w:ascii="Times New Roman" w:hAnsi="Times New Roman"/>
          <w:b/>
          <w:sz w:val="28"/>
          <w:szCs w:val="28"/>
        </w:rPr>
        <w:t>физической культуры и массового спорта</w:t>
      </w:r>
    </w:p>
    <w:p w:rsidR="00672FB6" w:rsidRPr="00672FB6" w:rsidRDefault="00672FB6" w:rsidP="00320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320D5E">
        <w:rPr>
          <w:rFonts w:ascii="Times New Roman" w:hAnsi="Times New Roman"/>
          <w:b/>
          <w:sz w:val="28"/>
          <w:szCs w:val="28"/>
        </w:rPr>
        <w:t xml:space="preserve"> </w:t>
      </w:r>
      <w:r w:rsidRPr="00672FB6">
        <w:rPr>
          <w:rFonts w:ascii="Times New Roman" w:hAnsi="Times New Roman"/>
          <w:b/>
          <w:sz w:val="28"/>
          <w:szCs w:val="28"/>
        </w:rPr>
        <w:t xml:space="preserve">Дальнегорского городского округа» </w:t>
      </w:r>
    </w:p>
    <w:p w:rsidR="00335E91" w:rsidRDefault="00335E91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D39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</w:t>
      </w:r>
      <w:r w:rsidR="00ED3B71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20D5E" w:rsidRDefault="008D1ACC" w:rsidP="00320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под</w:t>
      </w:r>
      <w:r w:rsidR="00CF60A7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программы </w:t>
      </w:r>
      <w:r w:rsidR="00320D5E" w:rsidRPr="00672FB6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320D5E">
        <w:rPr>
          <w:rFonts w:ascii="Times New Roman" w:hAnsi="Times New Roman"/>
          <w:b/>
          <w:sz w:val="28"/>
          <w:szCs w:val="28"/>
        </w:rPr>
        <w:t>физической культуры и массового спорта</w:t>
      </w:r>
    </w:p>
    <w:p w:rsidR="008F4689" w:rsidRPr="007D5AEA" w:rsidRDefault="00320D5E" w:rsidP="00320D5E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8"/>
          <w:szCs w:val="28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2FB6">
        <w:rPr>
          <w:rFonts w:ascii="Times New Roman" w:hAnsi="Times New Roman"/>
          <w:b/>
          <w:sz w:val="28"/>
          <w:szCs w:val="28"/>
        </w:rPr>
        <w:t>Дальнегорского городского округа»</w:t>
      </w: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5827"/>
      </w:tblGrid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672FB6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FC0221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672FB6" w:rsidRDefault="00775E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183106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МБУ «Спортивная школа «Гранит»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«Вертикаль»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«Лотос»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8310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</w:t>
            </w:r>
            <w:r w:rsidR="007947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МБУ КСЦ «Полиметалл» с. Краснореченский,</w:t>
            </w:r>
            <w:r w:rsidR="0018310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  <w:proofErr w:type="gramEnd"/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подпрограммы: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5A017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</w:t>
            </w:r>
            <w:proofErr w:type="gramStart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proofErr w:type="gramEnd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346E3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7947A6" w:rsidP="00043F9F">
            <w:pPr>
              <w:pStyle w:val="af2"/>
              <w:spacing w:after="0"/>
              <w:ind w:left="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условий для привлечения населения к занятиям спорта</w:t>
            </w:r>
          </w:p>
        </w:tc>
      </w:tr>
      <w:tr w:rsidR="005A017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Федеральный проект «Спорт – норма жизни»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A152A" w:rsidRPr="00672FB6" w:rsidRDefault="00BA152A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- Федеральный закон "О физической культуре и спорте в Российской Федерации" от 04.12.2007 </w:t>
            </w:r>
            <w:r w:rsidR="00942514"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№</w:t>
            </w: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329-ФЗ;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постановление Правительства Российской Федерации от 21.01.2015 № 30 «Об утверждении федеральной целевой программы «Развитие физической культуры и спорт</w:t>
            </w:r>
            <w:r w:rsidR="009E4DCD" w:rsidRPr="00672FB6">
              <w:rPr>
                <w:rFonts w:ascii="Times New Roman" w:hAnsi="Times New Roman"/>
                <w:sz w:val="26"/>
                <w:szCs w:val="26"/>
              </w:rPr>
              <w:t>а в Российской Федерации на 2016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- 2020 годы»;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постановление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      </w:r>
          </w:p>
          <w:p w:rsidR="00EF07F9" w:rsidRDefault="00BA152A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Администрации Приморского края от 07.12.2012 № 381-па «Об утверждении </w:t>
            </w:r>
            <w:r w:rsidRPr="00672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государственной программы Приморского края «Развитие физической культуры и спорта Приморского края» на 2013 – 2020 годы» (с изменениями)</w:t>
            </w:r>
          </w:p>
          <w:p w:rsidR="00526994" w:rsidRPr="00672FB6" w:rsidRDefault="007F063B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7.12.201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920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-па «Об утверждении государственной программы Приморского края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азвитие физической культуры и спорта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>риморского края» на 2020 - 2027 годы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(с изменениями)</w:t>
            </w:r>
          </w:p>
        </w:tc>
      </w:tr>
      <w:tr w:rsidR="00EF07F9" w:rsidRPr="001C5436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4720B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Цель</w:t>
            </w:r>
            <w:r w:rsidR="00011EF7" w:rsidRPr="00672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904981" w:rsidRDefault="00C26BF9" w:rsidP="00904981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04981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20D5E" w:rsidRPr="00904981">
              <w:rPr>
                <w:rFonts w:ascii="Times New Roman" w:hAnsi="Times New Roman"/>
                <w:bCs/>
                <w:sz w:val="26"/>
                <w:szCs w:val="26"/>
              </w:rPr>
      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</w:t>
            </w:r>
            <w:r w:rsidR="00904981" w:rsidRPr="00904981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904981" w:rsidRPr="009049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обеспечение населения </w:t>
            </w:r>
            <w:r w:rsidR="00904981" w:rsidRPr="00904981">
              <w:rPr>
                <w:rFonts w:ascii="Times New Roman" w:hAnsi="Times New Roman"/>
                <w:bCs/>
                <w:sz w:val="26"/>
                <w:szCs w:val="26"/>
              </w:rPr>
              <w:t>Дальнегорского городского округа</w:t>
            </w:r>
            <w:r w:rsidR="00904981" w:rsidRPr="009049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доступной и безопасной спортивной инфраструктурой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Задача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84295B" w:rsidRDefault="00EF07F9" w:rsidP="00C1429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4295B" w:rsidRPr="0084295B">
              <w:rPr>
                <w:rFonts w:ascii="Times New Roman" w:hAnsi="Times New Roman"/>
                <w:sz w:val="26"/>
                <w:szCs w:val="26"/>
              </w:rPr>
              <w:t>с</w:t>
            </w:r>
            <w:r w:rsidR="0084295B" w:rsidRPr="008429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оздание условий для привлечения различных слоев населения </w:t>
            </w:r>
            <w:r w:rsidR="00C1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Дальнегорского городского округа</w:t>
            </w:r>
            <w:r w:rsidR="0084295B" w:rsidRPr="008429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организованным занятиям физической культурой и спортом, в том числе через систему проведения официальных физкультурных и спортивных мероприятий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ндикатор, характеризующий достижение цели подпрограммы:</w:t>
            </w:r>
          </w:p>
          <w:p w:rsidR="0061051C" w:rsidRPr="00672FB6" w:rsidRDefault="00904981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Pr="0084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Увеличение массовых физкультурно-спортивных мероприятий среди всех категорий населения Дальнегорского горо</w:t>
            </w:r>
            <w:r w:rsidR="00FE3A43">
              <w:rPr>
                <w:rFonts w:ascii="Times New Roman" w:hAnsi="Times New Roman"/>
                <w:sz w:val="26"/>
                <w:szCs w:val="26"/>
              </w:rPr>
              <w:t>д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ского округа</w:t>
            </w:r>
          </w:p>
          <w:p w:rsidR="007C1295" w:rsidRDefault="007C1295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Показатели подпрограммы:</w:t>
            </w:r>
          </w:p>
          <w:p w:rsidR="0084295B" w:rsidRPr="0084295B" w:rsidRDefault="0084295B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доля детей и молодежи, систематически занимающихся физической культурой и спортом, в общей численности детей и молодежи;</w:t>
            </w:r>
          </w:p>
          <w:p w:rsidR="0084295B" w:rsidRPr="0084295B" w:rsidRDefault="0084295B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84295B" w:rsidRPr="0084295B" w:rsidRDefault="0084295B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возраста;</w:t>
            </w:r>
          </w:p>
          <w:p w:rsidR="00A74AF5" w:rsidRPr="0084295B" w:rsidRDefault="00A74AF5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>количество оборудованных плоскостных спортивных сооружений в рамках регионального проекта "Спорт - норма жизни"</w:t>
            </w:r>
          </w:p>
          <w:p w:rsidR="00C26BF9" w:rsidRDefault="0084295B" w:rsidP="0084295B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lastRenderedPageBreak/>
              <w:t>- увеличение численности населения муниципального образования, занимающегося лыжным спортом</w:t>
            </w:r>
            <w:r w:rsidR="007C129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C1295" w:rsidRDefault="007C1295" w:rsidP="0084295B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C1295">
              <w:rPr>
                <w:rFonts w:ascii="Times New Roman" w:hAnsi="Times New Roman"/>
                <w:sz w:val="26"/>
                <w:szCs w:val="26"/>
              </w:rPr>
              <w:t xml:space="preserve">Количество реализованных проектов </w:t>
            </w:r>
            <w:proofErr w:type="gramStart"/>
            <w:r w:rsidRPr="007C1295">
              <w:rPr>
                <w:rFonts w:ascii="Times New Roman" w:hAnsi="Times New Roman"/>
                <w:sz w:val="26"/>
                <w:szCs w:val="26"/>
              </w:rPr>
              <w:t>инициативного</w:t>
            </w:r>
            <w:proofErr w:type="gramEnd"/>
            <w:r w:rsidRPr="007C1295">
              <w:rPr>
                <w:rFonts w:ascii="Times New Roman" w:hAnsi="Times New Roman"/>
                <w:sz w:val="26"/>
                <w:szCs w:val="26"/>
              </w:rPr>
              <w:t xml:space="preserve"> бюджетирования по направлению "Твой проект"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C1295" w:rsidRPr="00672FB6" w:rsidRDefault="007C1295" w:rsidP="0084295B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Количество единиц приобретенной </w:t>
            </w:r>
            <w:proofErr w:type="spellStart"/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>ледозаливочной</w:t>
            </w:r>
            <w:proofErr w:type="spellEnd"/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техники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реализуется в один этап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Объём средств бюджета Дальнегорского городского округа на финансирование подпрограммы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B58E0" w:rsidRPr="00887AEB" w:rsidRDefault="006B58E0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подпрограммы составляет </w:t>
            </w:r>
            <w:r w:rsidR="007C1295">
              <w:rPr>
                <w:rFonts w:ascii="Times New Roman" w:hAnsi="Times New Roman"/>
                <w:sz w:val="26"/>
                <w:szCs w:val="26"/>
              </w:rPr>
              <w:t>159 665,9</w:t>
            </w:r>
            <w:r w:rsidR="00A74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1000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39 516,9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106 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123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9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3D3E9D" w:rsidRPr="00A74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1295">
              <w:rPr>
                <w:rFonts w:ascii="Times New Roman" w:hAnsi="Times New Roman"/>
                <w:sz w:val="26"/>
                <w:szCs w:val="26"/>
              </w:rPr>
              <w:t>12 825,1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200</w:t>
            </w:r>
            <w:r w:rsidR="00043F9F" w:rsidRPr="00A74AF5">
              <w:rPr>
                <w:rFonts w:ascii="Times New Roman" w:hAnsi="Times New Roman"/>
                <w:sz w:val="26"/>
                <w:szCs w:val="26"/>
              </w:rPr>
              <w:t>,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0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346E3" w:rsidRPr="007B6D5D" w:rsidRDefault="00D5133A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О</w:t>
            </w:r>
            <w:r w:rsidR="00E346E3" w:rsidRPr="007B6D5D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подпрограммы за счет средств бюджета  Дальнегорского  городского  округа составляет </w:t>
            </w:r>
            <w:r w:rsidR="007C1295">
              <w:rPr>
                <w:rFonts w:ascii="Times New Roman" w:hAnsi="Times New Roman"/>
                <w:sz w:val="26"/>
                <w:szCs w:val="26"/>
              </w:rPr>
              <w:t>20 437,7</w:t>
            </w:r>
            <w:r w:rsidR="00E346E3" w:rsidRPr="007B6D5D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1000,0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2019 год –  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 xml:space="preserve">9 846,1 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7B6D5D" w:rsidRDefault="009E4DCD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5 877</w:t>
            </w:r>
            <w:r w:rsidR="00B10D39" w:rsidRPr="007B6D5D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07F9" w:rsidRPr="007B6D5D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7C1295">
              <w:rPr>
                <w:rFonts w:ascii="Times New Roman" w:hAnsi="Times New Roman"/>
                <w:sz w:val="26"/>
                <w:szCs w:val="26"/>
              </w:rPr>
              <w:t>3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> </w:t>
            </w:r>
            <w:r w:rsidR="007C1295">
              <w:rPr>
                <w:rFonts w:ascii="Times New Roman" w:hAnsi="Times New Roman"/>
                <w:sz w:val="26"/>
                <w:szCs w:val="26"/>
              </w:rPr>
              <w:t>514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>,</w:t>
            </w:r>
            <w:r w:rsidR="007C1295">
              <w:rPr>
                <w:rFonts w:ascii="Times New Roman" w:hAnsi="Times New Roman"/>
                <w:sz w:val="26"/>
                <w:szCs w:val="26"/>
              </w:rPr>
              <w:t>5</w:t>
            </w:r>
            <w:r w:rsidR="00EB7DCE" w:rsidRPr="007B6D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20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>0</w:t>
            </w:r>
            <w:r w:rsidR="00EB7DCE" w:rsidRPr="007B6D5D">
              <w:rPr>
                <w:rFonts w:ascii="Times New Roman" w:hAnsi="Times New Roman"/>
                <w:sz w:val="26"/>
                <w:szCs w:val="26"/>
              </w:rPr>
              <w:t>,0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7B6D5D" w:rsidRPr="007B6D5D" w:rsidRDefault="00D5133A" w:rsidP="007B6D5D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Прогнозная оценка привлекаемых на реализацию цели подпрограммы сре</w:t>
            </w:r>
            <w:proofErr w:type="gramStart"/>
            <w:r w:rsidRPr="007B6D5D">
              <w:rPr>
                <w:rFonts w:ascii="Times New Roman" w:hAnsi="Times New Roman"/>
                <w:sz w:val="26"/>
                <w:szCs w:val="26"/>
              </w:rPr>
              <w:t>дств  кр</w:t>
            </w:r>
            <w:proofErr w:type="gramEnd"/>
            <w:r w:rsidRPr="007B6D5D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 -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</w:t>
            </w:r>
            <w:r w:rsidR="007C1295">
              <w:rPr>
                <w:rFonts w:ascii="Times New Roman" w:hAnsi="Times New Roman"/>
                <w:sz w:val="26"/>
                <w:szCs w:val="26"/>
              </w:rPr>
              <w:t>3</w:t>
            </w:r>
            <w:r w:rsidR="007947A6">
              <w:rPr>
                <w:rFonts w:ascii="Times New Roman" w:hAnsi="Times New Roman"/>
                <w:sz w:val="26"/>
                <w:szCs w:val="26"/>
              </w:rPr>
              <w:t>9 </w:t>
            </w:r>
            <w:r w:rsidR="007C1295">
              <w:rPr>
                <w:rFonts w:ascii="Times New Roman" w:hAnsi="Times New Roman"/>
                <w:sz w:val="26"/>
                <w:szCs w:val="26"/>
              </w:rPr>
              <w:t>288</w:t>
            </w:r>
            <w:r w:rsidR="007947A6">
              <w:rPr>
                <w:rFonts w:ascii="Times New Roman" w:hAnsi="Times New Roman"/>
                <w:sz w:val="26"/>
                <w:szCs w:val="26"/>
              </w:rPr>
              <w:t>,</w:t>
            </w:r>
            <w:r w:rsidR="007C1295">
              <w:rPr>
                <w:rFonts w:ascii="Times New Roman" w:hAnsi="Times New Roman"/>
                <w:sz w:val="26"/>
                <w:szCs w:val="26"/>
              </w:rPr>
              <w:t>2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2019 год –  29 670,7 тыс. руб.;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2020 год – 100 246,9 тыс. руб.;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7C1295">
              <w:rPr>
                <w:rFonts w:ascii="Times New Roman" w:hAnsi="Times New Roman"/>
                <w:sz w:val="26"/>
                <w:szCs w:val="26"/>
              </w:rPr>
              <w:t>9 310,6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672FB6" w:rsidRDefault="007B6D5D" w:rsidP="007B6D5D">
            <w:pPr>
              <w:widowControl w:val="0"/>
              <w:tabs>
                <w:tab w:val="left" w:pos="1440"/>
                <w:tab w:val="left" w:pos="372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2022 год – 0,0 тыс. руб.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 xml:space="preserve">- увеличение доли населения Дальнегорского городского округа, систематически занимающегося физической культурой и спортом, в общей численности населения с 19,20 % в 2017 году до </w:t>
            </w:r>
            <w:r w:rsidR="007C1295">
              <w:rPr>
                <w:rFonts w:ascii="Times New Roman" w:hAnsi="Times New Roman"/>
                <w:sz w:val="26"/>
                <w:szCs w:val="26"/>
              </w:rPr>
              <w:t>46,49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% в 2022 году</w:t>
            </w:r>
            <w:r w:rsidRPr="00183106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 xml:space="preserve">- доля детей и молодежи, систематически </w:t>
            </w:r>
            <w:r w:rsidRPr="00183106">
              <w:rPr>
                <w:rFonts w:ascii="Times New Roman" w:hAnsi="Times New Roman"/>
                <w:sz w:val="26"/>
                <w:szCs w:val="26"/>
              </w:rPr>
              <w:lastRenderedPageBreak/>
              <w:t>занимающихся физической культурой и спортом, в общей численности детей и молодежи с 59,11 %  в 2017 году до 84,30 %  в 2022 году.</w:t>
            </w: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>-</w:t>
            </w:r>
            <w:r w:rsidRPr="00183106">
              <w:rPr>
                <w:rFonts w:ascii="Times New Roman" w:hAnsi="Times New Roman"/>
                <w:color w:val="000000"/>
              </w:rPr>
              <w:t xml:space="preserve"> 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с 25,70 %  в 2019 году до 41,30 %  в 2022 году;</w:t>
            </w: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 с 4,60 %  в 2019 году до 11,80 %  в 2022 году;</w:t>
            </w: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количество оборудованных плоскостных спортивных сооружений в рамках регионального проекта "Спорт - норма жизни"</w:t>
            </w:r>
            <w:r w:rsidR="00A74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A74AF5">
              <w:rPr>
                <w:rFonts w:ascii="Times New Roman" w:hAnsi="Times New Roman"/>
                <w:sz w:val="26"/>
                <w:szCs w:val="26"/>
              </w:rPr>
              <w:t>2 ед.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 в 2019 году до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9</w:t>
            </w:r>
            <w:r w:rsidR="00A74AF5">
              <w:rPr>
                <w:rFonts w:ascii="Times New Roman" w:hAnsi="Times New Roman"/>
                <w:sz w:val="26"/>
                <w:szCs w:val="26"/>
              </w:rPr>
              <w:t xml:space="preserve"> ед.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 в 2022 году;</w:t>
            </w:r>
          </w:p>
          <w:p w:rsidR="00EF07F9" w:rsidRDefault="00183106" w:rsidP="00183106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106">
              <w:rPr>
                <w:rFonts w:ascii="Times New Roman" w:hAnsi="Times New Roman" w:cs="Times New Roman"/>
                <w:sz w:val="26"/>
                <w:szCs w:val="26"/>
              </w:rPr>
              <w:t>- увеличение численности населения муниципального образования, занимающегося лыжным спортом с 420 чел. в 2019 году до 443 чел. в 2022 году.</w:t>
            </w:r>
          </w:p>
          <w:p w:rsidR="007C1295" w:rsidRDefault="007C1295" w:rsidP="007C1295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C1295">
              <w:rPr>
                <w:rFonts w:ascii="Times New Roman" w:hAnsi="Times New Roman"/>
                <w:sz w:val="26"/>
                <w:szCs w:val="26"/>
              </w:rPr>
              <w:t>Количество реализованных проектов инициативного бюджетирования по направлению "Твой проект"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2,0 ед.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в 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году до </w:t>
            </w:r>
            <w:r>
              <w:rPr>
                <w:rFonts w:ascii="Times New Roman" w:hAnsi="Times New Roman"/>
                <w:sz w:val="26"/>
                <w:szCs w:val="26"/>
              </w:rPr>
              <w:t>2,</w:t>
            </w:r>
            <w:r w:rsidR="00BC7AB5">
              <w:rPr>
                <w:rFonts w:ascii="Times New Roman" w:hAnsi="Times New Roman"/>
                <w:sz w:val="26"/>
                <w:szCs w:val="26"/>
              </w:rPr>
              <w:t>0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7AB5">
              <w:rPr>
                <w:rFonts w:ascii="Times New Roman" w:hAnsi="Times New Roman"/>
                <w:sz w:val="26"/>
                <w:szCs w:val="26"/>
              </w:rPr>
              <w:t>ед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>. в 2022 году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C1295" w:rsidRPr="00672FB6" w:rsidRDefault="007C1295" w:rsidP="00BC7AB5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Количество единиц приобретенной </w:t>
            </w:r>
            <w:proofErr w:type="spellStart"/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>ледозаливочной</w:t>
            </w:r>
            <w:proofErr w:type="spellEnd"/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техники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BC7AB5">
              <w:rPr>
                <w:rFonts w:ascii="Times New Roman" w:hAnsi="Times New Roman"/>
                <w:sz w:val="26"/>
                <w:szCs w:val="26"/>
              </w:rPr>
              <w:t>1</w:t>
            </w:r>
            <w:r w:rsidR="00BC7AB5">
              <w:rPr>
                <w:rFonts w:ascii="Times New Roman" w:hAnsi="Times New Roman"/>
                <w:sz w:val="26"/>
                <w:szCs w:val="26"/>
              </w:rPr>
              <w:t>,0 ед.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BC7AB5">
              <w:rPr>
                <w:rFonts w:ascii="Times New Roman" w:hAnsi="Times New Roman"/>
                <w:sz w:val="26"/>
                <w:szCs w:val="26"/>
              </w:rPr>
              <w:t>21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году до </w:t>
            </w:r>
            <w:r w:rsidR="00BC7AB5">
              <w:rPr>
                <w:rFonts w:ascii="Times New Roman" w:hAnsi="Times New Roman"/>
                <w:sz w:val="26"/>
                <w:szCs w:val="26"/>
              </w:rPr>
              <w:t>1</w:t>
            </w:r>
            <w:r w:rsidR="00BC7AB5">
              <w:rPr>
                <w:rFonts w:ascii="Times New Roman" w:hAnsi="Times New Roman"/>
                <w:sz w:val="26"/>
                <w:szCs w:val="26"/>
              </w:rPr>
              <w:t>,0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7AB5">
              <w:rPr>
                <w:rFonts w:ascii="Times New Roman" w:hAnsi="Times New Roman"/>
                <w:sz w:val="26"/>
                <w:szCs w:val="26"/>
              </w:rPr>
              <w:t>ед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>. в 2022 году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</w:p>
        </w:tc>
      </w:tr>
    </w:tbl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1. Общая характеристика сферы реализации подпрограммы, в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>том числе основных проблем в указанной сфере и прогноз её развития</w:t>
      </w:r>
    </w:p>
    <w:p w:rsidR="004448FD" w:rsidRPr="009A62B3" w:rsidRDefault="004448FD" w:rsidP="004448FD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4448FD" w:rsidRPr="009A62B3" w:rsidRDefault="004448FD" w:rsidP="004448FD">
      <w:pPr>
        <w:pStyle w:val="af1"/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lastRenderedPageBreak/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4448FD" w:rsidRPr="009A62B3" w:rsidRDefault="004448FD" w:rsidP="004448FD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</w:t>
      </w:r>
      <w:r w:rsidRPr="009A62B3">
        <w:rPr>
          <w:rFonts w:ascii="Times New Roman" w:hAnsi="Times New Roman"/>
          <w:sz w:val="26"/>
          <w:szCs w:val="26"/>
          <w:lang w:eastAsia="ko-KR"/>
        </w:rPr>
        <w:t xml:space="preserve">Дальнегорского городского округа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органами местного самоуправления.</w:t>
      </w:r>
    </w:p>
    <w:p w:rsidR="004448FD" w:rsidRPr="009A62B3" w:rsidRDefault="004448FD" w:rsidP="004448FD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9A62B3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Дальнегорского городского округа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оборудованием, наличие квалифицированных тренеров.</w:t>
      </w:r>
    </w:p>
    <w:p w:rsidR="002023F1" w:rsidRPr="007D5AEA" w:rsidRDefault="002023F1" w:rsidP="00291D2C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     </w:t>
      </w:r>
      <w:r w:rsidRPr="007D5AEA">
        <w:rPr>
          <w:rFonts w:ascii="Times New Roman" w:hAnsi="Times New Roman"/>
          <w:b/>
          <w:sz w:val="26"/>
          <w:szCs w:val="26"/>
        </w:rPr>
        <w:t xml:space="preserve">2. Приоритеты муниципальной политики </w:t>
      </w: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Дальнегорского городского округа </w:t>
      </w:r>
      <w:r w:rsidRPr="007D5AEA">
        <w:rPr>
          <w:rFonts w:ascii="Times New Roman" w:hAnsi="Times New Roman"/>
          <w:b/>
          <w:sz w:val="26"/>
          <w:szCs w:val="26"/>
        </w:rPr>
        <w:t>в сфере реализации подпрогра</w:t>
      </w:r>
      <w:r w:rsidR="00C85BAE" w:rsidRPr="007D5AEA">
        <w:rPr>
          <w:rFonts w:ascii="Times New Roman" w:hAnsi="Times New Roman"/>
          <w:b/>
          <w:sz w:val="26"/>
          <w:szCs w:val="26"/>
        </w:rPr>
        <w:t>ммы, цели и задачи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Pr="009A62B3">
        <w:rPr>
          <w:rFonts w:ascii="Times New Roman" w:hAnsi="Times New Roman"/>
          <w:sz w:val="26"/>
          <w:szCs w:val="26"/>
        </w:rPr>
        <w:t>в сфере реализации подпрограммы определены исходя из задач, поставленных в:</w:t>
      </w:r>
    </w:p>
    <w:p w:rsidR="00F90097" w:rsidRPr="009A62B3" w:rsidRDefault="002023F1" w:rsidP="005A07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001537">
        <w:rPr>
          <w:rFonts w:ascii="Times New Roman" w:hAnsi="Times New Roman"/>
          <w:sz w:val="26"/>
          <w:szCs w:val="26"/>
        </w:rPr>
        <w:t>Федеральном законе «</w:t>
      </w:r>
      <w:r w:rsidR="00F90097" w:rsidRPr="009A62B3">
        <w:rPr>
          <w:rFonts w:ascii="Times New Roman" w:hAnsi="Times New Roman"/>
          <w:sz w:val="26"/>
          <w:szCs w:val="26"/>
        </w:rPr>
        <w:t xml:space="preserve">О физической культуре </w:t>
      </w:r>
      <w:r w:rsidR="00001537">
        <w:rPr>
          <w:rFonts w:ascii="Times New Roman" w:hAnsi="Times New Roman"/>
          <w:sz w:val="26"/>
          <w:szCs w:val="26"/>
        </w:rPr>
        <w:t>и спорте в Российской Федерации»</w:t>
      </w:r>
      <w:r w:rsidR="00F90097" w:rsidRPr="009A62B3">
        <w:rPr>
          <w:rFonts w:ascii="Times New Roman" w:hAnsi="Times New Roman"/>
          <w:sz w:val="26"/>
          <w:szCs w:val="26"/>
        </w:rPr>
        <w:t xml:space="preserve"> от 04.12.2007 </w:t>
      </w:r>
      <w:r w:rsidR="009A62B3">
        <w:rPr>
          <w:rFonts w:ascii="Times New Roman" w:hAnsi="Times New Roman"/>
          <w:sz w:val="26"/>
          <w:szCs w:val="26"/>
        </w:rPr>
        <w:t>№</w:t>
      </w:r>
      <w:r w:rsidR="00F90097" w:rsidRPr="009A62B3">
        <w:rPr>
          <w:rFonts w:ascii="Times New Roman" w:hAnsi="Times New Roman"/>
          <w:sz w:val="26"/>
          <w:szCs w:val="26"/>
        </w:rPr>
        <w:t xml:space="preserve"> 329-ФЗ;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2016 - 2020 годы»;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>  Правительства  РФ  от 15.04.2014  № 308 «Об утверждении государственной программы Российской Федерации «Социально-экономическое развитие Дальнего Востока и Байкальского региона»;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изменениями).</w:t>
      </w:r>
    </w:p>
    <w:p w:rsidR="00021ADE" w:rsidRDefault="00021ADE" w:rsidP="00021AD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555956">
        <w:rPr>
          <w:rFonts w:ascii="Times New Roman" w:hAnsi="Times New Roman"/>
          <w:sz w:val="26"/>
          <w:szCs w:val="26"/>
        </w:rPr>
        <w:t xml:space="preserve">постановление Администрации Приморского края от </w:t>
      </w:r>
      <w:r>
        <w:rPr>
          <w:rFonts w:ascii="Times New Roman" w:hAnsi="Times New Roman"/>
          <w:sz w:val="26"/>
          <w:szCs w:val="26"/>
        </w:rPr>
        <w:t>2</w:t>
      </w:r>
      <w:r w:rsidRPr="00555956">
        <w:rPr>
          <w:rFonts w:ascii="Times New Roman" w:hAnsi="Times New Roman"/>
          <w:sz w:val="26"/>
          <w:szCs w:val="26"/>
        </w:rPr>
        <w:t>7.12.201</w:t>
      </w:r>
      <w:r>
        <w:rPr>
          <w:rFonts w:ascii="Times New Roman" w:hAnsi="Times New Roman"/>
          <w:sz w:val="26"/>
          <w:szCs w:val="26"/>
        </w:rPr>
        <w:t>9</w:t>
      </w:r>
      <w:r w:rsidRPr="0055595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920</w:t>
      </w:r>
      <w:r w:rsidRPr="00555956">
        <w:rPr>
          <w:rFonts w:ascii="Times New Roman" w:hAnsi="Times New Roman"/>
          <w:sz w:val="26"/>
          <w:szCs w:val="26"/>
        </w:rPr>
        <w:t>-па «Об утверждении государственной программы Приморского края</w:t>
      </w:r>
      <w:r w:rsidRPr="00196049">
        <w:rPr>
          <w:rFonts w:ascii="Times New Roman" w:hAnsi="Times New Roman"/>
          <w:bCs/>
          <w:sz w:val="26"/>
          <w:szCs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>Р</w:t>
      </w:r>
      <w:r w:rsidRPr="00196049">
        <w:rPr>
          <w:rFonts w:ascii="Times New Roman" w:hAnsi="Times New Roman"/>
          <w:bCs/>
          <w:sz w:val="26"/>
          <w:szCs w:val="26"/>
        </w:rPr>
        <w:t xml:space="preserve">азвитие физической культуры и спорта </w:t>
      </w:r>
      <w:r>
        <w:rPr>
          <w:rFonts w:ascii="Times New Roman" w:hAnsi="Times New Roman"/>
          <w:bCs/>
          <w:sz w:val="26"/>
          <w:szCs w:val="26"/>
        </w:rPr>
        <w:t>П</w:t>
      </w:r>
      <w:r w:rsidRPr="00196049">
        <w:rPr>
          <w:rFonts w:ascii="Times New Roman" w:hAnsi="Times New Roman"/>
          <w:bCs/>
          <w:sz w:val="26"/>
          <w:szCs w:val="26"/>
        </w:rPr>
        <w:t>риморского края» на 2020 - 2027 годы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55956">
        <w:rPr>
          <w:rFonts w:ascii="Times New Roman" w:hAnsi="Times New Roman"/>
          <w:sz w:val="26"/>
          <w:szCs w:val="26"/>
        </w:rPr>
        <w:t>(с изменениями)</w:t>
      </w:r>
    </w:p>
    <w:p w:rsidR="00BC7AB5" w:rsidRDefault="00BC7AB5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C7AB5" w:rsidRDefault="00BC7AB5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C7AB5" w:rsidRDefault="00BC7AB5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023F1" w:rsidRPr="009A62B3" w:rsidRDefault="002023F1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lastRenderedPageBreak/>
        <w:t>Цель подпро</w:t>
      </w:r>
      <w:bookmarkStart w:id="0" w:name="_GoBack"/>
      <w:bookmarkEnd w:id="0"/>
      <w:r w:rsidRPr="009A62B3">
        <w:rPr>
          <w:rFonts w:ascii="Times New Roman" w:hAnsi="Times New Roman"/>
          <w:sz w:val="26"/>
          <w:szCs w:val="26"/>
        </w:rPr>
        <w:t>граммы:</w:t>
      </w:r>
    </w:p>
    <w:p w:rsidR="007947A6" w:rsidRDefault="007947A6" w:rsidP="007947A6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04981">
        <w:rPr>
          <w:rFonts w:ascii="Times New Roman" w:hAnsi="Times New Roman"/>
          <w:bCs/>
          <w:sz w:val="26"/>
          <w:szCs w:val="26"/>
        </w:rPr>
        <w:t xml:space="preserve">- 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спортом, </w:t>
      </w:r>
      <w:r w:rsidRPr="00904981">
        <w:rPr>
          <w:rFonts w:ascii="Times New Roman" w:eastAsia="Times New Roman" w:hAnsi="Times New Roman"/>
          <w:sz w:val="26"/>
          <w:szCs w:val="26"/>
          <w:lang w:eastAsia="ru-RU"/>
        </w:rPr>
        <w:t xml:space="preserve">  обеспечение населения </w:t>
      </w:r>
      <w:r w:rsidRPr="00904981"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  <w:r w:rsidRPr="00904981">
        <w:rPr>
          <w:rFonts w:ascii="Times New Roman" w:eastAsia="Times New Roman" w:hAnsi="Times New Roman"/>
          <w:sz w:val="26"/>
          <w:szCs w:val="26"/>
          <w:lang w:eastAsia="ru-RU"/>
        </w:rPr>
        <w:t>, доступной и безопасной спортивной инфраструктурой</w:t>
      </w:r>
      <w:r w:rsidRPr="009A62B3">
        <w:rPr>
          <w:rFonts w:ascii="Times New Roman" w:hAnsi="Times New Roman"/>
          <w:sz w:val="26"/>
          <w:szCs w:val="26"/>
        </w:rPr>
        <w:t xml:space="preserve"> </w:t>
      </w: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Задача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подпрограммы:</w:t>
      </w:r>
    </w:p>
    <w:p w:rsidR="002023F1" w:rsidRDefault="007947A6" w:rsidP="005A07CC">
      <w:pPr>
        <w:pStyle w:val="af1"/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95B">
        <w:rPr>
          <w:rFonts w:ascii="Times New Roman" w:hAnsi="Times New Roman"/>
          <w:sz w:val="26"/>
          <w:szCs w:val="26"/>
        </w:rPr>
        <w:t>- с</w:t>
      </w:r>
      <w:r w:rsidRPr="0084295B">
        <w:rPr>
          <w:rFonts w:ascii="Times New Roman" w:eastAsia="Times New Roman" w:hAnsi="Times New Roman"/>
          <w:sz w:val="26"/>
          <w:szCs w:val="26"/>
          <w:lang w:eastAsia="ru-RU"/>
        </w:rPr>
        <w:t xml:space="preserve">оздание условий для привлечения различных слоев населения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Дальнегорского городского округа</w:t>
      </w:r>
      <w:r w:rsidRPr="0084295B">
        <w:rPr>
          <w:rFonts w:ascii="Times New Roman" w:eastAsia="Times New Roman" w:hAnsi="Times New Roman"/>
          <w:sz w:val="26"/>
          <w:szCs w:val="26"/>
          <w:lang w:eastAsia="ru-RU"/>
        </w:rPr>
        <w:t xml:space="preserve"> к организованным занятиям физической культурой и спортом, в том числе через систему проведения официальных физкультурных и спортивных мероприятий</w:t>
      </w:r>
      <w:r w:rsidR="00BC7AB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C7AB5" w:rsidRPr="009A62B3" w:rsidRDefault="00BC7AB5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</w:pPr>
      <w:r w:rsidRPr="007D5AEA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3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 xml:space="preserve">. </w:t>
      </w:r>
      <w:r w:rsidR="00C2346B"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И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ндикаторы, показатель муниципальной подпрограммы с расшифровкой плановых значений по годам ее реализации</w:t>
      </w:r>
    </w:p>
    <w:p w:rsidR="002023F1" w:rsidRPr="009A62B3" w:rsidRDefault="00011EF7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</w:t>
      </w:r>
      <w:r w:rsidR="002023F1" w:rsidRPr="009A62B3">
        <w:rPr>
          <w:rFonts w:ascii="Times New Roman" w:hAnsi="Times New Roman"/>
          <w:sz w:val="26"/>
          <w:szCs w:val="26"/>
        </w:rPr>
        <w:t>ндикатором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подпрограммы, характеризующим достижение её цели, является:</w:t>
      </w:r>
    </w:p>
    <w:p w:rsidR="007947A6" w:rsidRPr="0055524E" w:rsidRDefault="007947A6" w:rsidP="004448FD">
      <w:pPr>
        <w:pStyle w:val="af1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5524E">
        <w:rPr>
          <w:rFonts w:ascii="Times New Roman" w:hAnsi="Times New Roman"/>
          <w:sz w:val="26"/>
          <w:szCs w:val="26"/>
        </w:rPr>
        <w:t>Увеличение массовых физкультурно-спортивных мероприятий среди всех категорий населения Дальнегорского горо</w:t>
      </w:r>
      <w:r w:rsidR="00743FAC">
        <w:rPr>
          <w:rFonts w:ascii="Times New Roman" w:hAnsi="Times New Roman"/>
          <w:sz w:val="26"/>
          <w:szCs w:val="26"/>
        </w:rPr>
        <w:t>д</w:t>
      </w:r>
      <w:r w:rsidRPr="0055524E">
        <w:rPr>
          <w:rFonts w:ascii="Times New Roman" w:hAnsi="Times New Roman"/>
          <w:sz w:val="26"/>
          <w:szCs w:val="26"/>
        </w:rPr>
        <w:t xml:space="preserve">ского округа </w:t>
      </w:r>
      <w:r w:rsidR="0055524E" w:rsidRPr="0055524E">
        <w:rPr>
          <w:rFonts w:ascii="Times New Roman" w:hAnsi="Times New Roman"/>
          <w:sz w:val="26"/>
          <w:szCs w:val="26"/>
        </w:rPr>
        <w:t>с 64 ед. в 2017 году до 117 ед. в 2022 году;</w:t>
      </w:r>
    </w:p>
    <w:p w:rsidR="002023F1" w:rsidRPr="009A62B3" w:rsidRDefault="002023F1" w:rsidP="004448FD">
      <w:pPr>
        <w:pStyle w:val="af1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Показателями,  характеризующими решение задач программы, являются: </w:t>
      </w:r>
    </w:p>
    <w:p w:rsidR="004448FD" w:rsidRPr="0084295B" w:rsidRDefault="004448FD" w:rsidP="007B6D5D">
      <w:pPr>
        <w:pStyle w:val="af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95B">
        <w:rPr>
          <w:rFonts w:ascii="Times New Roman" w:hAnsi="Times New Roman"/>
          <w:sz w:val="26"/>
          <w:szCs w:val="26"/>
        </w:rPr>
        <w:t>- доля детей и молодежи, систематически занимающихся физической культурой и спортом, в общей численности детей и молодежи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4B4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5</w:t>
      </w:r>
      <w:r w:rsidRPr="00934B46">
        <w:rPr>
          <w:rFonts w:ascii="Times New Roman" w:hAnsi="Times New Roman"/>
          <w:sz w:val="26"/>
          <w:szCs w:val="26"/>
        </w:rPr>
        <w:t>9,</w:t>
      </w:r>
      <w:r>
        <w:rPr>
          <w:rFonts w:ascii="Times New Roman" w:hAnsi="Times New Roman"/>
          <w:sz w:val="26"/>
          <w:szCs w:val="26"/>
        </w:rPr>
        <w:t>11</w:t>
      </w:r>
      <w:r w:rsidRPr="00934B46">
        <w:rPr>
          <w:rFonts w:ascii="Times New Roman" w:hAnsi="Times New Roman"/>
          <w:sz w:val="26"/>
          <w:szCs w:val="26"/>
        </w:rPr>
        <w:t xml:space="preserve"> % в 2017 году до </w:t>
      </w:r>
      <w:r>
        <w:rPr>
          <w:rFonts w:ascii="Times New Roman" w:hAnsi="Times New Roman"/>
          <w:sz w:val="26"/>
          <w:szCs w:val="26"/>
        </w:rPr>
        <w:t>84</w:t>
      </w:r>
      <w:r w:rsidRPr="00934B4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934B46">
        <w:rPr>
          <w:rFonts w:ascii="Times New Roman" w:hAnsi="Times New Roman"/>
          <w:sz w:val="26"/>
          <w:szCs w:val="26"/>
        </w:rPr>
        <w:t xml:space="preserve"> % в 2022 году</w:t>
      </w:r>
      <w:r w:rsidRPr="0084295B">
        <w:rPr>
          <w:rFonts w:ascii="Times New Roman" w:hAnsi="Times New Roman"/>
          <w:sz w:val="26"/>
          <w:szCs w:val="26"/>
        </w:rPr>
        <w:t>;</w:t>
      </w:r>
    </w:p>
    <w:p w:rsidR="004448FD" w:rsidRPr="0084295B" w:rsidRDefault="004448FD" w:rsidP="007B6D5D">
      <w:pPr>
        <w:pStyle w:val="af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95B">
        <w:rPr>
          <w:rFonts w:ascii="Times New Roman" w:hAnsi="Times New Roman"/>
          <w:sz w:val="26"/>
          <w:szCs w:val="26"/>
        </w:rPr>
        <w:t>- доля граждан среднего возраста, систематически занимающихся физической культурой и спортом, в общей численности граждан среднего возраста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4B4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25,7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>
        <w:rPr>
          <w:rFonts w:ascii="Times New Roman" w:hAnsi="Times New Roman"/>
          <w:sz w:val="26"/>
          <w:szCs w:val="26"/>
        </w:rPr>
        <w:t>9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41</w:t>
      </w:r>
      <w:r w:rsidRPr="00934B4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934B46">
        <w:rPr>
          <w:rFonts w:ascii="Times New Roman" w:hAnsi="Times New Roman"/>
          <w:sz w:val="26"/>
          <w:szCs w:val="26"/>
        </w:rPr>
        <w:t xml:space="preserve"> % в 2022 году</w:t>
      </w:r>
      <w:r w:rsidRPr="0084295B">
        <w:rPr>
          <w:rFonts w:ascii="Times New Roman" w:hAnsi="Times New Roman"/>
          <w:sz w:val="26"/>
          <w:szCs w:val="26"/>
        </w:rPr>
        <w:t>;</w:t>
      </w:r>
    </w:p>
    <w:p w:rsidR="004448FD" w:rsidRPr="0084295B" w:rsidRDefault="004448FD" w:rsidP="007B6D5D">
      <w:pPr>
        <w:pStyle w:val="af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95B">
        <w:rPr>
          <w:rFonts w:ascii="Times New Roman" w:hAnsi="Times New Roman"/>
          <w:sz w:val="26"/>
          <w:szCs w:val="26"/>
        </w:rPr>
        <w:t>- доля граждан старшего возраста, систематически занимающихся физической культурой и спортом, в общей численности граждан старшего возраста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4B4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4,6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>
        <w:rPr>
          <w:rFonts w:ascii="Times New Roman" w:hAnsi="Times New Roman"/>
          <w:sz w:val="26"/>
          <w:szCs w:val="26"/>
        </w:rPr>
        <w:t>9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11,8</w:t>
      </w:r>
      <w:r w:rsidRPr="00934B46">
        <w:rPr>
          <w:rFonts w:ascii="Times New Roman" w:hAnsi="Times New Roman"/>
          <w:sz w:val="26"/>
          <w:szCs w:val="26"/>
        </w:rPr>
        <w:t xml:space="preserve"> % в 2022 году</w:t>
      </w:r>
      <w:r w:rsidRPr="0084295B">
        <w:rPr>
          <w:rFonts w:ascii="Times New Roman" w:hAnsi="Times New Roman"/>
          <w:sz w:val="26"/>
          <w:szCs w:val="26"/>
        </w:rPr>
        <w:t>;</w:t>
      </w:r>
    </w:p>
    <w:p w:rsidR="004448FD" w:rsidRPr="0084295B" w:rsidRDefault="004448FD" w:rsidP="007B6D5D">
      <w:pPr>
        <w:pStyle w:val="af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95B">
        <w:rPr>
          <w:rFonts w:ascii="Times New Roman" w:hAnsi="Times New Roman"/>
          <w:sz w:val="26"/>
          <w:szCs w:val="26"/>
        </w:rPr>
        <w:t xml:space="preserve">- </w:t>
      </w:r>
      <w:r w:rsidR="00A74AF5" w:rsidRPr="00A74AF5">
        <w:rPr>
          <w:rFonts w:ascii="Times New Roman" w:hAnsi="Times New Roman"/>
          <w:sz w:val="26"/>
          <w:szCs w:val="26"/>
        </w:rPr>
        <w:t>количество оборудованных плоскостных спортивных сооружений в рамках регионального проекта "Спорт - норма жизни"</w:t>
      </w:r>
      <w:r w:rsidR="00A74AF5">
        <w:rPr>
          <w:rFonts w:ascii="Times New Roman" w:hAnsi="Times New Roman"/>
          <w:sz w:val="26"/>
          <w:szCs w:val="26"/>
        </w:rPr>
        <w:t xml:space="preserve"> </w:t>
      </w:r>
      <w:r w:rsidR="00A74AF5" w:rsidRPr="00183106">
        <w:rPr>
          <w:rFonts w:ascii="Times New Roman" w:hAnsi="Times New Roman"/>
          <w:sz w:val="26"/>
          <w:szCs w:val="26"/>
        </w:rPr>
        <w:t xml:space="preserve">с </w:t>
      </w:r>
      <w:r w:rsidR="00A74AF5">
        <w:rPr>
          <w:rFonts w:ascii="Times New Roman" w:hAnsi="Times New Roman"/>
          <w:sz w:val="26"/>
          <w:szCs w:val="26"/>
        </w:rPr>
        <w:t>2 ед.</w:t>
      </w:r>
      <w:r w:rsidR="00A74AF5" w:rsidRPr="00183106">
        <w:rPr>
          <w:rFonts w:ascii="Times New Roman" w:hAnsi="Times New Roman"/>
          <w:sz w:val="26"/>
          <w:szCs w:val="26"/>
        </w:rPr>
        <w:t xml:space="preserve">  в 2019 году до </w:t>
      </w:r>
      <w:r w:rsidR="007947A6">
        <w:rPr>
          <w:rFonts w:ascii="Times New Roman" w:hAnsi="Times New Roman"/>
          <w:sz w:val="26"/>
          <w:szCs w:val="26"/>
        </w:rPr>
        <w:t>9</w:t>
      </w:r>
      <w:r w:rsidR="00A74AF5">
        <w:rPr>
          <w:rFonts w:ascii="Times New Roman" w:hAnsi="Times New Roman"/>
          <w:sz w:val="26"/>
          <w:szCs w:val="26"/>
        </w:rPr>
        <w:t xml:space="preserve"> ед.</w:t>
      </w:r>
      <w:r w:rsidR="00A74AF5" w:rsidRPr="00183106">
        <w:rPr>
          <w:rFonts w:ascii="Times New Roman" w:hAnsi="Times New Roman"/>
          <w:sz w:val="26"/>
          <w:szCs w:val="26"/>
        </w:rPr>
        <w:t xml:space="preserve">  в 2022 году;</w:t>
      </w:r>
    </w:p>
    <w:p w:rsidR="004448FD" w:rsidRDefault="004448FD" w:rsidP="004448FD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95B">
        <w:rPr>
          <w:rFonts w:ascii="Times New Roman" w:hAnsi="Times New Roman"/>
          <w:sz w:val="26"/>
          <w:szCs w:val="26"/>
        </w:rPr>
        <w:t>- увеличение численности населения муниципального образования, занимающегося лыжным спортом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4B4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420 чел.</w:t>
      </w:r>
      <w:r w:rsidRPr="00934B46">
        <w:rPr>
          <w:rFonts w:ascii="Times New Roman" w:hAnsi="Times New Roman"/>
          <w:sz w:val="26"/>
          <w:szCs w:val="26"/>
        </w:rPr>
        <w:t xml:space="preserve"> в 201</w:t>
      </w:r>
      <w:r>
        <w:rPr>
          <w:rFonts w:ascii="Times New Roman" w:hAnsi="Times New Roman"/>
          <w:sz w:val="26"/>
          <w:szCs w:val="26"/>
        </w:rPr>
        <w:t>9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443 чел.</w:t>
      </w:r>
      <w:r w:rsidRPr="00934B46">
        <w:rPr>
          <w:rFonts w:ascii="Times New Roman" w:hAnsi="Times New Roman"/>
          <w:sz w:val="26"/>
          <w:szCs w:val="26"/>
        </w:rPr>
        <w:t xml:space="preserve"> в 2022 году</w:t>
      </w:r>
      <w:r w:rsidR="00BC7AB5">
        <w:rPr>
          <w:rFonts w:ascii="Times New Roman" w:hAnsi="Times New Roman"/>
          <w:sz w:val="26"/>
          <w:szCs w:val="26"/>
        </w:rPr>
        <w:t>;</w:t>
      </w:r>
      <w:r w:rsidRPr="009A62B3">
        <w:rPr>
          <w:rFonts w:ascii="Times New Roman" w:hAnsi="Times New Roman"/>
          <w:sz w:val="26"/>
          <w:szCs w:val="26"/>
        </w:rPr>
        <w:t xml:space="preserve"> </w:t>
      </w:r>
    </w:p>
    <w:p w:rsidR="00BC7AB5" w:rsidRDefault="00BC7AB5" w:rsidP="00BC7AB5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к</w:t>
      </w:r>
      <w:r w:rsidRPr="007C1295">
        <w:rPr>
          <w:rFonts w:ascii="Times New Roman" w:hAnsi="Times New Roman"/>
          <w:sz w:val="26"/>
          <w:szCs w:val="26"/>
        </w:rPr>
        <w:t>оличество реализованных проектов инициативного бюджетирования по направлению "Твой проект"</w:t>
      </w:r>
      <w:r>
        <w:rPr>
          <w:rFonts w:ascii="Times New Roman" w:hAnsi="Times New Roman"/>
          <w:sz w:val="26"/>
          <w:szCs w:val="26"/>
        </w:rPr>
        <w:t xml:space="preserve"> </w:t>
      </w:r>
      <w:r w:rsidRPr="0018310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2,0 ед.</w:t>
      </w:r>
      <w:r w:rsidRPr="00183106">
        <w:rPr>
          <w:rFonts w:ascii="Times New Roman" w:hAnsi="Times New Roman"/>
          <w:sz w:val="26"/>
          <w:szCs w:val="26"/>
        </w:rPr>
        <w:t xml:space="preserve"> в 20</w:t>
      </w:r>
      <w:r>
        <w:rPr>
          <w:rFonts w:ascii="Times New Roman" w:hAnsi="Times New Roman"/>
          <w:sz w:val="26"/>
          <w:szCs w:val="26"/>
        </w:rPr>
        <w:t>21</w:t>
      </w:r>
      <w:r w:rsidRPr="00183106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2,0</w:t>
      </w:r>
      <w:r w:rsidRPr="001831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</w:t>
      </w:r>
      <w:r w:rsidRPr="00183106">
        <w:rPr>
          <w:rFonts w:ascii="Times New Roman" w:hAnsi="Times New Roman"/>
          <w:sz w:val="26"/>
          <w:szCs w:val="26"/>
        </w:rPr>
        <w:t>. в 2022 году</w:t>
      </w:r>
      <w:r>
        <w:rPr>
          <w:rFonts w:ascii="Times New Roman" w:hAnsi="Times New Roman"/>
          <w:sz w:val="26"/>
          <w:szCs w:val="26"/>
        </w:rPr>
        <w:t>;</w:t>
      </w:r>
    </w:p>
    <w:p w:rsidR="00BC7AB5" w:rsidRDefault="00BC7AB5" w:rsidP="00BC7AB5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- </w:t>
      </w:r>
      <w:r>
        <w:rPr>
          <w:rFonts w:ascii="Times New Roman" w:hAnsi="Times New Roman"/>
          <w:spacing w:val="-6"/>
          <w:sz w:val="26"/>
          <w:szCs w:val="26"/>
        </w:rPr>
        <w:t>к</w:t>
      </w:r>
      <w:r w:rsidRPr="007C1295">
        <w:rPr>
          <w:rFonts w:ascii="Times New Roman" w:hAnsi="Times New Roman"/>
          <w:spacing w:val="-6"/>
          <w:sz w:val="26"/>
          <w:szCs w:val="26"/>
        </w:rPr>
        <w:t xml:space="preserve">оличество единиц приобретенной </w:t>
      </w:r>
      <w:proofErr w:type="spellStart"/>
      <w:r w:rsidRPr="007C1295">
        <w:rPr>
          <w:rFonts w:ascii="Times New Roman" w:hAnsi="Times New Roman"/>
          <w:spacing w:val="-6"/>
          <w:sz w:val="26"/>
          <w:szCs w:val="26"/>
        </w:rPr>
        <w:t>ледозаливочной</w:t>
      </w:r>
      <w:proofErr w:type="spellEnd"/>
      <w:r w:rsidRPr="007C1295">
        <w:rPr>
          <w:rFonts w:ascii="Times New Roman" w:hAnsi="Times New Roman"/>
          <w:spacing w:val="-6"/>
          <w:sz w:val="26"/>
          <w:szCs w:val="26"/>
        </w:rPr>
        <w:t xml:space="preserve"> техники</w:t>
      </w:r>
      <w:r w:rsidRPr="00183106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1,0 ед.</w:t>
      </w:r>
      <w:r w:rsidRPr="00183106">
        <w:rPr>
          <w:rFonts w:ascii="Times New Roman" w:hAnsi="Times New Roman"/>
          <w:sz w:val="26"/>
          <w:szCs w:val="26"/>
        </w:rPr>
        <w:t xml:space="preserve"> в 20</w:t>
      </w:r>
      <w:r>
        <w:rPr>
          <w:rFonts w:ascii="Times New Roman" w:hAnsi="Times New Roman"/>
          <w:sz w:val="26"/>
          <w:szCs w:val="26"/>
        </w:rPr>
        <w:t>21</w:t>
      </w:r>
      <w:r w:rsidRPr="00183106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1,0</w:t>
      </w:r>
      <w:r w:rsidRPr="001831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</w:t>
      </w:r>
      <w:r w:rsidRPr="00183106">
        <w:rPr>
          <w:rFonts w:ascii="Times New Roman" w:hAnsi="Times New Roman"/>
          <w:sz w:val="26"/>
          <w:szCs w:val="26"/>
        </w:rPr>
        <w:t>. в 2022 году</w:t>
      </w:r>
      <w:r>
        <w:rPr>
          <w:rFonts w:ascii="Times New Roman" w:hAnsi="Times New Roman"/>
          <w:spacing w:val="-6"/>
          <w:sz w:val="26"/>
          <w:szCs w:val="26"/>
        </w:rPr>
        <w:t>.</w:t>
      </w:r>
    </w:p>
    <w:p w:rsidR="002023F1" w:rsidRPr="009A62B3" w:rsidRDefault="002023F1" w:rsidP="004448FD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lastRenderedPageBreak/>
        <w:t>Сведения о</w:t>
      </w:r>
      <w:r w:rsidR="00BA152A" w:rsidRPr="009A62B3">
        <w:rPr>
          <w:rFonts w:ascii="Times New Roman" w:hAnsi="Times New Roman"/>
          <w:sz w:val="26"/>
          <w:szCs w:val="26"/>
        </w:rPr>
        <w:t xml:space="preserve">б индикаторах и </w:t>
      </w:r>
      <w:r w:rsidRPr="009A62B3">
        <w:rPr>
          <w:rFonts w:ascii="Times New Roman" w:hAnsi="Times New Roman"/>
          <w:sz w:val="26"/>
          <w:szCs w:val="26"/>
        </w:rPr>
        <w:t>показателях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 расшифровкой плановых значений по годам ее реализа</w:t>
      </w:r>
      <w:r w:rsidR="00BA152A" w:rsidRPr="009A62B3">
        <w:rPr>
          <w:rFonts w:ascii="Times New Roman" w:hAnsi="Times New Roman"/>
          <w:sz w:val="26"/>
          <w:szCs w:val="26"/>
        </w:rPr>
        <w:t>ции представлены в приложении №</w:t>
      </w:r>
      <w:r w:rsidRPr="009A62B3">
        <w:rPr>
          <w:rFonts w:ascii="Times New Roman" w:hAnsi="Times New Roman"/>
          <w:sz w:val="26"/>
          <w:szCs w:val="26"/>
        </w:rPr>
        <w:t xml:space="preserve">1 к муниципальной программе «Развитие физической культуры и спорта </w:t>
      </w:r>
      <w:proofErr w:type="gramStart"/>
      <w:r w:rsidRPr="009A62B3">
        <w:rPr>
          <w:rFonts w:ascii="Times New Roman" w:hAnsi="Times New Roman"/>
          <w:sz w:val="26"/>
          <w:szCs w:val="26"/>
        </w:rPr>
        <w:t>в</w:t>
      </w:r>
      <w:proofErr w:type="gramEnd"/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62B3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городском округе</w:t>
      </w:r>
      <w:r w:rsidR="00C97E90" w:rsidRPr="009A62B3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(далее - программа).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B3EE2" w:rsidRPr="007D5AEA" w:rsidRDefault="002023F1" w:rsidP="005A07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 xml:space="preserve">4. </w:t>
      </w:r>
      <w:r w:rsidR="00BB3EE2" w:rsidRPr="007D5AEA">
        <w:rPr>
          <w:rFonts w:ascii="Times New Roman" w:hAnsi="Times New Roman"/>
          <w:b/>
          <w:sz w:val="26"/>
          <w:szCs w:val="26"/>
        </w:rPr>
        <w:t xml:space="preserve">Описание </w:t>
      </w:r>
      <w:r w:rsidR="00A5464B" w:rsidRPr="007D5AEA">
        <w:rPr>
          <w:rFonts w:ascii="Times New Roman" w:hAnsi="Times New Roman"/>
          <w:b/>
          <w:sz w:val="26"/>
          <w:szCs w:val="26"/>
        </w:rPr>
        <w:t xml:space="preserve">основных </w:t>
      </w:r>
      <w:r w:rsidR="00BB3EE2" w:rsidRPr="007D5AEA">
        <w:rPr>
          <w:rFonts w:ascii="Times New Roman" w:hAnsi="Times New Roman"/>
          <w:b/>
          <w:sz w:val="26"/>
          <w:szCs w:val="26"/>
        </w:rPr>
        <w:t>мероприятий подпрограммы</w:t>
      </w:r>
    </w:p>
    <w:p w:rsidR="002F3905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Основное мероприятие</w:t>
      </w:r>
      <w:proofErr w:type="gramStart"/>
      <w:r w:rsidR="002F3905">
        <w:rPr>
          <w:rFonts w:ascii="Times New Roman" w:hAnsi="Times New Roman"/>
          <w:sz w:val="26"/>
          <w:szCs w:val="26"/>
        </w:rPr>
        <w:t>1</w:t>
      </w:r>
      <w:proofErr w:type="gramEnd"/>
      <w:r w:rsidR="002F3905">
        <w:rPr>
          <w:rFonts w:ascii="Times New Roman" w:hAnsi="Times New Roman"/>
          <w:sz w:val="26"/>
          <w:szCs w:val="26"/>
        </w:rPr>
        <w:t>:</w:t>
      </w:r>
      <w:r w:rsidR="004448FD">
        <w:rPr>
          <w:rFonts w:ascii="Times New Roman" w:hAnsi="Times New Roman"/>
          <w:sz w:val="26"/>
          <w:szCs w:val="26"/>
        </w:rPr>
        <w:t xml:space="preserve"> </w:t>
      </w:r>
    </w:p>
    <w:p w:rsidR="007947A6" w:rsidRDefault="007947A6" w:rsidP="007947A6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условий для привлечения населения к занятиям спорта.</w:t>
      </w:r>
    </w:p>
    <w:p w:rsidR="002F3905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2:</w:t>
      </w:r>
    </w:p>
    <w:p w:rsidR="002F3905" w:rsidRPr="009A62B3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проект «Спорт – норма жизни».</w:t>
      </w:r>
    </w:p>
    <w:p w:rsidR="002023F1" w:rsidRDefault="002023F1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программы приведены в приложении № 2 к программе.</w:t>
      </w:r>
    </w:p>
    <w:p w:rsidR="005A07CC" w:rsidRPr="009A62B3" w:rsidRDefault="005A07CC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М</w:t>
      </w:r>
      <w:r w:rsidR="00C85BAE"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еханизм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62B3">
        <w:rPr>
          <w:rFonts w:ascii="Times New Roman" w:hAnsi="Times New Roman"/>
          <w:sz w:val="26"/>
          <w:szCs w:val="26"/>
        </w:rPr>
        <w:t>Механизм реализации подпрограммы направлен на эффективное планирование мероприятий, обеспечение контроля исполнения мероприятий,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проведение мониторинга состояния работ по выполнению подпрограммы, выработку решений при возникновении отклонения хода работ от плана реализации подпрограммы.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</w:r>
      <w:r w:rsidRPr="009A62B3">
        <w:rPr>
          <w:rFonts w:ascii="Times New Roman" w:hAnsi="Times New Roman"/>
          <w:sz w:val="26"/>
          <w:szCs w:val="26"/>
        </w:rPr>
        <w:tab/>
        <w:t xml:space="preserve">Реализация мероприятий подпрограммы осуществляется путем размещения заказов на закупку товаров, работ, услуг для обеспечения государственных и муниципальных нужд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 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 рамках настоящей подпрограммы: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осуществляет общее руководство, координацию и контроль за реализацией подпрограммы;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является главным распорядителем выделенных на реализацию мероприятий подпрограммы бюджетных средств;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формирует предложения к проекту муниципального правового акта </w:t>
      </w:r>
      <w:r w:rsidRPr="009A62B3">
        <w:rPr>
          <w:rFonts w:ascii="Times New Roman" w:hAnsi="Times New Roman"/>
          <w:sz w:val="26"/>
          <w:szCs w:val="26"/>
        </w:rPr>
        <w:br/>
        <w:t>Дальнегорского городского округа о бюджете Дальнегорского городского округа на очередной год и плановый период по финансированию мероприятий подпрограммы на очередной финансовый год.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предусматривает целевое использование денежных средств бюджета Дальнегорского 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F905B6" w:rsidRPr="009A62B3" w:rsidRDefault="00F905B6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lastRenderedPageBreak/>
        <w:t>6. Оценка применения мер государственного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 xml:space="preserve">регулирования в сфере реализации подпрограммы и сведения об основных мерах правового </w:t>
      </w: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регулирования в сфере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не предусмотрена</w:t>
      </w:r>
      <w:r w:rsidR="00BA152A" w:rsidRPr="009A62B3">
        <w:rPr>
          <w:rFonts w:ascii="Times New Roman" w:hAnsi="Times New Roman"/>
          <w:sz w:val="26"/>
          <w:szCs w:val="26"/>
        </w:rPr>
        <w:t xml:space="preserve"> (приложение № 3 </w:t>
      </w:r>
      <w:r w:rsidRPr="009A62B3">
        <w:rPr>
          <w:rFonts w:ascii="Times New Roman" w:hAnsi="Times New Roman"/>
          <w:sz w:val="26"/>
          <w:szCs w:val="26"/>
        </w:rPr>
        <w:t>к программе).</w:t>
      </w:r>
    </w:p>
    <w:p w:rsidR="002023F1" w:rsidRPr="009A62B3" w:rsidRDefault="00BC7AB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2396" w:history="1">
        <w:r w:rsidR="002023F1" w:rsidRPr="009A62B3">
          <w:rPr>
            <w:rFonts w:ascii="Times New Roman" w:hAnsi="Times New Roman"/>
            <w:sz w:val="26"/>
            <w:szCs w:val="26"/>
          </w:rPr>
          <w:t>Сведения</w:t>
        </w:r>
      </w:hyperlink>
      <w:r w:rsidR="002023F1" w:rsidRPr="009A62B3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программы представлены в приложении</w:t>
      </w:r>
      <w:r w:rsidR="00BA152A" w:rsidRPr="009A62B3">
        <w:rPr>
          <w:rFonts w:ascii="Times New Roman" w:hAnsi="Times New Roman"/>
          <w:sz w:val="26"/>
          <w:szCs w:val="26"/>
        </w:rPr>
        <w:t xml:space="preserve"> № 4 </w:t>
      </w:r>
      <w:r w:rsidR="002023F1" w:rsidRPr="009A62B3">
        <w:rPr>
          <w:rFonts w:ascii="Times New Roman" w:hAnsi="Times New Roman"/>
          <w:sz w:val="26"/>
          <w:szCs w:val="26"/>
        </w:rPr>
        <w:t>к программе.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7. Прогноз сводных показателей муниципальных заданий на оказание </w:t>
      </w: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муниципальных услуг (выполнение работ) муниципальными бюджетными и </w:t>
      </w: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автономными учреждениями по подпрограмме</w:t>
      </w:r>
    </w:p>
    <w:p w:rsidR="002023F1" w:rsidRPr="005A07CC" w:rsidRDefault="00BC7AB5" w:rsidP="005A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2023F1" w:rsidRPr="005A07CC">
          <w:rPr>
            <w:rFonts w:ascii="Times New Roman" w:hAnsi="Times New Roman"/>
            <w:sz w:val="26"/>
            <w:szCs w:val="26"/>
          </w:rPr>
          <w:t>Прогноз</w:t>
        </w:r>
      </w:hyperlink>
      <w:r w:rsidR="002023F1" w:rsidRPr="005A07CC">
        <w:rPr>
          <w:rFonts w:ascii="Times New Roman" w:hAnsi="Times New Roman"/>
          <w:sz w:val="26"/>
          <w:szCs w:val="26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программы представлен в приложении </w:t>
      </w:r>
      <w:r w:rsidR="00BA152A" w:rsidRPr="005A07CC">
        <w:rPr>
          <w:rFonts w:ascii="Times New Roman" w:hAnsi="Times New Roman"/>
          <w:sz w:val="26"/>
          <w:szCs w:val="26"/>
        </w:rPr>
        <w:t>№ 5</w:t>
      </w:r>
      <w:r w:rsidR="002023F1" w:rsidRPr="005A07CC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5A07CC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caps/>
          <w:sz w:val="26"/>
          <w:szCs w:val="26"/>
        </w:rPr>
        <w:t>8.</w:t>
      </w:r>
      <w:r w:rsidR="00BA152A" w:rsidRPr="00672FB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Ресурсное обеспечение реализации</w:t>
      </w:r>
      <w:r w:rsidR="00BA152A" w:rsidRPr="00672FB6">
        <w:rPr>
          <w:rFonts w:ascii="Times New Roman" w:hAnsi="Times New Roman"/>
          <w:b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подпрограммы за счет средств бюджета Дальнегорского городского округа</w:t>
      </w:r>
    </w:p>
    <w:p w:rsidR="00BC7AB5" w:rsidRPr="00887AEB" w:rsidRDefault="00BC7AB5" w:rsidP="00BC7AB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Общий объём финансирования мероприятий подпрограммы составляет </w:t>
      </w:r>
      <w:r>
        <w:rPr>
          <w:rFonts w:ascii="Times New Roman" w:hAnsi="Times New Roman"/>
          <w:sz w:val="26"/>
          <w:szCs w:val="26"/>
        </w:rPr>
        <w:t xml:space="preserve">159 665,9 </w:t>
      </w:r>
      <w:r w:rsidRPr="00887AEB">
        <w:rPr>
          <w:rFonts w:ascii="Times New Roman" w:hAnsi="Times New Roman"/>
          <w:sz w:val="26"/>
          <w:szCs w:val="26"/>
        </w:rPr>
        <w:t>тыс. руб., в том числе:</w:t>
      </w:r>
    </w:p>
    <w:p w:rsidR="00BC7AB5" w:rsidRPr="00A74AF5" w:rsidRDefault="00BC7AB5" w:rsidP="00BC7AB5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1000</w:t>
      </w:r>
      <w:r w:rsidRPr="00A74AF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A74AF5">
        <w:rPr>
          <w:rFonts w:ascii="Times New Roman" w:hAnsi="Times New Roman"/>
          <w:sz w:val="26"/>
          <w:szCs w:val="26"/>
        </w:rPr>
        <w:t xml:space="preserve"> тыс. руб.;</w:t>
      </w:r>
    </w:p>
    <w:p w:rsidR="00BC7AB5" w:rsidRPr="00A74AF5" w:rsidRDefault="00BC7AB5" w:rsidP="00BC7AB5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>2019 год – 39 516,9 тыс. руб.;</w:t>
      </w:r>
    </w:p>
    <w:p w:rsidR="00BC7AB5" w:rsidRPr="00A74AF5" w:rsidRDefault="00BC7AB5" w:rsidP="00BC7AB5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>2020 год – 106 </w:t>
      </w:r>
      <w:r>
        <w:rPr>
          <w:rFonts w:ascii="Times New Roman" w:hAnsi="Times New Roman"/>
          <w:sz w:val="26"/>
          <w:szCs w:val="26"/>
        </w:rPr>
        <w:t>123</w:t>
      </w:r>
      <w:r w:rsidRPr="00A74AF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A74AF5">
        <w:rPr>
          <w:rFonts w:ascii="Times New Roman" w:hAnsi="Times New Roman"/>
          <w:sz w:val="26"/>
          <w:szCs w:val="26"/>
        </w:rPr>
        <w:t xml:space="preserve"> тыс. руб.;</w:t>
      </w:r>
    </w:p>
    <w:p w:rsidR="00BC7AB5" w:rsidRPr="00A74AF5" w:rsidRDefault="00BC7AB5" w:rsidP="00BC7AB5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12 825,1</w:t>
      </w:r>
      <w:r w:rsidRPr="00A74AF5">
        <w:rPr>
          <w:rFonts w:ascii="Times New Roman" w:hAnsi="Times New Roman"/>
          <w:sz w:val="26"/>
          <w:szCs w:val="26"/>
        </w:rPr>
        <w:t xml:space="preserve"> тыс. руб.;</w:t>
      </w:r>
    </w:p>
    <w:p w:rsidR="00BC7AB5" w:rsidRPr="00A74AF5" w:rsidRDefault="00BC7AB5" w:rsidP="00BC7AB5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>2022 год – 200,0 тыс. руб.</w:t>
      </w:r>
    </w:p>
    <w:p w:rsidR="00BC7AB5" w:rsidRPr="007B6D5D" w:rsidRDefault="00BC7AB5" w:rsidP="00BC7AB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Объём финансирования мероприятий подпрограммы за счет средств бюджета  </w:t>
      </w:r>
      <w:proofErr w:type="spellStart"/>
      <w:r w:rsidRPr="007B6D5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7B6D5D">
        <w:rPr>
          <w:rFonts w:ascii="Times New Roman" w:hAnsi="Times New Roman"/>
          <w:sz w:val="26"/>
          <w:szCs w:val="26"/>
        </w:rPr>
        <w:t xml:space="preserve">  городского  округа составляет </w:t>
      </w:r>
      <w:r>
        <w:rPr>
          <w:rFonts w:ascii="Times New Roman" w:hAnsi="Times New Roman"/>
          <w:sz w:val="26"/>
          <w:szCs w:val="26"/>
        </w:rPr>
        <w:t>20 437,7</w:t>
      </w:r>
      <w:r w:rsidRPr="007B6D5D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BC7AB5" w:rsidRPr="007B6D5D" w:rsidRDefault="00BC7AB5" w:rsidP="00BC7AB5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1000,0</w:t>
      </w:r>
      <w:r w:rsidRPr="007B6D5D">
        <w:rPr>
          <w:rFonts w:ascii="Times New Roman" w:hAnsi="Times New Roman"/>
          <w:sz w:val="26"/>
          <w:szCs w:val="26"/>
        </w:rPr>
        <w:t xml:space="preserve"> тыс. руб.;</w:t>
      </w:r>
    </w:p>
    <w:p w:rsidR="00BC7AB5" w:rsidRPr="007B6D5D" w:rsidRDefault="00BC7AB5" w:rsidP="00BC7AB5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2019 год –  9 846,1 тыс. руб.;</w:t>
      </w:r>
    </w:p>
    <w:p w:rsidR="00BC7AB5" w:rsidRPr="007B6D5D" w:rsidRDefault="00BC7AB5" w:rsidP="00BC7AB5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5 877</w:t>
      </w:r>
      <w:r w:rsidRPr="007B6D5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1</w:t>
      </w:r>
      <w:r w:rsidRPr="007B6D5D">
        <w:rPr>
          <w:rFonts w:ascii="Times New Roman" w:hAnsi="Times New Roman"/>
          <w:sz w:val="26"/>
          <w:szCs w:val="26"/>
        </w:rPr>
        <w:t xml:space="preserve"> тыс. руб.;</w:t>
      </w:r>
    </w:p>
    <w:p w:rsidR="00BC7AB5" w:rsidRPr="007B6D5D" w:rsidRDefault="00BC7AB5" w:rsidP="00BC7AB5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3</w:t>
      </w:r>
      <w:r w:rsidRPr="007B6D5D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514</w:t>
      </w:r>
      <w:r w:rsidRPr="007B6D5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5</w:t>
      </w:r>
      <w:r w:rsidRPr="007B6D5D">
        <w:rPr>
          <w:rFonts w:ascii="Times New Roman" w:hAnsi="Times New Roman"/>
          <w:sz w:val="26"/>
          <w:szCs w:val="26"/>
        </w:rPr>
        <w:t xml:space="preserve">  тыс. руб.;</w:t>
      </w:r>
    </w:p>
    <w:p w:rsidR="00BC7AB5" w:rsidRPr="007B6D5D" w:rsidRDefault="00BC7AB5" w:rsidP="00BC7AB5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20</w:t>
      </w:r>
      <w:r w:rsidRPr="007B6D5D">
        <w:rPr>
          <w:rFonts w:ascii="Times New Roman" w:hAnsi="Times New Roman"/>
          <w:sz w:val="26"/>
          <w:szCs w:val="26"/>
        </w:rPr>
        <w:t>0,0 тыс. руб.</w:t>
      </w:r>
    </w:p>
    <w:p w:rsidR="00BC7AB5" w:rsidRPr="007B6D5D" w:rsidRDefault="00BC7AB5" w:rsidP="00BC7AB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Прогнозная оценка привлекаемых на реализацию цели подпрограммы сре</w:t>
      </w:r>
      <w:proofErr w:type="gramStart"/>
      <w:r w:rsidRPr="007B6D5D">
        <w:rPr>
          <w:rFonts w:ascii="Times New Roman" w:hAnsi="Times New Roman"/>
          <w:sz w:val="26"/>
          <w:szCs w:val="26"/>
        </w:rPr>
        <w:t>дств  кр</w:t>
      </w:r>
      <w:proofErr w:type="gramEnd"/>
      <w:r w:rsidRPr="007B6D5D">
        <w:rPr>
          <w:rFonts w:ascii="Times New Roman" w:hAnsi="Times New Roman"/>
          <w:sz w:val="26"/>
          <w:szCs w:val="26"/>
        </w:rPr>
        <w:t xml:space="preserve">аевого бюджета составляет  - </w:t>
      </w:r>
      <w:r>
        <w:rPr>
          <w:rFonts w:ascii="Times New Roman" w:hAnsi="Times New Roman"/>
          <w:sz w:val="26"/>
          <w:szCs w:val="26"/>
        </w:rPr>
        <w:t>139 288,2</w:t>
      </w:r>
      <w:r w:rsidRPr="007B6D5D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BC7AB5" w:rsidRPr="007B6D5D" w:rsidRDefault="00BC7AB5" w:rsidP="00BC7AB5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0</w:t>
      </w:r>
      <w:r w:rsidRPr="007B6D5D">
        <w:rPr>
          <w:rFonts w:ascii="Times New Roman" w:hAnsi="Times New Roman"/>
          <w:sz w:val="26"/>
          <w:szCs w:val="26"/>
        </w:rPr>
        <w:t>,0 тыс. руб.;</w:t>
      </w:r>
    </w:p>
    <w:p w:rsidR="00BC7AB5" w:rsidRPr="007B6D5D" w:rsidRDefault="00BC7AB5" w:rsidP="00BC7AB5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2019 год –  29 670,7 тыс. руб.;</w:t>
      </w:r>
    </w:p>
    <w:p w:rsidR="00BC7AB5" w:rsidRPr="007B6D5D" w:rsidRDefault="00BC7AB5" w:rsidP="00BC7AB5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2020 год – 100 246,9 тыс. руб.;</w:t>
      </w:r>
    </w:p>
    <w:p w:rsidR="00BC7AB5" w:rsidRPr="007B6D5D" w:rsidRDefault="00BC7AB5" w:rsidP="00BC7AB5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9 310,6</w:t>
      </w:r>
      <w:r w:rsidRPr="007B6D5D">
        <w:rPr>
          <w:rFonts w:ascii="Times New Roman" w:hAnsi="Times New Roman"/>
          <w:sz w:val="26"/>
          <w:szCs w:val="26"/>
        </w:rPr>
        <w:t xml:space="preserve"> тыс. руб.;</w:t>
      </w:r>
    </w:p>
    <w:p w:rsidR="007947A6" w:rsidRDefault="00BC7AB5" w:rsidP="00BC7AB5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2022 год – 0,0 тыс. руб.</w:t>
      </w:r>
      <w:r w:rsidRPr="007B6D5D">
        <w:rPr>
          <w:rFonts w:ascii="Times New Roman" w:hAnsi="Times New Roman"/>
          <w:sz w:val="26"/>
          <w:szCs w:val="26"/>
        </w:rPr>
        <w:tab/>
      </w:r>
      <w:r w:rsidR="007947A6" w:rsidRPr="007B6D5D">
        <w:rPr>
          <w:rFonts w:ascii="Times New Roman" w:hAnsi="Times New Roman"/>
          <w:sz w:val="26"/>
          <w:szCs w:val="26"/>
        </w:rPr>
        <w:tab/>
      </w:r>
    </w:p>
    <w:p w:rsidR="002023F1" w:rsidRPr="009A62B3" w:rsidRDefault="002023F1" w:rsidP="007947A6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lastRenderedPageBreak/>
        <w:t>Информация о ресурсном обеспечении подпрограммы за счет средств бюджета Дальнегорского городского округа, и прогнозная оценка привлекаемых на реализацию ее целей сре</w:t>
      </w:r>
      <w:proofErr w:type="gramStart"/>
      <w:r w:rsidRPr="009A62B3">
        <w:rPr>
          <w:rFonts w:ascii="Times New Roman" w:hAnsi="Times New Roman"/>
          <w:sz w:val="26"/>
          <w:szCs w:val="26"/>
        </w:rPr>
        <w:t>дств кр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аевого бюджета представлены в приложении </w:t>
      </w:r>
      <w:r w:rsidR="00ED3B71" w:rsidRPr="009A62B3">
        <w:rPr>
          <w:rFonts w:ascii="Times New Roman" w:hAnsi="Times New Roman"/>
          <w:sz w:val="26"/>
          <w:szCs w:val="26"/>
        </w:rPr>
        <w:t>№ 6</w:t>
      </w:r>
      <w:r w:rsidRPr="009A62B3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Привлечение на реализацию </w:t>
      </w:r>
      <w:r w:rsidR="00ED3B71" w:rsidRPr="009A62B3">
        <w:rPr>
          <w:rFonts w:ascii="Times New Roman" w:hAnsi="Times New Roman"/>
          <w:sz w:val="26"/>
          <w:szCs w:val="26"/>
        </w:rPr>
        <w:t>цели подпрограммы средств</w:t>
      </w:r>
      <w:r w:rsidRPr="009A62B3">
        <w:rPr>
          <w:rFonts w:ascii="Times New Roman" w:hAnsi="Times New Roman"/>
          <w:sz w:val="26"/>
          <w:szCs w:val="26"/>
        </w:rPr>
        <w:t xml:space="preserve"> федерального бюджета не предусмотрено.</w:t>
      </w:r>
    </w:p>
    <w:p w:rsidR="002023F1" w:rsidRPr="009A62B3" w:rsidRDefault="00ED3B7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План реализации муниципальной программы на очередной финансовый год и плановый период представлены в приложении № 7</w:t>
      </w:r>
      <w:r w:rsidR="002023F1" w:rsidRPr="009A62B3">
        <w:rPr>
          <w:rFonts w:ascii="Times New Roman" w:hAnsi="Times New Roman"/>
          <w:sz w:val="26"/>
          <w:szCs w:val="26"/>
        </w:rPr>
        <w:t xml:space="preserve"> к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Программе.</w:t>
      </w:r>
    </w:p>
    <w:p w:rsidR="007142D7" w:rsidRPr="009A62B3" w:rsidRDefault="007142D7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p w:rsidR="00C85BAE" w:rsidRPr="00672FB6" w:rsidRDefault="00C85BAE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9. Сроки и этапы реализации подпрограммы</w:t>
      </w:r>
    </w:p>
    <w:p w:rsidR="00C85BAE" w:rsidRPr="009A62B3" w:rsidRDefault="00C85BAE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Подпрограмма реализуется в 2018 – 2022 годах в один этап.</w:t>
      </w:r>
    </w:p>
    <w:p w:rsidR="00C85BAE" w:rsidRPr="009A62B3" w:rsidRDefault="00B2201A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C85BAE" w:rsidRPr="009A62B3" w:rsidSect="004D4FA8">
      <w:headerReference w:type="default" r:id="rId9"/>
      <w:headerReference w:type="first" r:id="rId10"/>
      <w:pgSz w:w="11907" w:h="16840" w:code="9"/>
      <w:pgMar w:top="1134" w:right="850" w:bottom="1134" w:left="1701" w:header="454" w:footer="284" w:gutter="0"/>
      <w:pgNumType w:start="33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F4" w:rsidRDefault="001C6FF4">
      <w:pPr>
        <w:spacing w:after="0" w:line="240" w:lineRule="auto"/>
      </w:pPr>
      <w:r>
        <w:separator/>
      </w:r>
    </w:p>
  </w:endnote>
  <w:endnote w:type="continuationSeparator" w:id="0">
    <w:p w:rsidR="001C6FF4" w:rsidRDefault="001C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F4" w:rsidRDefault="001C6FF4">
      <w:pPr>
        <w:spacing w:after="0" w:line="240" w:lineRule="auto"/>
      </w:pPr>
      <w:r>
        <w:separator/>
      </w:r>
    </w:p>
  </w:footnote>
  <w:footnote w:type="continuationSeparator" w:id="0">
    <w:p w:rsidR="001C6FF4" w:rsidRDefault="001C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9E" w:rsidRDefault="00DE0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91" w:rsidRDefault="00335E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2D"/>
    <w:rsid w:val="00001537"/>
    <w:rsid w:val="000025E2"/>
    <w:rsid w:val="000051B2"/>
    <w:rsid w:val="00005EC1"/>
    <w:rsid w:val="00006477"/>
    <w:rsid w:val="00011363"/>
    <w:rsid w:val="00011EF7"/>
    <w:rsid w:val="0001384F"/>
    <w:rsid w:val="00013C67"/>
    <w:rsid w:val="0001721D"/>
    <w:rsid w:val="00020B17"/>
    <w:rsid w:val="00021ADE"/>
    <w:rsid w:val="00023E56"/>
    <w:rsid w:val="000273C6"/>
    <w:rsid w:val="0002779E"/>
    <w:rsid w:val="00030ED8"/>
    <w:rsid w:val="00033788"/>
    <w:rsid w:val="00035D30"/>
    <w:rsid w:val="000361EC"/>
    <w:rsid w:val="00040CCD"/>
    <w:rsid w:val="00043F9F"/>
    <w:rsid w:val="00044DCD"/>
    <w:rsid w:val="00045219"/>
    <w:rsid w:val="000502D0"/>
    <w:rsid w:val="00050C8C"/>
    <w:rsid w:val="00060AAB"/>
    <w:rsid w:val="0006361F"/>
    <w:rsid w:val="00070366"/>
    <w:rsid w:val="0007129B"/>
    <w:rsid w:val="0007298C"/>
    <w:rsid w:val="00073238"/>
    <w:rsid w:val="000768F5"/>
    <w:rsid w:val="000810A3"/>
    <w:rsid w:val="00081422"/>
    <w:rsid w:val="00085001"/>
    <w:rsid w:val="00085DB9"/>
    <w:rsid w:val="00087FC1"/>
    <w:rsid w:val="00090F5C"/>
    <w:rsid w:val="00091155"/>
    <w:rsid w:val="000919A5"/>
    <w:rsid w:val="00091C57"/>
    <w:rsid w:val="000929E3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031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0F6973"/>
    <w:rsid w:val="00101353"/>
    <w:rsid w:val="00101A60"/>
    <w:rsid w:val="00101B7B"/>
    <w:rsid w:val="001022B0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3CC"/>
    <w:rsid w:val="00146EA8"/>
    <w:rsid w:val="00147804"/>
    <w:rsid w:val="001539E0"/>
    <w:rsid w:val="00154D8D"/>
    <w:rsid w:val="001550DA"/>
    <w:rsid w:val="0016091C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76CC6"/>
    <w:rsid w:val="00181253"/>
    <w:rsid w:val="00182726"/>
    <w:rsid w:val="0018310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C1070"/>
    <w:rsid w:val="001C1954"/>
    <w:rsid w:val="001C5436"/>
    <w:rsid w:val="001C5BBD"/>
    <w:rsid w:val="001C6FF4"/>
    <w:rsid w:val="001C7B60"/>
    <w:rsid w:val="001D1A30"/>
    <w:rsid w:val="001D7A7F"/>
    <w:rsid w:val="001E5AE1"/>
    <w:rsid w:val="001F3EEF"/>
    <w:rsid w:val="002006F7"/>
    <w:rsid w:val="00200A0F"/>
    <w:rsid w:val="002023F1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3CA6"/>
    <w:rsid w:val="00244013"/>
    <w:rsid w:val="002465D7"/>
    <w:rsid w:val="002471B2"/>
    <w:rsid w:val="002474F9"/>
    <w:rsid w:val="002505F1"/>
    <w:rsid w:val="002518BF"/>
    <w:rsid w:val="0025357C"/>
    <w:rsid w:val="00254664"/>
    <w:rsid w:val="00255A5F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1681"/>
    <w:rsid w:val="00291D2C"/>
    <w:rsid w:val="002951AD"/>
    <w:rsid w:val="00296CCB"/>
    <w:rsid w:val="00297344"/>
    <w:rsid w:val="002A06E4"/>
    <w:rsid w:val="002A4025"/>
    <w:rsid w:val="002A4646"/>
    <w:rsid w:val="002A5E78"/>
    <w:rsid w:val="002A5FD7"/>
    <w:rsid w:val="002B2790"/>
    <w:rsid w:val="002B3D05"/>
    <w:rsid w:val="002B40FB"/>
    <w:rsid w:val="002B4868"/>
    <w:rsid w:val="002B7928"/>
    <w:rsid w:val="002C262E"/>
    <w:rsid w:val="002C4780"/>
    <w:rsid w:val="002C4C23"/>
    <w:rsid w:val="002C61C3"/>
    <w:rsid w:val="002C7257"/>
    <w:rsid w:val="002D18B7"/>
    <w:rsid w:val="002D19A7"/>
    <w:rsid w:val="002D2CD1"/>
    <w:rsid w:val="002D343E"/>
    <w:rsid w:val="002D3C0A"/>
    <w:rsid w:val="002D441C"/>
    <w:rsid w:val="002D4A0E"/>
    <w:rsid w:val="002D58A9"/>
    <w:rsid w:val="002E0FB6"/>
    <w:rsid w:val="002E28E5"/>
    <w:rsid w:val="002E2FC9"/>
    <w:rsid w:val="002E39E9"/>
    <w:rsid w:val="002E4C3A"/>
    <w:rsid w:val="002F31A9"/>
    <w:rsid w:val="002F3905"/>
    <w:rsid w:val="0030347F"/>
    <w:rsid w:val="00307555"/>
    <w:rsid w:val="00311629"/>
    <w:rsid w:val="00311A1D"/>
    <w:rsid w:val="00312819"/>
    <w:rsid w:val="003201B9"/>
    <w:rsid w:val="00320D5E"/>
    <w:rsid w:val="00322102"/>
    <w:rsid w:val="003235DA"/>
    <w:rsid w:val="00324CB9"/>
    <w:rsid w:val="00326DA2"/>
    <w:rsid w:val="00330C04"/>
    <w:rsid w:val="00334E22"/>
    <w:rsid w:val="00335E91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3E90"/>
    <w:rsid w:val="00396B9E"/>
    <w:rsid w:val="00397488"/>
    <w:rsid w:val="003A0A15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129"/>
    <w:rsid w:val="003D2B02"/>
    <w:rsid w:val="003D3A17"/>
    <w:rsid w:val="003D3E9D"/>
    <w:rsid w:val="003E5EA5"/>
    <w:rsid w:val="003F01DA"/>
    <w:rsid w:val="003F172A"/>
    <w:rsid w:val="003F22B0"/>
    <w:rsid w:val="003F2914"/>
    <w:rsid w:val="003F2C97"/>
    <w:rsid w:val="003F4513"/>
    <w:rsid w:val="003F5B3F"/>
    <w:rsid w:val="003F60ED"/>
    <w:rsid w:val="003F7930"/>
    <w:rsid w:val="004017FB"/>
    <w:rsid w:val="0040272A"/>
    <w:rsid w:val="00402737"/>
    <w:rsid w:val="0040347B"/>
    <w:rsid w:val="00403EAB"/>
    <w:rsid w:val="004041E4"/>
    <w:rsid w:val="00404F39"/>
    <w:rsid w:val="004057EB"/>
    <w:rsid w:val="004062D2"/>
    <w:rsid w:val="004073C8"/>
    <w:rsid w:val="004074DA"/>
    <w:rsid w:val="00411811"/>
    <w:rsid w:val="00412DD2"/>
    <w:rsid w:val="004137B0"/>
    <w:rsid w:val="00417250"/>
    <w:rsid w:val="00422B33"/>
    <w:rsid w:val="00430281"/>
    <w:rsid w:val="00432C92"/>
    <w:rsid w:val="00437C9A"/>
    <w:rsid w:val="004409F5"/>
    <w:rsid w:val="00440FD0"/>
    <w:rsid w:val="0044108A"/>
    <w:rsid w:val="004448FD"/>
    <w:rsid w:val="004456DF"/>
    <w:rsid w:val="0044625A"/>
    <w:rsid w:val="00446296"/>
    <w:rsid w:val="00446B59"/>
    <w:rsid w:val="00447124"/>
    <w:rsid w:val="00450506"/>
    <w:rsid w:val="00450F70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070F"/>
    <w:rsid w:val="004720BE"/>
    <w:rsid w:val="00472390"/>
    <w:rsid w:val="004734CB"/>
    <w:rsid w:val="0047635C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A7434"/>
    <w:rsid w:val="004B18A6"/>
    <w:rsid w:val="004B2E89"/>
    <w:rsid w:val="004C03AC"/>
    <w:rsid w:val="004C0645"/>
    <w:rsid w:val="004C3757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4FA8"/>
    <w:rsid w:val="004D7009"/>
    <w:rsid w:val="004E04B6"/>
    <w:rsid w:val="004E096D"/>
    <w:rsid w:val="004E0D63"/>
    <w:rsid w:val="004E35F5"/>
    <w:rsid w:val="004E4499"/>
    <w:rsid w:val="004E7651"/>
    <w:rsid w:val="004F1EE1"/>
    <w:rsid w:val="004F49F5"/>
    <w:rsid w:val="004F53EE"/>
    <w:rsid w:val="004F6911"/>
    <w:rsid w:val="004F6D56"/>
    <w:rsid w:val="00501E7D"/>
    <w:rsid w:val="0050591C"/>
    <w:rsid w:val="00507A44"/>
    <w:rsid w:val="00510A94"/>
    <w:rsid w:val="0051130E"/>
    <w:rsid w:val="00512B85"/>
    <w:rsid w:val="00512CA5"/>
    <w:rsid w:val="00514F1F"/>
    <w:rsid w:val="00516C1F"/>
    <w:rsid w:val="005175A6"/>
    <w:rsid w:val="00517D48"/>
    <w:rsid w:val="00520A57"/>
    <w:rsid w:val="005221EF"/>
    <w:rsid w:val="00523867"/>
    <w:rsid w:val="00524588"/>
    <w:rsid w:val="00526994"/>
    <w:rsid w:val="005303B5"/>
    <w:rsid w:val="00534437"/>
    <w:rsid w:val="005348FF"/>
    <w:rsid w:val="00534A1D"/>
    <w:rsid w:val="005447E6"/>
    <w:rsid w:val="00547697"/>
    <w:rsid w:val="00551038"/>
    <w:rsid w:val="0055395D"/>
    <w:rsid w:val="005548F6"/>
    <w:rsid w:val="00555171"/>
    <w:rsid w:val="0055524E"/>
    <w:rsid w:val="00555AF6"/>
    <w:rsid w:val="005564F8"/>
    <w:rsid w:val="005656E1"/>
    <w:rsid w:val="0056581D"/>
    <w:rsid w:val="00565BCF"/>
    <w:rsid w:val="00565C84"/>
    <w:rsid w:val="0057146B"/>
    <w:rsid w:val="00574D43"/>
    <w:rsid w:val="00575796"/>
    <w:rsid w:val="005757EC"/>
    <w:rsid w:val="0058147E"/>
    <w:rsid w:val="0058274F"/>
    <w:rsid w:val="00582A4D"/>
    <w:rsid w:val="00583533"/>
    <w:rsid w:val="00587109"/>
    <w:rsid w:val="00590023"/>
    <w:rsid w:val="005900FC"/>
    <w:rsid w:val="00590A1B"/>
    <w:rsid w:val="00597072"/>
    <w:rsid w:val="005A017E"/>
    <w:rsid w:val="005A07CC"/>
    <w:rsid w:val="005A267F"/>
    <w:rsid w:val="005A3E4A"/>
    <w:rsid w:val="005A449B"/>
    <w:rsid w:val="005A4B6F"/>
    <w:rsid w:val="005A5AEE"/>
    <w:rsid w:val="005A6719"/>
    <w:rsid w:val="005A76BB"/>
    <w:rsid w:val="005B3CDC"/>
    <w:rsid w:val="005B532A"/>
    <w:rsid w:val="005B7CF7"/>
    <w:rsid w:val="005C0D27"/>
    <w:rsid w:val="005C1C23"/>
    <w:rsid w:val="005D2B84"/>
    <w:rsid w:val="005D46CE"/>
    <w:rsid w:val="005D6357"/>
    <w:rsid w:val="005D649F"/>
    <w:rsid w:val="005D7E80"/>
    <w:rsid w:val="005E1AC5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051C"/>
    <w:rsid w:val="00615F6D"/>
    <w:rsid w:val="00617486"/>
    <w:rsid w:val="0062332A"/>
    <w:rsid w:val="00624062"/>
    <w:rsid w:val="006242B0"/>
    <w:rsid w:val="006245E4"/>
    <w:rsid w:val="00624E04"/>
    <w:rsid w:val="00633E1C"/>
    <w:rsid w:val="00635D30"/>
    <w:rsid w:val="00637119"/>
    <w:rsid w:val="00641CBB"/>
    <w:rsid w:val="00642750"/>
    <w:rsid w:val="006429DB"/>
    <w:rsid w:val="00645D25"/>
    <w:rsid w:val="0065038D"/>
    <w:rsid w:val="006518C4"/>
    <w:rsid w:val="00651A18"/>
    <w:rsid w:val="00651AF1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2FB6"/>
    <w:rsid w:val="00673C54"/>
    <w:rsid w:val="006745A9"/>
    <w:rsid w:val="00675CBD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58E0"/>
    <w:rsid w:val="006B6C52"/>
    <w:rsid w:val="006C1542"/>
    <w:rsid w:val="006C3A44"/>
    <w:rsid w:val="006C4046"/>
    <w:rsid w:val="006C51C1"/>
    <w:rsid w:val="006E1033"/>
    <w:rsid w:val="006E142C"/>
    <w:rsid w:val="006E19BC"/>
    <w:rsid w:val="006E34D9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33CB"/>
    <w:rsid w:val="007142D7"/>
    <w:rsid w:val="00717494"/>
    <w:rsid w:val="00717EEF"/>
    <w:rsid w:val="007203F7"/>
    <w:rsid w:val="007218F7"/>
    <w:rsid w:val="00722C51"/>
    <w:rsid w:val="0072469B"/>
    <w:rsid w:val="007312C3"/>
    <w:rsid w:val="00733CAE"/>
    <w:rsid w:val="00736D9A"/>
    <w:rsid w:val="0073709B"/>
    <w:rsid w:val="00741ABE"/>
    <w:rsid w:val="007429F5"/>
    <w:rsid w:val="00742AB1"/>
    <w:rsid w:val="00743FAC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7F6"/>
    <w:rsid w:val="00771AEA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47A6"/>
    <w:rsid w:val="00797B04"/>
    <w:rsid w:val="007A18ED"/>
    <w:rsid w:val="007A1B0C"/>
    <w:rsid w:val="007A738A"/>
    <w:rsid w:val="007A789F"/>
    <w:rsid w:val="007A7B66"/>
    <w:rsid w:val="007B0D10"/>
    <w:rsid w:val="007B169D"/>
    <w:rsid w:val="007B4B59"/>
    <w:rsid w:val="007B4C8A"/>
    <w:rsid w:val="007B600C"/>
    <w:rsid w:val="007B6D5D"/>
    <w:rsid w:val="007B7694"/>
    <w:rsid w:val="007B79C1"/>
    <w:rsid w:val="007B7E9F"/>
    <w:rsid w:val="007C0AD3"/>
    <w:rsid w:val="007C0CFD"/>
    <w:rsid w:val="007C1295"/>
    <w:rsid w:val="007C2D49"/>
    <w:rsid w:val="007C2EF6"/>
    <w:rsid w:val="007C7C01"/>
    <w:rsid w:val="007D012D"/>
    <w:rsid w:val="007D40B5"/>
    <w:rsid w:val="007D5AEA"/>
    <w:rsid w:val="007D5D97"/>
    <w:rsid w:val="007D7A79"/>
    <w:rsid w:val="007E1C31"/>
    <w:rsid w:val="007E1D03"/>
    <w:rsid w:val="007E1F39"/>
    <w:rsid w:val="007E4BD5"/>
    <w:rsid w:val="007E7883"/>
    <w:rsid w:val="007F063B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4295B"/>
    <w:rsid w:val="008554B1"/>
    <w:rsid w:val="00856F73"/>
    <w:rsid w:val="00857C11"/>
    <w:rsid w:val="008664E1"/>
    <w:rsid w:val="00866A5C"/>
    <w:rsid w:val="00867ABA"/>
    <w:rsid w:val="0087267C"/>
    <w:rsid w:val="00872DA6"/>
    <w:rsid w:val="008748D3"/>
    <w:rsid w:val="00874AB5"/>
    <w:rsid w:val="00880D0E"/>
    <w:rsid w:val="00881548"/>
    <w:rsid w:val="00881802"/>
    <w:rsid w:val="008853C6"/>
    <w:rsid w:val="00887805"/>
    <w:rsid w:val="00887AEB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8F5A82"/>
    <w:rsid w:val="009048D6"/>
    <w:rsid w:val="00904981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2514"/>
    <w:rsid w:val="0094622A"/>
    <w:rsid w:val="0094626C"/>
    <w:rsid w:val="009473EA"/>
    <w:rsid w:val="00947B1F"/>
    <w:rsid w:val="009511B5"/>
    <w:rsid w:val="00951E07"/>
    <w:rsid w:val="0095239E"/>
    <w:rsid w:val="0095653C"/>
    <w:rsid w:val="009577D1"/>
    <w:rsid w:val="00957B84"/>
    <w:rsid w:val="00960593"/>
    <w:rsid w:val="009609B3"/>
    <w:rsid w:val="009615D1"/>
    <w:rsid w:val="00963D24"/>
    <w:rsid w:val="009640D0"/>
    <w:rsid w:val="0096658D"/>
    <w:rsid w:val="009677D5"/>
    <w:rsid w:val="00971658"/>
    <w:rsid w:val="009732C8"/>
    <w:rsid w:val="0097436E"/>
    <w:rsid w:val="00974D11"/>
    <w:rsid w:val="0097516A"/>
    <w:rsid w:val="00976DC1"/>
    <w:rsid w:val="00981D00"/>
    <w:rsid w:val="00983E72"/>
    <w:rsid w:val="0098538E"/>
    <w:rsid w:val="0099196D"/>
    <w:rsid w:val="00993F29"/>
    <w:rsid w:val="00996E0B"/>
    <w:rsid w:val="009A3678"/>
    <w:rsid w:val="009A3C6C"/>
    <w:rsid w:val="009A3F23"/>
    <w:rsid w:val="009A62B3"/>
    <w:rsid w:val="009A67C1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DCD"/>
    <w:rsid w:val="009E4FE3"/>
    <w:rsid w:val="009E5C61"/>
    <w:rsid w:val="009E71BD"/>
    <w:rsid w:val="009F08A0"/>
    <w:rsid w:val="009F5891"/>
    <w:rsid w:val="009F6052"/>
    <w:rsid w:val="00A010A0"/>
    <w:rsid w:val="00A014DB"/>
    <w:rsid w:val="00A02B90"/>
    <w:rsid w:val="00A0357F"/>
    <w:rsid w:val="00A0411C"/>
    <w:rsid w:val="00A0473F"/>
    <w:rsid w:val="00A05AF0"/>
    <w:rsid w:val="00A05FCB"/>
    <w:rsid w:val="00A067DB"/>
    <w:rsid w:val="00A0747E"/>
    <w:rsid w:val="00A101E5"/>
    <w:rsid w:val="00A1073C"/>
    <w:rsid w:val="00A11DD5"/>
    <w:rsid w:val="00A11F7B"/>
    <w:rsid w:val="00A132F4"/>
    <w:rsid w:val="00A14822"/>
    <w:rsid w:val="00A15CD0"/>
    <w:rsid w:val="00A177CE"/>
    <w:rsid w:val="00A20C91"/>
    <w:rsid w:val="00A2227F"/>
    <w:rsid w:val="00A30495"/>
    <w:rsid w:val="00A32A20"/>
    <w:rsid w:val="00A32BEB"/>
    <w:rsid w:val="00A33A0E"/>
    <w:rsid w:val="00A3770A"/>
    <w:rsid w:val="00A41CCB"/>
    <w:rsid w:val="00A42141"/>
    <w:rsid w:val="00A4354A"/>
    <w:rsid w:val="00A47F23"/>
    <w:rsid w:val="00A51740"/>
    <w:rsid w:val="00A51E77"/>
    <w:rsid w:val="00A5464B"/>
    <w:rsid w:val="00A5570F"/>
    <w:rsid w:val="00A55CFA"/>
    <w:rsid w:val="00A563C2"/>
    <w:rsid w:val="00A57118"/>
    <w:rsid w:val="00A60481"/>
    <w:rsid w:val="00A606EE"/>
    <w:rsid w:val="00A62283"/>
    <w:rsid w:val="00A64688"/>
    <w:rsid w:val="00A65BE7"/>
    <w:rsid w:val="00A70650"/>
    <w:rsid w:val="00A70AAE"/>
    <w:rsid w:val="00A71DB9"/>
    <w:rsid w:val="00A721E4"/>
    <w:rsid w:val="00A7229A"/>
    <w:rsid w:val="00A7251E"/>
    <w:rsid w:val="00A73661"/>
    <w:rsid w:val="00A74175"/>
    <w:rsid w:val="00A74AF5"/>
    <w:rsid w:val="00A754C7"/>
    <w:rsid w:val="00A80765"/>
    <w:rsid w:val="00A80EDE"/>
    <w:rsid w:val="00A87CEC"/>
    <w:rsid w:val="00A87E00"/>
    <w:rsid w:val="00A91141"/>
    <w:rsid w:val="00A93235"/>
    <w:rsid w:val="00A935F6"/>
    <w:rsid w:val="00AA1D35"/>
    <w:rsid w:val="00AA1F3D"/>
    <w:rsid w:val="00AA6262"/>
    <w:rsid w:val="00AA6449"/>
    <w:rsid w:val="00AA666C"/>
    <w:rsid w:val="00AB58A6"/>
    <w:rsid w:val="00AB6896"/>
    <w:rsid w:val="00AB722E"/>
    <w:rsid w:val="00AC3855"/>
    <w:rsid w:val="00AC5D44"/>
    <w:rsid w:val="00AC7A06"/>
    <w:rsid w:val="00AD6819"/>
    <w:rsid w:val="00AE02D5"/>
    <w:rsid w:val="00AE28D1"/>
    <w:rsid w:val="00AE2BFA"/>
    <w:rsid w:val="00AE5186"/>
    <w:rsid w:val="00AE522D"/>
    <w:rsid w:val="00AE5C0F"/>
    <w:rsid w:val="00AF2312"/>
    <w:rsid w:val="00AF23A1"/>
    <w:rsid w:val="00AF2419"/>
    <w:rsid w:val="00AF2424"/>
    <w:rsid w:val="00AF4188"/>
    <w:rsid w:val="00AF4B54"/>
    <w:rsid w:val="00AF4D14"/>
    <w:rsid w:val="00AF6A21"/>
    <w:rsid w:val="00B060B6"/>
    <w:rsid w:val="00B072C7"/>
    <w:rsid w:val="00B10D39"/>
    <w:rsid w:val="00B14272"/>
    <w:rsid w:val="00B15073"/>
    <w:rsid w:val="00B163D0"/>
    <w:rsid w:val="00B179F9"/>
    <w:rsid w:val="00B2201A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652"/>
    <w:rsid w:val="00B55FD3"/>
    <w:rsid w:val="00B569B3"/>
    <w:rsid w:val="00B603F8"/>
    <w:rsid w:val="00B612F2"/>
    <w:rsid w:val="00B656E8"/>
    <w:rsid w:val="00B701A6"/>
    <w:rsid w:val="00B73AB1"/>
    <w:rsid w:val="00B76E75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A152A"/>
    <w:rsid w:val="00BB14F2"/>
    <w:rsid w:val="00BB1C6F"/>
    <w:rsid w:val="00BB28B0"/>
    <w:rsid w:val="00BB2966"/>
    <w:rsid w:val="00BB3EE2"/>
    <w:rsid w:val="00BB592B"/>
    <w:rsid w:val="00BB618B"/>
    <w:rsid w:val="00BB6FD2"/>
    <w:rsid w:val="00BC01C4"/>
    <w:rsid w:val="00BC20AF"/>
    <w:rsid w:val="00BC3A9A"/>
    <w:rsid w:val="00BC434E"/>
    <w:rsid w:val="00BC4EDC"/>
    <w:rsid w:val="00BC7A6E"/>
    <w:rsid w:val="00BC7AB5"/>
    <w:rsid w:val="00BD31FF"/>
    <w:rsid w:val="00BD32A3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3882"/>
    <w:rsid w:val="00C12CA2"/>
    <w:rsid w:val="00C13BE1"/>
    <w:rsid w:val="00C1429E"/>
    <w:rsid w:val="00C23153"/>
    <w:rsid w:val="00C2346B"/>
    <w:rsid w:val="00C267D3"/>
    <w:rsid w:val="00C26BF9"/>
    <w:rsid w:val="00C37771"/>
    <w:rsid w:val="00C37C11"/>
    <w:rsid w:val="00C421F8"/>
    <w:rsid w:val="00C433EA"/>
    <w:rsid w:val="00C50386"/>
    <w:rsid w:val="00C50D1D"/>
    <w:rsid w:val="00C53356"/>
    <w:rsid w:val="00C57433"/>
    <w:rsid w:val="00C60530"/>
    <w:rsid w:val="00C67AF8"/>
    <w:rsid w:val="00C71D05"/>
    <w:rsid w:val="00C751A0"/>
    <w:rsid w:val="00C759DB"/>
    <w:rsid w:val="00C75E2D"/>
    <w:rsid w:val="00C76193"/>
    <w:rsid w:val="00C76287"/>
    <w:rsid w:val="00C766BE"/>
    <w:rsid w:val="00C817CE"/>
    <w:rsid w:val="00C837BE"/>
    <w:rsid w:val="00C85BAE"/>
    <w:rsid w:val="00C93880"/>
    <w:rsid w:val="00C94B7A"/>
    <w:rsid w:val="00C94BAB"/>
    <w:rsid w:val="00C97E90"/>
    <w:rsid w:val="00CA633F"/>
    <w:rsid w:val="00CA6ED9"/>
    <w:rsid w:val="00CA7247"/>
    <w:rsid w:val="00CB0891"/>
    <w:rsid w:val="00CB181C"/>
    <w:rsid w:val="00CB6DDE"/>
    <w:rsid w:val="00CC1348"/>
    <w:rsid w:val="00CC20B2"/>
    <w:rsid w:val="00CC27F6"/>
    <w:rsid w:val="00CC3397"/>
    <w:rsid w:val="00CC4137"/>
    <w:rsid w:val="00CC43AE"/>
    <w:rsid w:val="00CC5414"/>
    <w:rsid w:val="00CD2889"/>
    <w:rsid w:val="00CD2D48"/>
    <w:rsid w:val="00CD34A1"/>
    <w:rsid w:val="00CD4522"/>
    <w:rsid w:val="00CD57D7"/>
    <w:rsid w:val="00CD5857"/>
    <w:rsid w:val="00CD6181"/>
    <w:rsid w:val="00CD7D41"/>
    <w:rsid w:val="00CE0EC3"/>
    <w:rsid w:val="00CE47BD"/>
    <w:rsid w:val="00CE7AC1"/>
    <w:rsid w:val="00CE7D7F"/>
    <w:rsid w:val="00CF14DC"/>
    <w:rsid w:val="00CF2FF3"/>
    <w:rsid w:val="00CF4AD3"/>
    <w:rsid w:val="00CF5339"/>
    <w:rsid w:val="00CF53E1"/>
    <w:rsid w:val="00CF60A7"/>
    <w:rsid w:val="00CF6C1C"/>
    <w:rsid w:val="00CF755D"/>
    <w:rsid w:val="00D01891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1849"/>
    <w:rsid w:val="00D32A0D"/>
    <w:rsid w:val="00D33FE4"/>
    <w:rsid w:val="00D3798B"/>
    <w:rsid w:val="00D40D10"/>
    <w:rsid w:val="00D42A2B"/>
    <w:rsid w:val="00D43AF4"/>
    <w:rsid w:val="00D455F4"/>
    <w:rsid w:val="00D5133A"/>
    <w:rsid w:val="00D51A82"/>
    <w:rsid w:val="00D540F8"/>
    <w:rsid w:val="00D604B4"/>
    <w:rsid w:val="00D61986"/>
    <w:rsid w:val="00D61C94"/>
    <w:rsid w:val="00D65E5F"/>
    <w:rsid w:val="00D661EC"/>
    <w:rsid w:val="00D66209"/>
    <w:rsid w:val="00D81B5C"/>
    <w:rsid w:val="00D91A92"/>
    <w:rsid w:val="00D92016"/>
    <w:rsid w:val="00D9216C"/>
    <w:rsid w:val="00D93548"/>
    <w:rsid w:val="00DA3916"/>
    <w:rsid w:val="00DA52C7"/>
    <w:rsid w:val="00DA5766"/>
    <w:rsid w:val="00DA6D27"/>
    <w:rsid w:val="00DA7534"/>
    <w:rsid w:val="00DB1A56"/>
    <w:rsid w:val="00DB565C"/>
    <w:rsid w:val="00DC1B1D"/>
    <w:rsid w:val="00DC31A4"/>
    <w:rsid w:val="00DC5513"/>
    <w:rsid w:val="00DC758D"/>
    <w:rsid w:val="00DD0F10"/>
    <w:rsid w:val="00DD665E"/>
    <w:rsid w:val="00DE079E"/>
    <w:rsid w:val="00DE41E4"/>
    <w:rsid w:val="00DF3AEA"/>
    <w:rsid w:val="00DF5013"/>
    <w:rsid w:val="00E00182"/>
    <w:rsid w:val="00E012FB"/>
    <w:rsid w:val="00E01D9F"/>
    <w:rsid w:val="00E02A4E"/>
    <w:rsid w:val="00E050B5"/>
    <w:rsid w:val="00E0781C"/>
    <w:rsid w:val="00E14B08"/>
    <w:rsid w:val="00E179E9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6E3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45B0"/>
    <w:rsid w:val="00E75E06"/>
    <w:rsid w:val="00E82DEC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9E7"/>
    <w:rsid w:val="00EA5C5F"/>
    <w:rsid w:val="00EA6EC7"/>
    <w:rsid w:val="00EA7156"/>
    <w:rsid w:val="00EB0E83"/>
    <w:rsid w:val="00EB2BAC"/>
    <w:rsid w:val="00EB2F46"/>
    <w:rsid w:val="00EB582E"/>
    <w:rsid w:val="00EB75C3"/>
    <w:rsid w:val="00EB7DCE"/>
    <w:rsid w:val="00EC0BCB"/>
    <w:rsid w:val="00EC23EF"/>
    <w:rsid w:val="00EC3B13"/>
    <w:rsid w:val="00EC6615"/>
    <w:rsid w:val="00ED000F"/>
    <w:rsid w:val="00ED183B"/>
    <w:rsid w:val="00ED354B"/>
    <w:rsid w:val="00ED3B71"/>
    <w:rsid w:val="00ED6AD6"/>
    <w:rsid w:val="00ED76FC"/>
    <w:rsid w:val="00EE0467"/>
    <w:rsid w:val="00EE0761"/>
    <w:rsid w:val="00EE13B2"/>
    <w:rsid w:val="00EF07F9"/>
    <w:rsid w:val="00EF7E6A"/>
    <w:rsid w:val="00F01F33"/>
    <w:rsid w:val="00F03D1A"/>
    <w:rsid w:val="00F070AC"/>
    <w:rsid w:val="00F1065E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0886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742E6"/>
    <w:rsid w:val="00F76F97"/>
    <w:rsid w:val="00F85234"/>
    <w:rsid w:val="00F85961"/>
    <w:rsid w:val="00F8672A"/>
    <w:rsid w:val="00F873FC"/>
    <w:rsid w:val="00F90097"/>
    <w:rsid w:val="00F905B6"/>
    <w:rsid w:val="00F93DBB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4B8B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A43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0988-7027-4301-8763-A7D6805C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187</TotalTime>
  <Pages>9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Сергеевна Пешкова</dc:creator>
  <cp:lastModifiedBy>Анастасия Бакина</cp:lastModifiedBy>
  <cp:revision>12</cp:revision>
  <cp:lastPrinted>2021-03-12T08:18:00Z</cp:lastPrinted>
  <dcterms:created xsi:type="dcterms:W3CDTF">2020-07-14T03:07:00Z</dcterms:created>
  <dcterms:modified xsi:type="dcterms:W3CDTF">2021-05-11T02:28:00Z</dcterms:modified>
</cp:coreProperties>
</file>