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3" w:type="dxa"/>
        <w:tblLook w:val="01E0"/>
      </w:tblPr>
      <w:tblGrid>
        <w:gridCol w:w="3144"/>
        <w:gridCol w:w="2129"/>
        <w:gridCol w:w="4480"/>
      </w:tblGrid>
      <w:tr w:rsidR="005F1D8F" w:rsidRPr="004A1491" w:rsidTr="005F1D8F">
        <w:trPr>
          <w:trHeight w:val="273"/>
        </w:trPr>
        <w:tc>
          <w:tcPr>
            <w:tcW w:w="3144" w:type="dxa"/>
          </w:tcPr>
          <w:p w:rsidR="005F1D8F" w:rsidRPr="00756A2C" w:rsidRDefault="005F1D8F" w:rsidP="00407E3C">
            <w:pPr>
              <w:pStyle w:val="1"/>
              <w:spacing w:before="0" w:after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129" w:type="dxa"/>
          </w:tcPr>
          <w:p w:rsidR="005F1D8F" w:rsidRPr="00756A2C" w:rsidRDefault="005F1D8F" w:rsidP="00407E3C">
            <w:pPr>
              <w:pStyle w:val="1"/>
              <w:spacing w:before="0" w:after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480" w:type="dxa"/>
          </w:tcPr>
          <w:p w:rsidR="005F1D8F" w:rsidRPr="004A1491" w:rsidRDefault="005F1D8F" w:rsidP="005F1D8F">
            <w:pPr>
              <w:rPr>
                <w:sz w:val="26"/>
                <w:szCs w:val="26"/>
                <w:u w:val="single"/>
              </w:rPr>
            </w:pPr>
          </w:p>
        </w:tc>
      </w:tr>
    </w:tbl>
    <w:p w:rsidR="005F1D8F" w:rsidRPr="004A1491" w:rsidRDefault="005F1D8F" w:rsidP="005F1D8F">
      <w:pPr>
        <w:pStyle w:val="1"/>
        <w:spacing w:before="0" w:after="0"/>
        <w:jc w:val="center"/>
        <w:rPr>
          <w:rFonts w:ascii="Times New Roman" w:hAnsi="Times New Roman"/>
          <w:b w:val="0"/>
          <w:i/>
          <w:sz w:val="26"/>
          <w:szCs w:val="26"/>
        </w:rPr>
      </w:pPr>
    </w:p>
    <w:p w:rsidR="005F1D8F" w:rsidRPr="005F1D8F" w:rsidRDefault="005F1D8F" w:rsidP="005F1D8F">
      <w:pPr>
        <w:pStyle w:val="1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r w:rsidRPr="005F1D8F">
        <w:rPr>
          <w:rFonts w:ascii="Times New Roman" w:hAnsi="Times New Roman"/>
          <w:sz w:val="26"/>
          <w:szCs w:val="26"/>
        </w:rPr>
        <w:t>УТВЕРЖДЕНА</w:t>
      </w:r>
    </w:p>
    <w:p w:rsidR="005F1D8F" w:rsidRPr="005F1D8F" w:rsidRDefault="005F1D8F" w:rsidP="005F1D8F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</w:t>
      </w:r>
      <w:r w:rsidRPr="005F1D8F">
        <w:rPr>
          <w:rFonts w:ascii="Times New Roman" w:hAnsi="Times New Roman"/>
          <w:b w:val="0"/>
          <w:sz w:val="26"/>
          <w:szCs w:val="26"/>
        </w:rPr>
        <w:t xml:space="preserve">Постановлением администрации </w:t>
      </w:r>
    </w:p>
    <w:p w:rsidR="005F1D8F" w:rsidRPr="005F1D8F" w:rsidRDefault="005F1D8F" w:rsidP="005F1D8F">
      <w:pPr>
        <w:pStyle w:val="1"/>
        <w:spacing w:before="0" w:after="0"/>
        <w:ind w:left="4956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</w:t>
      </w:r>
      <w:r w:rsidRPr="005F1D8F">
        <w:rPr>
          <w:rFonts w:ascii="Times New Roman" w:hAnsi="Times New Roman"/>
          <w:b w:val="0"/>
          <w:sz w:val="26"/>
          <w:szCs w:val="26"/>
        </w:rPr>
        <w:t xml:space="preserve">Дальнегорского городского округа </w:t>
      </w:r>
    </w:p>
    <w:p w:rsidR="005F1D8F" w:rsidRPr="005F1D8F" w:rsidRDefault="005F1D8F" w:rsidP="005F1D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5F1D8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11 октября</w:t>
      </w:r>
      <w:r w:rsidRPr="005F1D8F">
        <w:rPr>
          <w:rFonts w:ascii="Times New Roman" w:eastAsia="Times New Roman" w:hAnsi="Times New Roman" w:cs="Times New Roman"/>
          <w:sz w:val="26"/>
          <w:szCs w:val="26"/>
        </w:rPr>
        <w:t xml:space="preserve"> 2011 г. № </w:t>
      </w:r>
      <w:r>
        <w:rPr>
          <w:rFonts w:ascii="Times New Roman" w:eastAsia="Times New Roman" w:hAnsi="Times New Roman" w:cs="Times New Roman"/>
          <w:sz w:val="26"/>
          <w:szCs w:val="26"/>
        </w:rPr>
        <w:t>736</w:t>
      </w:r>
      <w:r w:rsidRPr="005F1D8F">
        <w:rPr>
          <w:rFonts w:ascii="Times New Roman" w:eastAsia="Times New Roman" w:hAnsi="Times New Roman" w:cs="Times New Roman"/>
          <w:sz w:val="26"/>
          <w:szCs w:val="26"/>
        </w:rPr>
        <w:t>-па</w:t>
      </w:r>
    </w:p>
    <w:p w:rsidR="005F1D8F" w:rsidRPr="005F1D8F" w:rsidRDefault="005F1D8F" w:rsidP="005F1D8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F1D8F" w:rsidRDefault="005F1D8F" w:rsidP="005F1D8F">
      <w:pPr>
        <w:pStyle w:val="1"/>
        <w:spacing w:before="0" w:after="0"/>
        <w:ind w:left="2832"/>
        <w:jc w:val="right"/>
        <w:rPr>
          <w:rFonts w:ascii="Times New Roman" w:hAnsi="Times New Roman"/>
          <w:sz w:val="26"/>
          <w:szCs w:val="26"/>
        </w:rPr>
      </w:pPr>
      <w:r w:rsidRPr="005F1D8F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</w:t>
      </w:r>
    </w:p>
    <w:p w:rsidR="005F1D8F" w:rsidRPr="005F1D8F" w:rsidRDefault="005F1D8F" w:rsidP="005F1D8F">
      <w:pPr>
        <w:pStyle w:val="1"/>
        <w:spacing w:before="0" w:after="0"/>
        <w:ind w:left="283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5F1D8F">
        <w:rPr>
          <w:rFonts w:ascii="Times New Roman" w:hAnsi="Times New Roman"/>
          <w:sz w:val="26"/>
          <w:szCs w:val="26"/>
        </w:rPr>
        <w:t xml:space="preserve">В редакции </w:t>
      </w:r>
    </w:p>
    <w:p w:rsidR="005F1D8F" w:rsidRPr="005F1D8F" w:rsidRDefault="005F1D8F" w:rsidP="005F1D8F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</w:t>
      </w:r>
      <w:r w:rsidRPr="005F1D8F">
        <w:rPr>
          <w:rFonts w:ascii="Times New Roman" w:hAnsi="Times New Roman"/>
          <w:b w:val="0"/>
          <w:sz w:val="26"/>
          <w:szCs w:val="26"/>
        </w:rPr>
        <w:t xml:space="preserve">Постановления администрации </w:t>
      </w:r>
    </w:p>
    <w:p w:rsidR="005F1D8F" w:rsidRPr="005F1D8F" w:rsidRDefault="005F1D8F" w:rsidP="005F1D8F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r w:rsidRPr="005F1D8F">
        <w:rPr>
          <w:rFonts w:ascii="Times New Roman" w:hAnsi="Times New Roman"/>
          <w:b w:val="0"/>
          <w:sz w:val="26"/>
          <w:szCs w:val="26"/>
        </w:rPr>
        <w:t xml:space="preserve">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</w:t>
      </w:r>
      <w:r w:rsidRPr="005F1D8F">
        <w:rPr>
          <w:rFonts w:ascii="Times New Roman" w:hAnsi="Times New Roman"/>
          <w:b w:val="0"/>
          <w:sz w:val="26"/>
          <w:szCs w:val="26"/>
        </w:rPr>
        <w:t xml:space="preserve">Дальнегорского городского округа </w:t>
      </w:r>
    </w:p>
    <w:p w:rsidR="005F1D8F" w:rsidRPr="005F1D8F" w:rsidRDefault="005F1D8F" w:rsidP="005F1D8F">
      <w:pPr>
        <w:pStyle w:val="1"/>
        <w:spacing w:before="0" w:after="0"/>
        <w:ind w:left="495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от 03 сентября 2012 г. </w:t>
      </w:r>
      <w:r w:rsidRPr="005F1D8F">
        <w:rPr>
          <w:rFonts w:ascii="Times New Roman" w:hAnsi="Times New Roman"/>
          <w:b w:val="0"/>
          <w:sz w:val="26"/>
          <w:szCs w:val="26"/>
        </w:rPr>
        <w:t xml:space="preserve">№ </w:t>
      </w:r>
      <w:r>
        <w:rPr>
          <w:rFonts w:ascii="Times New Roman" w:hAnsi="Times New Roman"/>
          <w:b w:val="0"/>
          <w:sz w:val="26"/>
          <w:szCs w:val="26"/>
        </w:rPr>
        <w:t>634</w:t>
      </w:r>
      <w:r w:rsidRPr="005F1D8F">
        <w:rPr>
          <w:rFonts w:ascii="Times New Roman" w:hAnsi="Times New Roman"/>
          <w:b w:val="0"/>
          <w:sz w:val="26"/>
          <w:szCs w:val="26"/>
        </w:rPr>
        <w:t>-па</w:t>
      </w:r>
    </w:p>
    <w:p w:rsidR="005F1D8F" w:rsidRPr="005F1D8F" w:rsidRDefault="005F1D8F" w:rsidP="005F1D8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F1D8F" w:rsidRPr="005F1D8F" w:rsidRDefault="005F1D8F" w:rsidP="005F1D8F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</w:t>
      </w:r>
      <w:r w:rsidRPr="005F1D8F">
        <w:rPr>
          <w:rFonts w:ascii="Times New Roman" w:hAnsi="Times New Roman"/>
          <w:b w:val="0"/>
          <w:sz w:val="26"/>
          <w:szCs w:val="26"/>
        </w:rPr>
        <w:t xml:space="preserve"> Постановления администрации </w:t>
      </w:r>
    </w:p>
    <w:p w:rsidR="005F1D8F" w:rsidRPr="005F1D8F" w:rsidRDefault="005F1D8F" w:rsidP="005F1D8F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r w:rsidRPr="005F1D8F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Дальнегорского городского округа </w:t>
      </w:r>
    </w:p>
    <w:p w:rsidR="005F1D8F" w:rsidRPr="005F1D8F" w:rsidRDefault="005F1D8F" w:rsidP="005F1D8F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от 20 ноября 2012 г. </w:t>
      </w:r>
      <w:r w:rsidRPr="005F1D8F">
        <w:rPr>
          <w:rFonts w:ascii="Times New Roman" w:hAnsi="Times New Roman"/>
          <w:b w:val="0"/>
          <w:sz w:val="26"/>
          <w:szCs w:val="26"/>
        </w:rPr>
        <w:t>№ 8</w:t>
      </w:r>
      <w:r>
        <w:rPr>
          <w:rFonts w:ascii="Times New Roman" w:hAnsi="Times New Roman"/>
          <w:b w:val="0"/>
          <w:sz w:val="26"/>
          <w:szCs w:val="26"/>
        </w:rPr>
        <w:t>66</w:t>
      </w:r>
      <w:r w:rsidRPr="005F1D8F">
        <w:rPr>
          <w:rFonts w:ascii="Times New Roman" w:hAnsi="Times New Roman"/>
          <w:b w:val="0"/>
          <w:sz w:val="26"/>
          <w:szCs w:val="26"/>
        </w:rPr>
        <w:t>-па</w:t>
      </w:r>
    </w:p>
    <w:p w:rsidR="005F1D8F" w:rsidRPr="005F1D8F" w:rsidRDefault="005F1D8F" w:rsidP="005F1D8F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sz w:val="26"/>
          <w:szCs w:val="26"/>
        </w:rPr>
      </w:pPr>
    </w:p>
    <w:p w:rsidR="005F1D8F" w:rsidRPr="004A1491" w:rsidRDefault="005F1D8F" w:rsidP="005F1D8F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i/>
          <w:sz w:val="26"/>
          <w:szCs w:val="26"/>
        </w:rPr>
      </w:pPr>
    </w:p>
    <w:p w:rsidR="005F1D8F" w:rsidRPr="004A1491" w:rsidRDefault="005F1D8F" w:rsidP="005F1D8F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i/>
          <w:sz w:val="26"/>
          <w:szCs w:val="26"/>
        </w:rPr>
      </w:pPr>
    </w:p>
    <w:p w:rsidR="005F1D8F" w:rsidRPr="004A1491" w:rsidRDefault="005F1D8F" w:rsidP="005F1D8F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i/>
          <w:sz w:val="26"/>
          <w:szCs w:val="26"/>
        </w:rPr>
      </w:pPr>
    </w:p>
    <w:p w:rsidR="005F1D8F" w:rsidRPr="004A1491" w:rsidRDefault="005F1D8F" w:rsidP="005F1D8F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i/>
          <w:sz w:val="26"/>
          <w:szCs w:val="26"/>
        </w:rPr>
      </w:pPr>
    </w:p>
    <w:p w:rsidR="005F1D8F" w:rsidRPr="004A1491" w:rsidRDefault="005F1D8F" w:rsidP="005F1D8F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i/>
          <w:sz w:val="26"/>
          <w:szCs w:val="26"/>
        </w:rPr>
      </w:pPr>
    </w:p>
    <w:p w:rsidR="005F1D8F" w:rsidRPr="005F1D8F" w:rsidRDefault="005F1D8F" w:rsidP="005F1D8F">
      <w:pPr>
        <w:shd w:val="clear" w:color="auto" w:fill="FFFFFF"/>
        <w:tabs>
          <w:tab w:val="left" w:pos="3780"/>
        </w:tabs>
        <w:spacing w:after="0"/>
        <w:ind w:left="505" w:righ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D8F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5F1D8F" w:rsidRPr="005F1D8F" w:rsidRDefault="005F1D8F" w:rsidP="005F1D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D8F">
        <w:rPr>
          <w:rFonts w:ascii="Times New Roman" w:hAnsi="Times New Roman" w:cs="Times New Roman"/>
          <w:b/>
          <w:sz w:val="28"/>
          <w:szCs w:val="28"/>
        </w:rPr>
        <w:t>«Сохранение памятников истории и культуры вДальнегорском городском округе на 2012-2014 годы»</w:t>
      </w:r>
    </w:p>
    <w:p w:rsidR="005F1D8F" w:rsidRPr="005F1D8F" w:rsidRDefault="005F1D8F" w:rsidP="005F1D8F">
      <w:pPr>
        <w:rPr>
          <w:rFonts w:ascii="Times New Roman" w:hAnsi="Times New Roman" w:cs="Times New Roman"/>
          <w:sz w:val="24"/>
          <w:szCs w:val="24"/>
        </w:rPr>
      </w:pPr>
    </w:p>
    <w:p w:rsidR="005F1D8F" w:rsidRPr="005F1D8F" w:rsidRDefault="005F1D8F" w:rsidP="005F1D8F">
      <w:pPr>
        <w:rPr>
          <w:rFonts w:ascii="Times New Roman" w:hAnsi="Times New Roman" w:cs="Times New Roman"/>
          <w:sz w:val="24"/>
          <w:szCs w:val="24"/>
        </w:rPr>
      </w:pPr>
    </w:p>
    <w:p w:rsidR="005F1D8F" w:rsidRPr="005F1D8F" w:rsidRDefault="005F1D8F" w:rsidP="005F1D8F">
      <w:pPr>
        <w:rPr>
          <w:rFonts w:ascii="Times New Roman" w:hAnsi="Times New Roman" w:cs="Times New Roman"/>
          <w:sz w:val="24"/>
          <w:szCs w:val="24"/>
        </w:rPr>
      </w:pPr>
    </w:p>
    <w:p w:rsidR="005F1D8F" w:rsidRPr="005F1D8F" w:rsidRDefault="005F1D8F" w:rsidP="005F1D8F">
      <w:pPr>
        <w:rPr>
          <w:rFonts w:ascii="Times New Roman" w:hAnsi="Times New Roman" w:cs="Times New Roman"/>
          <w:sz w:val="24"/>
          <w:szCs w:val="24"/>
        </w:rPr>
      </w:pPr>
    </w:p>
    <w:p w:rsidR="005F1D8F" w:rsidRPr="005F1D8F" w:rsidRDefault="005F1D8F" w:rsidP="005F1D8F">
      <w:pPr>
        <w:rPr>
          <w:rFonts w:ascii="Times New Roman" w:hAnsi="Times New Roman" w:cs="Times New Roman"/>
          <w:sz w:val="24"/>
          <w:szCs w:val="24"/>
        </w:rPr>
      </w:pPr>
    </w:p>
    <w:p w:rsidR="005F1D8F" w:rsidRPr="005F1D8F" w:rsidRDefault="005F1D8F" w:rsidP="005F1D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D8F" w:rsidRDefault="005F1D8F" w:rsidP="005F1D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D8F" w:rsidRDefault="005F1D8F" w:rsidP="005F1D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D8F" w:rsidRPr="005F1D8F" w:rsidRDefault="005F1D8F" w:rsidP="005F1D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D8F" w:rsidRDefault="005F1D8F" w:rsidP="005F1D8F">
      <w:pPr>
        <w:rPr>
          <w:rFonts w:ascii="Times New Roman" w:hAnsi="Times New Roman" w:cs="Times New Roman"/>
          <w:b/>
          <w:sz w:val="24"/>
          <w:szCs w:val="24"/>
        </w:rPr>
      </w:pPr>
    </w:p>
    <w:p w:rsidR="005F1D8F" w:rsidRPr="005F1D8F" w:rsidRDefault="005F1D8F" w:rsidP="005F1D8F">
      <w:pPr>
        <w:rPr>
          <w:rFonts w:ascii="Times New Roman" w:hAnsi="Times New Roman" w:cs="Times New Roman"/>
          <w:b/>
          <w:sz w:val="24"/>
          <w:szCs w:val="24"/>
        </w:rPr>
      </w:pPr>
    </w:p>
    <w:p w:rsidR="005F1D8F" w:rsidRDefault="005F1D8F" w:rsidP="005F1D8F">
      <w:pPr>
        <w:jc w:val="center"/>
        <w:rPr>
          <w:rFonts w:ascii="Times New Roman" w:hAnsi="Times New Roman" w:cs="Times New Roman"/>
          <w:sz w:val="24"/>
          <w:szCs w:val="24"/>
        </w:rPr>
      </w:pPr>
      <w:r w:rsidRPr="005F1D8F">
        <w:rPr>
          <w:rFonts w:ascii="Times New Roman" w:hAnsi="Times New Roman" w:cs="Times New Roman"/>
          <w:sz w:val="24"/>
          <w:szCs w:val="24"/>
        </w:rPr>
        <w:t>г. Дальнегорск 2011г.</w:t>
      </w:r>
    </w:p>
    <w:p w:rsidR="005F1D8F" w:rsidRPr="005F1D8F" w:rsidRDefault="005F1D8F" w:rsidP="005F1D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1D8F" w:rsidRPr="005F1D8F" w:rsidRDefault="005F1D8F" w:rsidP="005F1D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D8F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5F1D8F" w:rsidRPr="005F1D8F" w:rsidRDefault="005F1D8F" w:rsidP="005F1D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D8F">
        <w:rPr>
          <w:rFonts w:ascii="Times New Roman" w:hAnsi="Times New Roman" w:cs="Times New Roman"/>
          <w:b/>
          <w:sz w:val="28"/>
          <w:szCs w:val="28"/>
        </w:rPr>
        <w:t>Ведомственной целевой программы</w:t>
      </w:r>
    </w:p>
    <w:p w:rsidR="004650C7" w:rsidRDefault="004650C7" w:rsidP="005F1D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D8F">
        <w:rPr>
          <w:rFonts w:ascii="Times New Roman" w:hAnsi="Times New Roman" w:cs="Times New Roman"/>
          <w:b/>
          <w:sz w:val="28"/>
          <w:szCs w:val="28"/>
        </w:rPr>
        <w:t>«</w:t>
      </w:r>
      <w:r w:rsidR="00DD5AA5" w:rsidRPr="005F1D8F">
        <w:rPr>
          <w:rFonts w:ascii="Times New Roman" w:hAnsi="Times New Roman" w:cs="Times New Roman"/>
          <w:b/>
          <w:sz w:val="28"/>
          <w:szCs w:val="28"/>
        </w:rPr>
        <w:t>Сохранение памятников истории и культуры в</w:t>
      </w:r>
      <w:r w:rsidR="00695D4C" w:rsidRPr="005F1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AA5" w:rsidRPr="005F1D8F">
        <w:rPr>
          <w:rFonts w:ascii="Times New Roman" w:hAnsi="Times New Roman" w:cs="Times New Roman"/>
          <w:b/>
          <w:sz w:val="28"/>
          <w:szCs w:val="28"/>
        </w:rPr>
        <w:t xml:space="preserve">Дальнегорском городском округе на 2012-2014 </w:t>
      </w:r>
      <w:r w:rsidRPr="005F1D8F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5F1D8F" w:rsidRPr="005F1D8F" w:rsidRDefault="005F1D8F" w:rsidP="005F1D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650C7" w:rsidRPr="00CD56B3" w:rsidTr="004F4AB9">
        <w:tc>
          <w:tcPr>
            <w:tcW w:w="4785" w:type="dxa"/>
          </w:tcPr>
          <w:p w:rsidR="004650C7" w:rsidRPr="00CD56B3" w:rsidRDefault="004650C7" w:rsidP="003C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C2DF3" w:rsidRPr="00CD56B3">
              <w:rPr>
                <w:rFonts w:ascii="Times New Roman" w:hAnsi="Times New Roman" w:cs="Times New Roman"/>
                <w:sz w:val="24"/>
                <w:szCs w:val="24"/>
              </w:rPr>
              <w:t>ведомства</w:t>
            </w:r>
          </w:p>
        </w:tc>
        <w:tc>
          <w:tcPr>
            <w:tcW w:w="4786" w:type="dxa"/>
          </w:tcPr>
          <w:p w:rsidR="004650C7" w:rsidRPr="00CD56B3" w:rsidRDefault="003C2DF3" w:rsidP="004F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B3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молодежной политики администрации Дальнегорского городского округа</w:t>
            </w:r>
          </w:p>
        </w:tc>
      </w:tr>
      <w:tr w:rsidR="004650C7" w:rsidRPr="00CD56B3" w:rsidTr="004F4AB9">
        <w:tc>
          <w:tcPr>
            <w:tcW w:w="4785" w:type="dxa"/>
          </w:tcPr>
          <w:p w:rsidR="004650C7" w:rsidRPr="00CD56B3" w:rsidRDefault="003C2DF3" w:rsidP="004F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B3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4650C7" w:rsidRPr="00CD56B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786" w:type="dxa"/>
          </w:tcPr>
          <w:p w:rsidR="004650C7" w:rsidRPr="00CD56B3" w:rsidRDefault="00DD5AA5" w:rsidP="004F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B3">
              <w:rPr>
                <w:rFonts w:ascii="Times New Roman" w:hAnsi="Times New Roman" w:cs="Times New Roman"/>
                <w:sz w:val="24"/>
                <w:szCs w:val="24"/>
              </w:rPr>
              <w:t>«Сохранение памятников истории и культуры в</w:t>
            </w:r>
            <w:r w:rsidR="00862CA6" w:rsidRPr="00CD5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6B3">
              <w:rPr>
                <w:rFonts w:ascii="Times New Roman" w:hAnsi="Times New Roman" w:cs="Times New Roman"/>
                <w:sz w:val="24"/>
                <w:szCs w:val="24"/>
              </w:rPr>
              <w:t>Дальнегорском городском округе на 2012-2014годы»</w:t>
            </w:r>
          </w:p>
        </w:tc>
      </w:tr>
      <w:tr w:rsidR="004650C7" w:rsidRPr="00CD56B3" w:rsidTr="004F4AB9">
        <w:tc>
          <w:tcPr>
            <w:tcW w:w="4785" w:type="dxa"/>
          </w:tcPr>
          <w:p w:rsidR="004650C7" w:rsidRPr="00CD56B3" w:rsidRDefault="003C2DF3" w:rsidP="004F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B3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4786" w:type="dxa"/>
          </w:tcPr>
          <w:p w:rsidR="004650C7" w:rsidRPr="00CD56B3" w:rsidRDefault="003C2DF3" w:rsidP="004F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42F2" w:rsidRPr="00CD5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6B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Федерации;</w:t>
            </w:r>
          </w:p>
          <w:p w:rsidR="003C2DF3" w:rsidRPr="00CD56B3" w:rsidRDefault="003C2DF3" w:rsidP="004F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42F2" w:rsidRPr="00CD5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6B3">
              <w:rPr>
                <w:rFonts w:ascii="Times New Roman" w:hAnsi="Times New Roman" w:cs="Times New Roman"/>
                <w:sz w:val="24"/>
                <w:szCs w:val="24"/>
              </w:rPr>
              <w:t>Федеральный  закон от 06.10.2003 № 131-ФЗ «Об общих принципах  организации местного самоуправления в Российской Федерации»;</w:t>
            </w:r>
          </w:p>
          <w:p w:rsidR="00055BD7" w:rsidRPr="00CD56B3" w:rsidRDefault="003C2DF3" w:rsidP="004F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B3">
              <w:rPr>
                <w:rFonts w:ascii="Times New Roman" w:hAnsi="Times New Roman" w:cs="Times New Roman"/>
                <w:sz w:val="24"/>
                <w:szCs w:val="24"/>
              </w:rPr>
              <w:t>- Федеральный  закон от 25.06.2002 №  73-ФЗ</w:t>
            </w:r>
            <w:r w:rsidR="00055BD7" w:rsidRPr="00CD56B3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r w:rsidRPr="00CD56B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862CA6" w:rsidRPr="00CD56B3">
              <w:rPr>
                <w:rFonts w:ascii="Times New Roman" w:hAnsi="Times New Roman" w:cs="Times New Roman"/>
                <w:sz w:val="24"/>
                <w:szCs w:val="24"/>
              </w:rPr>
              <w:t xml:space="preserve"> объектах культурного наследия </w:t>
            </w:r>
            <w:r w:rsidRPr="00CD56B3">
              <w:rPr>
                <w:rFonts w:ascii="Times New Roman" w:hAnsi="Times New Roman" w:cs="Times New Roman"/>
                <w:sz w:val="24"/>
                <w:szCs w:val="24"/>
              </w:rPr>
              <w:t>(памятниках истории и культуры) народов Российской Федерации</w:t>
            </w:r>
            <w:r w:rsidR="00055BD7" w:rsidRPr="00CD56B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742F2" w:rsidRPr="00CD56B3" w:rsidRDefault="00055BD7" w:rsidP="0007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42F2" w:rsidRPr="00CD5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FA" w:rsidRPr="00CD56B3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09.10.1992 № 3612-1 «</w:t>
            </w:r>
            <w:r w:rsidRPr="00CD56B3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</w:t>
            </w:r>
            <w:r w:rsidR="000742F2" w:rsidRPr="00CD56B3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 о культуре»; </w:t>
            </w:r>
          </w:p>
          <w:p w:rsidR="00862CA6" w:rsidRPr="00CD56B3" w:rsidRDefault="000742F2" w:rsidP="003E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3FB3" w:rsidRPr="00CD56B3">
              <w:rPr>
                <w:rFonts w:ascii="Times New Roman" w:hAnsi="Times New Roman" w:cs="Times New Roman"/>
                <w:sz w:val="24"/>
                <w:szCs w:val="24"/>
              </w:rPr>
              <w:t>Положение «</w:t>
            </w:r>
            <w:r w:rsidR="00A262FA" w:rsidRPr="00CD56B3">
              <w:rPr>
                <w:rFonts w:ascii="Times New Roman" w:hAnsi="Times New Roman" w:cs="Times New Roman"/>
                <w:sz w:val="24"/>
                <w:szCs w:val="24"/>
              </w:rPr>
              <w:t>О сохранении, использовании и популяризации объектов культурного наследия</w:t>
            </w:r>
            <w:r w:rsidR="00DB3FB3" w:rsidRPr="00CD56B3">
              <w:rPr>
                <w:rFonts w:ascii="Times New Roman" w:hAnsi="Times New Roman" w:cs="Times New Roman"/>
                <w:sz w:val="24"/>
                <w:szCs w:val="24"/>
              </w:rPr>
              <w:t xml:space="preserve"> (памятников истории и культуры)</w:t>
            </w:r>
            <w:r w:rsidR="00A262FA" w:rsidRPr="00CD56B3">
              <w:rPr>
                <w:rFonts w:ascii="Times New Roman" w:hAnsi="Times New Roman" w:cs="Times New Roman"/>
                <w:sz w:val="24"/>
                <w:szCs w:val="24"/>
              </w:rPr>
              <w:t>, находящихся в собственности городского округа, охране объектов культурного наследия (памятников истории и культуры) местного (</w:t>
            </w:r>
            <w:r w:rsidR="00DB3FB3" w:rsidRPr="00CD56B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A262FA" w:rsidRPr="00CD56B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B3FB3" w:rsidRPr="00CD56B3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расположен</w:t>
            </w:r>
            <w:r w:rsidR="00A262FA" w:rsidRPr="00CD56B3">
              <w:rPr>
                <w:rFonts w:ascii="Times New Roman" w:hAnsi="Times New Roman" w:cs="Times New Roman"/>
                <w:sz w:val="24"/>
                <w:szCs w:val="24"/>
              </w:rPr>
              <w:t>ных на территории</w:t>
            </w:r>
            <w:r w:rsidR="00DB3FB3" w:rsidRPr="00CD56B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округа». Утверждено решением Думы Дальне</w:t>
            </w:r>
            <w:r w:rsidR="00A262FA" w:rsidRPr="00CD56B3">
              <w:rPr>
                <w:rFonts w:ascii="Times New Roman" w:hAnsi="Times New Roman" w:cs="Times New Roman"/>
                <w:sz w:val="24"/>
                <w:szCs w:val="24"/>
              </w:rPr>
              <w:t xml:space="preserve">горского городского округа от 23 августа  2007г. № 664;                                                              </w:t>
            </w:r>
            <w:r w:rsidR="004D01D2" w:rsidRPr="00CD56B3">
              <w:rPr>
                <w:rFonts w:ascii="Times New Roman" w:hAnsi="Times New Roman" w:cs="Times New Roman"/>
                <w:sz w:val="24"/>
                <w:szCs w:val="24"/>
              </w:rPr>
              <w:t>-распоряжение администрации Дальнегорского городского округа от 1</w:t>
            </w:r>
            <w:r w:rsidR="00DB3FB3" w:rsidRPr="00CD56B3">
              <w:rPr>
                <w:rFonts w:ascii="Times New Roman" w:hAnsi="Times New Roman" w:cs="Times New Roman"/>
                <w:sz w:val="24"/>
                <w:szCs w:val="24"/>
              </w:rPr>
              <w:t>5.04.2011 № 73</w:t>
            </w:r>
            <w:r w:rsidR="004D01D2" w:rsidRPr="00CD56B3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DB3FB3" w:rsidRPr="00CD56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01D2" w:rsidRPr="00CD56B3">
              <w:rPr>
                <w:rFonts w:ascii="Times New Roman" w:hAnsi="Times New Roman" w:cs="Times New Roman"/>
                <w:sz w:val="24"/>
                <w:szCs w:val="24"/>
              </w:rPr>
              <w:t xml:space="preserve">  «О разработке ведомственной целевой программы «Сохранение памятников истории и культуры в Дальнегорском городском округе на 2012-2014годы</w:t>
            </w:r>
            <w:r w:rsidR="00305451" w:rsidRPr="00CD56B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D1313" w:rsidRPr="00CD56B3" w:rsidTr="004F4AB9">
        <w:tc>
          <w:tcPr>
            <w:tcW w:w="4785" w:type="dxa"/>
          </w:tcPr>
          <w:p w:rsidR="001D1313" w:rsidRPr="00CD56B3" w:rsidRDefault="001D1313" w:rsidP="004F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B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 дата внесения Программы в Реестр в отделе экономики и поддержки предпринимательства ДГО</w:t>
            </w:r>
          </w:p>
        </w:tc>
        <w:tc>
          <w:tcPr>
            <w:tcW w:w="4786" w:type="dxa"/>
          </w:tcPr>
          <w:p w:rsidR="001D1313" w:rsidRPr="00CD56B3" w:rsidRDefault="001D1313" w:rsidP="004F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C7" w:rsidRPr="00CD56B3" w:rsidTr="004F4AB9">
        <w:tc>
          <w:tcPr>
            <w:tcW w:w="4785" w:type="dxa"/>
          </w:tcPr>
          <w:p w:rsidR="004650C7" w:rsidRPr="00CD56B3" w:rsidRDefault="004650C7" w:rsidP="004F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B3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4786" w:type="dxa"/>
          </w:tcPr>
          <w:p w:rsidR="0020315D" w:rsidRPr="00CD56B3" w:rsidRDefault="0020315D" w:rsidP="0020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программы: </w:t>
            </w:r>
          </w:p>
          <w:p w:rsidR="0020315D" w:rsidRPr="00CD56B3" w:rsidRDefault="0020315D" w:rsidP="0020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B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сохранения, использования и популяризации объектов культурного наследия (</w:t>
            </w:r>
            <w:r w:rsidR="002829C2" w:rsidRPr="00CD56B3">
              <w:rPr>
                <w:rFonts w:ascii="Times New Roman" w:hAnsi="Times New Roman" w:cs="Times New Roman"/>
                <w:sz w:val="24"/>
                <w:szCs w:val="24"/>
              </w:rPr>
              <w:t>памятников  истории и культуры)</w:t>
            </w:r>
            <w:r w:rsidRPr="00CD56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29C2" w:rsidRPr="00CD56B3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муниципальной собственности, </w:t>
            </w:r>
            <w:r w:rsidRPr="00CD56B3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на территории   Дальнегорского городского округа.</w:t>
            </w:r>
          </w:p>
          <w:p w:rsidR="00AB0A4C" w:rsidRPr="00CD56B3" w:rsidRDefault="005D26B2" w:rsidP="0020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поставленной цели  в рамках Программы решаются следующие задачи:</w:t>
            </w:r>
            <w:r w:rsidR="00AB0A4C"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AE7040" w:rsidRPr="00CD56B3" w:rsidRDefault="00AB0A4C" w:rsidP="00AB0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>-   проведение</w:t>
            </w:r>
            <w:r w:rsidR="00AE7040"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реставрационных работ;             </w:t>
            </w:r>
          </w:p>
          <w:p w:rsidR="00AB0A4C" w:rsidRPr="00CD56B3" w:rsidRDefault="00AB0A4C" w:rsidP="00AB0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E57D5"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условий</w:t>
            </w:r>
            <w:r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граждан</w:t>
            </w:r>
            <w:r w:rsidR="007E57D5"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получения  доступа  к   историко-культурному наследию пут</w:t>
            </w:r>
            <w:r w:rsidR="0020315D"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>ем обеспечения  их  сохранности;</w:t>
            </w:r>
            <w:r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B0A4C" w:rsidRDefault="007E57D5" w:rsidP="007E5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BE6A7F"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мероприятий</w:t>
            </w:r>
            <w:r w:rsidR="0020315D"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1F7E96"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обеспечению охраны и </w:t>
            </w:r>
            <w:r w:rsidR="0020315D"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</w:t>
            </w:r>
            <w:r w:rsidR="00F469E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культурного наследия;</w:t>
            </w:r>
          </w:p>
          <w:p w:rsidR="00F469E4" w:rsidRPr="00CD56B3" w:rsidRDefault="00F469E4" w:rsidP="007E5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>опуляризаци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объектов культурного наследия.</w:t>
            </w:r>
          </w:p>
        </w:tc>
      </w:tr>
      <w:tr w:rsidR="004650C7" w:rsidRPr="00CD56B3" w:rsidTr="004F4AB9">
        <w:tc>
          <w:tcPr>
            <w:tcW w:w="4785" w:type="dxa"/>
          </w:tcPr>
          <w:p w:rsidR="004650C7" w:rsidRPr="00CD56B3" w:rsidRDefault="00AE7040" w:rsidP="004F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программных мероприятий</w:t>
            </w:r>
          </w:p>
        </w:tc>
        <w:tc>
          <w:tcPr>
            <w:tcW w:w="4786" w:type="dxa"/>
          </w:tcPr>
          <w:p w:rsidR="00AE7040" w:rsidRPr="00CD56B3" w:rsidRDefault="00AE7040" w:rsidP="00AE7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мероприятия:</w:t>
            </w:r>
          </w:p>
          <w:p w:rsidR="00AE7040" w:rsidRPr="00CD56B3" w:rsidRDefault="00AE7040" w:rsidP="00AE7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</w:t>
            </w:r>
            <w:r w:rsidR="001F7E96"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тирование и проведение </w:t>
            </w:r>
            <w:r w:rsidR="001D1313"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реставрационных</w:t>
            </w:r>
            <w:r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работ;</w:t>
            </w:r>
          </w:p>
          <w:p w:rsidR="000E7FB8" w:rsidRPr="00CD56B3" w:rsidRDefault="000E7FB8" w:rsidP="00AE7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-проведение мероприятий по обеспечению  охраны объектов культурного наследия;</w:t>
            </w:r>
          </w:p>
          <w:p w:rsidR="004650C7" w:rsidRPr="00CD56B3" w:rsidRDefault="00FD7EE9" w:rsidP="00B16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</w:t>
            </w:r>
            <w:r w:rsidR="00B16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объектов культурного наследия; </w:t>
            </w:r>
            <w:r w:rsidR="00B16FBF"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установка мемориальных досок;</w:t>
            </w:r>
          </w:p>
        </w:tc>
      </w:tr>
      <w:tr w:rsidR="001D1313" w:rsidRPr="00CD56B3" w:rsidTr="004F4AB9">
        <w:tc>
          <w:tcPr>
            <w:tcW w:w="4785" w:type="dxa"/>
          </w:tcPr>
          <w:p w:rsidR="001D1313" w:rsidRPr="00CD56B3" w:rsidRDefault="001D1313" w:rsidP="004F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B3"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r w:rsidR="000E7FB8" w:rsidRPr="00CD56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56B3">
              <w:rPr>
                <w:rFonts w:ascii="Times New Roman" w:hAnsi="Times New Roman" w:cs="Times New Roman"/>
                <w:sz w:val="24"/>
                <w:szCs w:val="24"/>
              </w:rPr>
              <w:t>и реализации Программы</w:t>
            </w:r>
          </w:p>
        </w:tc>
        <w:tc>
          <w:tcPr>
            <w:tcW w:w="4786" w:type="dxa"/>
          </w:tcPr>
          <w:p w:rsidR="001D1313" w:rsidRPr="00CD56B3" w:rsidRDefault="001D1313" w:rsidP="00AE7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>2012-2014 годы</w:t>
            </w:r>
          </w:p>
        </w:tc>
      </w:tr>
      <w:tr w:rsidR="001D1313" w:rsidRPr="00CD56B3" w:rsidTr="004F4AB9">
        <w:tc>
          <w:tcPr>
            <w:tcW w:w="4785" w:type="dxa"/>
          </w:tcPr>
          <w:p w:rsidR="001D1313" w:rsidRPr="00CD56B3" w:rsidRDefault="001D1313" w:rsidP="001D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B3">
              <w:rPr>
                <w:rFonts w:ascii="Times New Roman" w:hAnsi="Times New Roman" w:cs="Times New Roman"/>
                <w:sz w:val="24"/>
                <w:szCs w:val="24"/>
              </w:rPr>
              <w:t>Исполнители  Программы</w:t>
            </w:r>
          </w:p>
          <w:p w:rsidR="001D1313" w:rsidRPr="00CD56B3" w:rsidRDefault="001D1313" w:rsidP="004F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D1313" w:rsidRPr="00CD56B3" w:rsidRDefault="001D1313" w:rsidP="00AE7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</w:t>
            </w:r>
            <w:r w:rsidRPr="00CD56B3">
              <w:rPr>
                <w:rFonts w:ascii="Times New Roman" w:hAnsi="Times New Roman" w:cs="Times New Roman"/>
                <w:sz w:val="24"/>
                <w:szCs w:val="24"/>
              </w:rPr>
              <w:t xml:space="preserve"> спорта и молодежной политики администрации Дальнегорского городского округа</w:t>
            </w:r>
          </w:p>
          <w:p w:rsidR="001D1313" w:rsidRPr="00CD56B3" w:rsidRDefault="001D1313" w:rsidP="00AE7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6B3">
              <w:rPr>
                <w:rFonts w:ascii="Times New Roman" w:hAnsi="Times New Roman" w:cs="Times New Roman"/>
                <w:sz w:val="24"/>
                <w:szCs w:val="24"/>
              </w:rPr>
              <w:t>Отдел архитектуры</w:t>
            </w:r>
            <w:r w:rsidR="00862CA6" w:rsidRPr="00CD56B3">
              <w:rPr>
                <w:rFonts w:ascii="Times New Roman" w:hAnsi="Times New Roman" w:cs="Times New Roman"/>
                <w:sz w:val="24"/>
                <w:szCs w:val="24"/>
              </w:rPr>
              <w:t xml:space="preserve"> и строительства</w:t>
            </w:r>
            <w:r w:rsidR="00862CA6" w:rsidRPr="00CD56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E57D5" w:rsidRPr="00CD56B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Дальнегорского</w:t>
            </w:r>
            <w:r w:rsidR="009B78C8" w:rsidRPr="00CD5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7D5" w:rsidRPr="00CD5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C8" w:rsidRPr="00CD56B3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1D1313" w:rsidRPr="00CD56B3" w:rsidTr="004F4AB9">
        <w:tc>
          <w:tcPr>
            <w:tcW w:w="4785" w:type="dxa"/>
          </w:tcPr>
          <w:p w:rsidR="001D1313" w:rsidRPr="00CD56B3" w:rsidRDefault="001D1313" w:rsidP="001D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B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4786" w:type="dxa"/>
          </w:tcPr>
          <w:p w:rsidR="000E7FB8" w:rsidRPr="00CD56B3" w:rsidRDefault="00FD7EE9" w:rsidP="00AE7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Программы реализуются за счет средств  бюджета  Дальнегорского городского округ</w:t>
            </w:r>
            <w:r w:rsidR="00B16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r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2012-2014 годах общий  объем финансирования Программы </w:t>
            </w:r>
            <w:r w:rsidR="00B16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</w:t>
            </w:r>
            <w:r w:rsidR="00896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6F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96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88110,00 </w:t>
            </w:r>
            <w:r w:rsidR="00D82474"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рублей.</w:t>
            </w:r>
            <w:r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2474"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2474" w:rsidRPr="00CD56B3" w:rsidRDefault="000E7FB8" w:rsidP="00AE7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п</w:t>
            </w:r>
            <w:r w:rsidR="00D82474"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>о годам:</w:t>
            </w:r>
          </w:p>
          <w:p w:rsidR="00B16FBF" w:rsidRDefault="003E3E18" w:rsidP="00AE7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 год- </w:t>
            </w:r>
            <w:r w:rsidR="00896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88110,00 </w:t>
            </w:r>
            <w:r w:rsidR="00896896"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7EE9"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B16FBF" w:rsidRDefault="00B16FBF" w:rsidP="00B16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 год – </w:t>
            </w:r>
            <w:r w:rsidR="00896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D7EE9"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1D1313" w:rsidRPr="00CD56B3" w:rsidRDefault="00FD7EE9" w:rsidP="0089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6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 год </w:t>
            </w:r>
            <w:r w:rsidR="003E3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6896">
              <w:rPr>
                <w:rFonts w:ascii="Times New Roman" w:eastAsia="Times New Roman" w:hAnsi="Times New Roman" w:cs="Times New Roman"/>
                <w:sz w:val="24"/>
                <w:szCs w:val="24"/>
              </w:rPr>
              <w:t>- 0</w:t>
            </w:r>
            <w:r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1D1313" w:rsidRPr="00CD56B3" w:rsidTr="004F4AB9">
        <w:tc>
          <w:tcPr>
            <w:tcW w:w="4785" w:type="dxa"/>
          </w:tcPr>
          <w:p w:rsidR="001D1313" w:rsidRPr="00CD56B3" w:rsidRDefault="001D1313" w:rsidP="001D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B3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4786" w:type="dxa"/>
          </w:tcPr>
          <w:p w:rsidR="001D1313" w:rsidRPr="00CD56B3" w:rsidRDefault="00886FAB" w:rsidP="00AE7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с</w:t>
            </w:r>
            <w:r w:rsidR="009B78C8"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озданы условия для сохранения и развития </w:t>
            </w:r>
            <w:r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</w:t>
            </w:r>
            <w:r w:rsidR="00305451"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потенциала городского округа.</w:t>
            </w:r>
          </w:p>
          <w:p w:rsidR="00886FAB" w:rsidRPr="00CD56B3" w:rsidRDefault="00886FAB" w:rsidP="00DE1C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 Программы</w:t>
            </w:r>
            <w:r w:rsidR="00862CA6"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r w:rsidR="009257F0"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3E58"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завершения </w:t>
            </w:r>
            <w:r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реставрационных работ</w:t>
            </w:r>
            <w:r w:rsidR="00B16FB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62CA6"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будет</w:t>
            </w:r>
            <w:r w:rsidR="009257F0"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улучшено материально-техническое состояние </w:t>
            </w:r>
            <w:r w:rsidR="00862CA6"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3E58"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862CA6"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57F0"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культурного наследия,</w:t>
            </w:r>
            <w:r w:rsidR="00DE1C0E"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</w:t>
            </w:r>
            <w:r w:rsidR="00DE1C0E" w:rsidRPr="003E3E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реставрация</w:t>
            </w:r>
            <w:r w:rsidR="00DE1C0E"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Мемориального  комплекса воинам - дальнегорцам,</w:t>
            </w:r>
            <w:r w:rsidR="00DE1C0E" w:rsidRPr="00CD56B3">
              <w:rPr>
                <w:rFonts w:ascii="Times New Roman" w:hAnsi="Times New Roman" w:cs="Times New Roman"/>
                <w:sz w:val="24"/>
                <w:szCs w:val="24"/>
              </w:rPr>
              <w:t xml:space="preserve"> погибшим на фронтах Великой Отеч</w:t>
            </w:r>
            <w:r w:rsidR="00862CA6" w:rsidRPr="00CD56B3">
              <w:rPr>
                <w:rFonts w:ascii="Times New Roman" w:hAnsi="Times New Roman" w:cs="Times New Roman"/>
                <w:sz w:val="24"/>
                <w:szCs w:val="24"/>
              </w:rPr>
              <w:t>ественной  войны 1941-1945годов</w:t>
            </w:r>
            <w:r w:rsidR="00DE1C0E" w:rsidRPr="00CD56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1C0E"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57F0"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2474"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увеличено количество общедоступных объектов культурного наследия</w:t>
            </w:r>
            <w:r w:rsidR="00DE1C0E"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78C8" w:rsidRPr="00CD56B3" w:rsidRDefault="009B78C8" w:rsidP="004650C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6896" w:rsidRDefault="00896896" w:rsidP="008968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896896" w:rsidRDefault="00896896" w:rsidP="008968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896" w:rsidRDefault="00896896" w:rsidP="008968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817" w:rsidRPr="00896896" w:rsidRDefault="004650C7" w:rsidP="0089689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96896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896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896">
        <w:rPr>
          <w:rFonts w:ascii="Times New Roman" w:hAnsi="Times New Roman" w:cs="Times New Roman"/>
          <w:b/>
          <w:sz w:val="24"/>
          <w:szCs w:val="24"/>
          <w:u w:val="single"/>
        </w:rPr>
        <w:t>Содержание проблемы и обосн</w:t>
      </w:r>
      <w:r w:rsidR="00B856DC">
        <w:rPr>
          <w:rFonts w:ascii="Times New Roman" w:hAnsi="Times New Roman" w:cs="Times New Roman"/>
          <w:b/>
          <w:sz w:val="24"/>
          <w:szCs w:val="24"/>
          <w:u w:val="single"/>
        </w:rPr>
        <w:t>ование необходимости ее решения</w:t>
      </w:r>
      <w:r w:rsidRPr="0089689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программными методами.</w:t>
      </w:r>
    </w:p>
    <w:p w:rsidR="004650C7" w:rsidRPr="00896896" w:rsidRDefault="00697B21" w:rsidP="00896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339CF" w:rsidRPr="00896896">
        <w:rPr>
          <w:rFonts w:ascii="Times New Roman" w:eastAsia="Times New Roman" w:hAnsi="Times New Roman" w:cs="Times New Roman"/>
          <w:sz w:val="24"/>
          <w:szCs w:val="24"/>
        </w:rPr>
        <w:t>Разработка программы продиктована современным состоянием дел в сфере историко-культурного наследия, настоятельной необходимостью в силу недост</w:t>
      </w:r>
      <w:r w:rsidR="000742F2" w:rsidRPr="00896896">
        <w:rPr>
          <w:rFonts w:ascii="Times New Roman" w:eastAsia="Times New Roman" w:hAnsi="Times New Roman" w:cs="Times New Roman"/>
          <w:sz w:val="24"/>
          <w:szCs w:val="24"/>
        </w:rPr>
        <w:t>аточности ресурсов, выделяемых</w:t>
      </w:r>
      <w:r w:rsidR="00225991" w:rsidRPr="00896896">
        <w:rPr>
          <w:rFonts w:ascii="Times New Roman" w:eastAsia="Times New Roman" w:hAnsi="Times New Roman" w:cs="Times New Roman"/>
          <w:sz w:val="24"/>
          <w:szCs w:val="24"/>
        </w:rPr>
        <w:t xml:space="preserve"> на эти нужды в предыдущие годы</w:t>
      </w:r>
      <w:r w:rsidR="009B78C8" w:rsidRPr="008968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39CF" w:rsidRPr="00896896">
        <w:rPr>
          <w:rFonts w:ascii="Times New Roman" w:eastAsia="Times New Roman" w:hAnsi="Times New Roman" w:cs="Times New Roman"/>
          <w:sz w:val="24"/>
          <w:szCs w:val="24"/>
        </w:rPr>
        <w:t>усилением охранных мероприятий на осно</w:t>
      </w:r>
      <w:r w:rsidR="000742F2" w:rsidRPr="00896896">
        <w:rPr>
          <w:rFonts w:ascii="Times New Roman" w:eastAsia="Times New Roman" w:hAnsi="Times New Roman" w:cs="Times New Roman"/>
          <w:sz w:val="24"/>
          <w:szCs w:val="24"/>
        </w:rPr>
        <w:t xml:space="preserve">ве концентрации ресурсов </w:t>
      </w:r>
      <w:r w:rsidR="005339CF" w:rsidRPr="00896896">
        <w:rPr>
          <w:rFonts w:ascii="Times New Roman" w:eastAsia="Times New Roman" w:hAnsi="Times New Roman" w:cs="Times New Roman"/>
          <w:sz w:val="24"/>
          <w:szCs w:val="24"/>
        </w:rPr>
        <w:t>по сохранению приоритетных и особо значимых объектов историко-культурного наследия</w:t>
      </w:r>
      <w:r w:rsidR="000742F2" w:rsidRPr="00896896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="005339CF" w:rsidRPr="008968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152C" w:rsidRPr="00896896">
        <w:rPr>
          <w:rFonts w:ascii="Times New Roman" w:hAnsi="Times New Roman" w:cs="Times New Roman"/>
          <w:sz w:val="24"/>
          <w:szCs w:val="24"/>
        </w:rPr>
        <w:t xml:space="preserve"> Недвижимые памятники истории и культуры распол</w:t>
      </w:r>
      <w:r w:rsidR="00720BEE" w:rsidRPr="00896896">
        <w:rPr>
          <w:rFonts w:ascii="Times New Roman" w:hAnsi="Times New Roman" w:cs="Times New Roman"/>
          <w:sz w:val="24"/>
          <w:szCs w:val="24"/>
        </w:rPr>
        <w:t>ожены на открытом пространстве, что в значительной степени ускоряет процессы естественного старен</w:t>
      </w:r>
      <w:r w:rsidR="00021C56" w:rsidRPr="00896896">
        <w:rPr>
          <w:rFonts w:ascii="Times New Roman" w:hAnsi="Times New Roman" w:cs="Times New Roman"/>
          <w:sz w:val="24"/>
          <w:szCs w:val="24"/>
        </w:rPr>
        <w:t>ия</w:t>
      </w:r>
      <w:r w:rsidR="00720BEE" w:rsidRPr="00896896">
        <w:rPr>
          <w:rFonts w:ascii="Times New Roman" w:hAnsi="Times New Roman" w:cs="Times New Roman"/>
          <w:sz w:val="24"/>
          <w:szCs w:val="24"/>
        </w:rPr>
        <w:t xml:space="preserve"> в результате неблагоприятных климатических условий (влажность, загазованность атмосферы)</w:t>
      </w:r>
      <w:r w:rsidR="00D1152C" w:rsidRPr="00896896">
        <w:rPr>
          <w:rFonts w:ascii="Times New Roman" w:hAnsi="Times New Roman" w:cs="Times New Roman"/>
          <w:sz w:val="24"/>
          <w:szCs w:val="24"/>
        </w:rPr>
        <w:t xml:space="preserve"> и требуют систематического  проведения мероприятий по</w:t>
      </w:r>
      <w:r w:rsidR="00B16FBF" w:rsidRPr="00896896">
        <w:rPr>
          <w:rFonts w:ascii="Times New Roman" w:hAnsi="Times New Roman" w:cs="Times New Roman"/>
          <w:sz w:val="24"/>
          <w:szCs w:val="24"/>
        </w:rPr>
        <w:t xml:space="preserve"> их восстановлению и сохранению. </w:t>
      </w:r>
      <w:r w:rsidR="00021C56" w:rsidRPr="00896896">
        <w:rPr>
          <w:rFonts w:ascii="Times New Roman" w:hAnsi="Times New Roman" w:cs="Times New Roman"/>
          <w:sz w:val="24"/>
          <w:szCs w:val="24"/>
        </w:rPr>
        <w:t xml:space="preserve"> </w:t>
      </w:r>
      <w:r w:rsidR="004650C7" w:rsidRPr="00896896">
        <w:rPr>
          <w:rFonts w:ascii="Times New Roman" w:hAnsi="Times New Roman" w:cs="Times New Roman"/>
          <w:sz w:val="24"/>
          <w:szCs w:val="24"/>
        </w:rPr>
        <w:t xml:space="preserve">На территории ДГО насчитывается 52 объекта </w:t>
      </w:r>
      <w:r w:rsidR="000E7FB8" w:rsidRPr="00896896">
        <w:rPr>
          <w:rFonts w:ascii="Times New Roman" w:hAnsi="Times New Roman" w:cs="Times New Roman"/>
          <w:sz w:val="24"/>
          <w:szCs w:val="24"/>
        </w:rPr>
        <w:t>культурного наследия.</w:t>
      </w:r>
      <w:r w:rsidR="00225991" w:rsidRPr="00896896">
        <w:rPr>
          <w:rFonts w:ascii="Times New Roman" w:hAnsi="Times New Roman" w:cs="Times New Roman"/>
          <w:sz w:val="24"/>
          <w:szCs w:val="24"/>
        </w:rPr>
        <w:t xml:space="preserve"> Из них требуют проведения </w:t>
      </w:r>
      <w:r w:rsidR="004650C7" w:rsidRPr="00896896">
        <w:rPr>
          <w:rFonts w:ascii="Times New Roman" w:hAnsi="Times New Roman" w:cs="Times New Roman"/>
          <w:sz w:val="24"/>
          <w:szCs w:val="24"/>
        </w:rPr>
        <w:t xml:space="preserve">реставрационных работ – </w:t>
      </w:r>
      <w:r w:rsidR="00CC3E58" w:rsidRPr="00896896">
        <w:rPr>
          <w:rFonts w:ascii="Times New Roman" w:hAnsi="Times New Roman" w:cs="Times New Roman"/>
          <w:sz w:val="24"/>
          <w:szCs w:val="24"/>
        </w:rPr>
        <w:t>17</w:t>
      </w:r>
      <w:r w:rsidR="004650C7" w:rsidRPr="00896896">
        <w:rPr>
          <w:rFonts w:ascii="Times New Roman" w:hAnsi="Times New Roman" w:cs="Times New Roman"/>
          <w:sz w:val="24"/>
          <w:szCs w:val="24"/>
        </w:rPr>
        <w:t xml:space="preserve"> объектов культурного наследия, средний износ которых составляет более 50%.</w:t>
      </w:r>
      <w:r w:rsidR="00225991" w:rsidRPr="00896896">
        <w:rPr>
          <w:rFonts w:ascii="Times New Roman" w:hAnsi="Times New Roman" w:cs="Times New Roman"/>
          <w:sz w:val="24"/>
          <w:szCs w:val="24"/>
        </w:rPr>
        <w:t xml:space="preserve"> </w:t>
      </w:r>
      <w:r w:rsidR="004650C7" w:rsidRPr="00896896">
        <w:rPr>
          <w:rFonts w:ascii="Times New Roman" w:hAnsi="Times New Roman" w:cs="Times New Roman"/>
          <w:sz w:val="24"/>
          <w:szCs w:val="24"/>
        </w:rPr>
        <w:t>Капитальн</w:t>
      </w:r>
      <w:r w:rsidR="005339CF" w:rsidRPr="00896896">
        <w:rPr>
          <w:rFonts w:ascii="Times New Roman" w:hAnsi="Times New Roman" w:cs="Times New Roman"/>
          <w:sz w:val="24"/>
          <w:szCs w:val="24"/>
        </w:rPr>
        <w:t>ый ремонт</w:t>
      </w:r>
      <w:r w:rsidR="00CC3E58" w:rsidRPr="00896896">
        <w:rPr>
          <w:rFonts w:ascii="Times New Roman" w:hAnsi="Times New Roman" w:cs="Times New Roman"/>
          <w:sz w:val="24"/>
          <w:szCs w:val="24"/>
        </w:rPr>
        <w:t xml:space="preserve"> объектов </w:t>
      </w:r>
      <w:r w:rsidR="005339CF" w:rsidRPr="00896896">
        <w:rPr>
          <w:rFonts w:ascii="Times New Roman" w:hAnsi="Times New Roman" w:cs="Times New Roman"/>
          <w:sz w:val="24"/>
          <w:szCs w:val="24"/>
        </w:rPr>
        <w:t xml:space="preserve"> не проводился более 30</w:t>
      </w:r>
      <w:r w:rsidR="004650C7" w:rsidRPr="00896896">
        <w:rPr>
          <w:rFonts w:ascii="Times New Roman" w:hAnsi="Times New Roman" w:cs="Times New Roman"/>
          <w:sz w:val="24"/>
          <w:szCs w:val="24"/>
        </w:rPr>
        <w:t xml:space="preserve"> лет, в результате чего памятники</w:t>
      </w:r>
      <w:r w:rsidR="000E7FB8" w:rsidRPr="00896896">
        <w:rPr>
          <w:rFonts w:ascii="Times New Roman" w:hAnsi="Times New Roman" w:cs="Times New Roman"/>
          <w:sz w:val="24"/>
          <w:szCs w:val="24"/>
        </w:rPr>
        <w:t xml:space="preserve"> </w:t>
      </w:r>
      <w:r w:rsidR="00CC3E58" w:rsidRPr="00896896">
        <w:rPr>
          <w:rFonts w:ascii="Times New Roman" w:hAnsi="Times New Roman" w:cs="Times New Roman"/>
          <w:sz w:val="24"/>
          <w:szCs w:val="24"/>
        </w:rPr>
        <w:t xml:space="preserve">обветшали и </w:t>
      </w:r>
      <w:r w:rsidR="000E7FB8" w:rsidRPr="00896896">
        <w:rPr>
          <w:rFonts w:ascii="Times New Roman" w:hAnsi="Times New Roman" w:cs="Times New Roman"/>
          <w:sz w:val="24"/>
          <w:szCs w:val="24"/>
        </w:rPr>
        <w:t xml:space="preserve">требуют </w:t>
      </w:r>
      <w:r w:rsidR="00CC3E58" w:rsidRPr="00896896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0E7FB8" w:rsidRPr="00896896">
        <w:rPr>
          <w:rFonts w:ascii="Times New Roman" w:hAnsi="Times New Roman" w:cs="Times New Roman"/>
          <w:sz w:val="24"/>
          <w:szCs w:val="24"/>
        </w:rPr>
        <w:t>реставрацион</w:t>
      </w:r>
      <w:r w:rsidR="004650C7" w:rsidRPr="00896896">
        <w:rPr>
          <w:rFonts w:ascii="Times New Roman" w:hAnsi="Times New Roman" w:cs="Times New Roman"/>
          <w:sz w:val="24"/>
          <w:szCs w:val="24"/>
        </w:rPr>
        <w:t>ных работ.</w:t>
      </w:r>
    </w:p>
    <w:p w:rsidR="00862CA6" w:rsidRPr="00896896" w:rsidRDefault="004650C7" w:rsidP="00896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896">
        <w:rPr>
          <w:rFonts w:ascii="Times New Roman" w:hAnsi="Times New Roman" w:cs="Times New Roman"/>
          <w:sz w:val="24"/>
          <w:szCs w:val="24"/>
        </w:rPr>
        <w:t>В соответствии с Федеральным зако</w:t>
      </w:r>
      <w:r w:rsidR="009B78C8" w:rsidRPr="00896896">
        <w:rPr>
          <w:rFonts w:ascii="Times New Roman" w:hAnsi="Times New Roman" w:cs="Times New Roman"/>
          <w:sz w:val="24"/>
          <w:szCs w:val="24"/>
        </w:rPr>
        <w:t>ном от 06.10.2003года №131-ФЗ «О</w:t>
      </w:r>
      <w:r w:rsidRPr="00896896">
        <w:rPr>
          <w:rFonts w:ascii="Times New Roman" w:hAnsi="Times New Roman" w:cs="Times New Roman"/>
          <w:sz w:val="24"/>
          <w:szCs w:val="24"/>
        </w:rPr>
        <w:t xml:space="preserve">б общих принципах организации местного самоуправления в Российской Федерации», </w:t>
      </w:r>
      <w:r w:rsidR="000E7FB8" w:rsidRPr="00896896">
        <w:rPr>
          <w:rFonts w:ascii="Times New Roman" w:hAnsi="Times New Roman" w:cs="Times New Roman"/>
          <w:sz w:val="24"/>
          <w:szCs w:val="24"/>
        </w:rPr>
        <w:t xml:space="preserve"> </w:t>
      </w:r>
      <w:r w:rsidRPr="00896896">
        <w:rPr>
          <w:rFonts w:ascii="Times New Roman" w:hAnsi="Times New Roman" w:cs="Times New Roman"/>
          <w:sz w:val="24"/>
          <w:szCs w:val="24"/>
        </w:rPr>
        <w:t>к вопросам местного значения относится сохранение, ис</w:t>
      </w:r>
      <w:r w:rsidR="009B78C8" w:rsidRPr="00896896">
        <w:rPr>
          <w:rFonts w:ascii="Times New Roman" w:hAnsi="Times New Roman" w:cs="Times New Roman"/>
          <w:sz w:val="24"/>
          <w:szCs w:val="24"/>
        </w:rPr>
        <w:t xml:space="preserve">пользование и популяризация  </w:t>
      </w:r>
      <w:r w:rsidRPr="00896896">
        <w:rPr>
          <w:rFonts w:ascii="Times New Roman" w:hAnsi="Times New Roman" w:cs="Times New Roman"/>
          <w:sz w:val="24"/>
          <w:szCs w:val="24"/>
        </w:rPr>
        <w:t>объектов культурного наследия</w:t>
      </w:r>
      <w:r w:rsidR="005339CF" w:rsidRPr="00896896">
        <w:rPr>
          <w:rFonts w:ascii="Times New Roman" w:hAnsi="Times New Roman" w:cs="Times New Roman"/>
          <w:sz w:val="24"/>
          <w:szCs w:val="24"/>
        </w:rPr>
        <w:t xml:space="preserve"> (</w:t>
      </w:r>
      <w:r w:rsidRPr="00896896">
        <w:rPr>
          <w:rFonts w:ascii="Times New Roman" w:hAnsi="Times New Roman" w:cs="Times New Roman"/>
          <w:sz w:val="24"/>
          <w:szCs w:val="24"/>
        </w:rPr>
        <w:t>памятников истории и культуры), находящихся   в муниципальной собственности, охрана объектов  культурного наследия (памятников истории и культуры) местного   (муницип</w:t>
      </w:r>
      <w:r w:rsidR="005339CF" w:rsidRPr="00896896">
        <w:rPr>
          <w:rFonts w:ascii="Times New Roman" w:hAnsi="Times New Roman" w:cs="Times New Roman"/>
          <w:sz w:val="24"/>
          <w:szCs w:val="24"/>
        </w:rPr>
        <w:t>ального) значения</w:t>
      </w:r>
      <w:r w:rsidRPr="00896896">
        <w:rPr>
          <w:rFonts w:ascii="Times New Roman" w:hAnsi="Times New Roman" w:cs="Times New Roman"/>
          <w:sz w:val="24"/>
          <w:szCs w:val="24"/>
        </w:rPr>
        <w:t xml:space="preserve"> независимо от категории охраны, расположенных на территории ДГО. </w:t>
      </w:r>
      <w:r w:rsidR="00021C56" w:rsidRPr="00896896">
        <w:rPr>
          <w:rFonts w:ascii="Times New Roman" w:hAnsi="Times New Roman" w:cs="Times New Roman"/>
          <w:sz w:val="24"/>
          <w:szCs w:val="24"/>
        </w:rPr>
        <w:t xml:space="preserve"> </w:t>
      </w:r>
      <w:r w:rsidRPr="00896896">
        <w:rPr>
          <w:rFonts w:ascii="Times New Roman" w:hAnsi="Times New Roman" w:cs="Times New Roman"/>
          <w:sz w:val="24"/>
          <w:szCs w:val="24"/>
        </w:rPr>
        <w:t>Программой предусм</w:t>
      </w:r>
      <w:r w:rsidR="00862CA6" w:rsidRPr="00896896">
        <w:rPr>
          <w:rFonts w:ascii="Times New Roman" w:hAnsi="Times New Roman" w:cs="Times New Roman"/>
          <w:sz w:val="24"/>
          <w:szCs w:val="24"/>
        </w:rPr>
        <w:t>отрено сохранение и реставрация</w:t>
      </w:r>
      <w:r w:rsidRPr="00896896">
        <w:rPr>
          <w:rFonts w:ascii="Times New Roman" w:hAnsi="Times New Roman" w:cs="Times New Roman"/>
          <w:sz w:val="24"/>
          <w:szCs w:val="24"/>
        </w:rPr>
        <w:t xml:space="preserve"> памятников, находящихся в муниципальной собственности. </w:t>
      </w:r>
    </w:p>
    <w:p w:rsidR="004650C7" w:rsidRPr="00896896" w:rsidRDefault="00CC3E58" w:rsidP="00896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896">
        <w:rPr>
          <w:rFonts w:ascii="Times New Roman" w:hAnsi="Times New Roman" w:cs="Times New Roman"/>
          <w:sz w:val="24"/>
          <w:szCs w:val="24"/>
        </w:rPr>
        <w:t>Программа состоит из 3</w:t>
      </w:r>
      <w:r w:rsidR="004650C7" w:rsidRPr="00896896">
        <w:rPr>
          <w:rFonts w:ascii="Times New Roman" w:hAnsi="Times New Roman" w:cs="Times New Roman"/>
          <w:sz w:val="24"/>
          <w:szCs w:val="24"/>
        </w:rPr>
        <w:t>-х разделов:</w:t>
      </w:r>
    </w:p>
    <w:p w:rsidR="004650C7" w:rsidRPr="00896896" w:rsidRDefault="004650C7" w:rsidP="00896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896">
        <w:rPr>
          <w:rFonts w:ascii="Times New Roman" w:hAnsi="Times New Roman" w:cs="Times New Roman"/>
          <w:sz w:val="24"/>
          <w:szCs w:val="24"/>
        </w:rPr>
        <w:t>-Мероприятия по  обеспечению охраны о</w:t>
      </w:r>
      <w:r w:rsidR="00225991" w:rsidRPr="00896896">
        <w:rPr>
          <w:rFonts w:ascii="Times New Roman" w:hAnsi="Times New Roman" w:cs="Times New Roman"/>
          <w:sz w:val="24"/>
          <w:szCs w:val="24"/>
        </w:rPr>
        <w:t>бъектов культурного  наследия (</w:t>
      </w:r>
      <w:r w:rsidRPr="00896896">
        <w:rPr>
          <w:rFonts w:ascii="Times New Roman" w:hAnsi="Times New Roman" w:cs="Times New Roman"/>
          <w:sz w:val="24"/>
          <w:szCs w:val="24"/>
        </w:rPr>
        <w:t>монументы, памятники)</w:t>
      </w:r>
      <w:r w:rsidR="00736A41" w:rsidRPr="00896896">
        <w:rPr>
          <w:rFonts w:ascii="Times New Roman" w:hAnsi="Times New Roman" w:cs="Times New Roman"/>
          <w:sz w:val="24"/>
          <w:szCs w:val="24"/>
        </w:rPr>
        <w:t>;</w:t>
      </w:r>
    </w:p>
    <w:p w:rsidR="004650C7" w:rsidRPr="00896896" w:rsidRDefault="004650C7" w:rsidP="00896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896">
        <w:rPr>
          <w:rFonts w:ascii="Times New Roman" w:hAnsi="Times New Roman" w:cs="Times New Roman"/>
          <w:sz w:val="24"/>
          <w:szCs w:val="24"/>
        </w:rPr>
        <w:t>-</w:t>
      </w:r>
      <w:r w:rsidR="00CC3E58" w:rsidRPr="00896896">
        <w:rPr>
          <w:rFonts w:ascii="Times New Roman" w:hAnsi="Times New Roman" w:cs="Times New Roman"/>
          <w:sz w:val="24"/>
          <w:szCs w:val="24"/>
        </w:rPr>
        <w:t>Р</w:t>
      </w:r>
      <w:r w:rsidR="000E7FB8" w:rsidRPr="00896896">
        <w:rPr>
          <w:rFonts w:ascii="Times New Roman" w:hAnsi="Times New Roman" w:cs="Times New Roman"/>
          <w:sz w:val="24"/>
          <w:szCs w:val="24"/>
        </w:rPr>
        <w:t>еставрационные работы объектов культурного наследия  (</w:t>
      </w:r>
      <w:r w:rsidRPr="00896896">
        <w:rPr>
          <w:rFonts w:ascii="Times New Roman" w:hAnsi="Times New Roman" w:cs="Times New Roman"/>
          <w:sz w:val="24"/>
          <w:szCs w:val="24"/>
        </w:rPr>
        <w:t>памятников истории и культуры</w:t>
      </w:r>
      <w:r w:rsidR="000E7FB8" w:rsidRPr="00896896">
        <w:rPr>
          <w:rFonts w:ascii="Times New Roman" w:hAnsi="Times New Roman" w:cs="Times New Roman"/>
          <w:sz w:val="24"/>
          <w:szCs w:val="24"/>
        </w:rPr>
        <w:t>)</w:t>
      </w:r>
      <w:r w:rsidR="00736A41" w:rsidRPr="00896896">
        <w:rPr>
          <w:rFonts w:ascii="Times New Roman" w:hAnsi="Times New Roman" w:cs="Times New Roman"/>
          <w:sz w:val="24"/>
          <w:szCs w:val="24"/>
        </w:rPr>
        <w:t>;</w:t>
      </w:r>
    </w:p>
    <w:p w:rsidR="00225991" w:rsidRPr="00896896" w:rsidRDefault="004650C7" w:rsidP="00896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896">
        <w:rPr>
          <w:rFonts w:ascii="Times New Roman" w:hAnsi="Times New Roman" w:cs="Times New Roman"/>
          <w:sz w:val="24"/>
          <w:szCs w:val="24"/>
        </w:rPr>
        <w:t>-Популяризация объектов ис</w:t>
      </w:r>
      <w:r w:rsidR="00736A41" w:rsidRPr="00896896">
        <w:rPr>
          <w:rFonts w:ascii="Times New Roman" w:hAnsi="Times New Roman" w:cs="Times New Roman"/>
          <w:sz w:val="24"/>
          <w:szCs w:val="24"/>
        </w:rPr>
        <w:t>торико</w:t>
      </w:r>
      <w:r w:rsidR="000E7FB8" w:rsidRPr="00896896">
        <w:rPr>
          <w:rFonts w:ascii="Times New Roman" w:hAnsi="Times New Roman" w:cs="Times New Roman"/>
          <w:sz w:val="24"/>
          <w:szCs w:val="24"/>
        </w:rPr>
        <w:t xml:space="preserve"> </w:t>
      </w:r>
      <w:r w:rsidR="00736A41" w:rsidRPr="00896896">
        <w:rPr>
          <w:rFonts w:ascii="Times New Roman" w:hAnsi="Times New Roman" w:cs="Times New Roman"/>
          <w:sz w:val="24"/>
          <w:szCs w:val="24"/>
        </w:rPr>
        <w:t>- культурного наследия Дальнегорского городского округа</w:t>
      </w:r>
      <w:r w:rsidRPr="00896896">
        <w:rPr>
          <w:rFonts w:ascii="Times New Roman" w:hAnsi="Times New Roman" w:cs="Times New Roman"/>
          <w:sz w:val="24"/>
          <w:szCs w:val="24"/>
        </w:rPr>
        <w:t>.</w:t>
      </w:r>
    </w:p>
    <w:p w:rsidR="00736A41" w:rsidRPr="00896896" w:rsidRDefault="00BE6A7F" w:rsidP="00896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896">
        <w:rPr>
          <w:rFonts w:ascii="Times New Roman" w:hAnsi="Times New Roman" w:cs="Times New Roman"/>
          <w:sz w:val="24"/>
          <w:szCs w:val="24"/>
        </w:rPr>
        <w:t>Н</w:t>
      </w:r>
      <w:r w:rsidR="00CC3E58" w:rsidRPr="00896896">
        <w:rPr>
          <w:rFonts w:ascii="Times New Roman" w:hAnsi="Times New Roman" w:cs="Times New Roman"/>
          <w:sz w:val="24"/>
          <w:szCs w:val="24"/>
        </w:rPr>
        <w:t xml:space="preserve">еобходимо провести </w:t>
      </w:r>
      <w:r w:rsidR="000E7FB8" w:rsidRPr="00896896">
        <w:rPr>
          <w:rFonts w:ascii="Times New Roman" w:hAnsi="Times New Roman" w:cs="Times New Roman"/>
          <w:sz w:val="24"/>
          <w:szCs w:val="24"/>
        </w:rPr>
        <w:t xml:space="preserve">реставрационные работы </w:t>
      </w:r>
      <w:r w:rsidRPr="00896896">
        <w:rPr>
          <w:rFonts w:ascii="Times New Roman" w:hAnsi="Times New Roman" w:cs="Times New Roman"/>
          <w:sz w:val="24"/>
          <w:szCs w:val="24"/>
        </w:rPr>
        <w:t xml:space="preserve"> на </w:t>
      </w:r>
      <w:r w:rsidR="00225991" w:rsidRPr="00896896">
        <w:rPr>
          <w:rFonts w:ascii="Times New Roman" w:hAnsi="Times New Roman" w:cs="Times New Roman"/>
          <w:sz w:val="24"/>
          <w:szCs w:val="24"/>
        </w:rPr>
        <w:t xml:space="preserve"> «</w:t>
      </w:r>
      <w:r w:rsidRPr="00896896">
        <w:rPr>
          <w:rFonts w:ascii="Times New Roman" w:hAnsi="Times New Roman" w:cs="Times New Roman"/>
          <w:sz w:val="24"/>
          <w:szCs w:val="24"/>
        </w:rPr>
        <w:t xml:space="preserve">Мемориальном </w:t>
      </w:r>
      <w:r w:rsidR="00225991" w:rsidRPr="00896896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Pr="00896896">
        <w:rPr>
          <w:rFonts w:ascii="Times New Roman" w:hAnsi="Times New Roman" w:cs="Times New Roman"/>
          <w:sz w:val="24"/>
          <w:szCs w:val="24"/>
        </w:rPr>
        <w:t>е</w:t>
      </w:r>
      <w:r w:rsidR="00D30BD6" w:rsidRPr="00896896">
        <w:rPr>
          <w:rFonts w:ascii="Times New Roman" w:hAnsi="Times New Roman" w:cs="Times New Roman"/>
          <w:sz w:val="24"/>
          <w:szCs w:val="24"/>
        </w:rPr>
        <w:t xml:space="preserve">  воинам-дальнегорцам,  погибшим на фронтах Великой Отеч</w:t>
      </w:r>
      <w:r w:rsidRPr="00896896">
        <w:rPr>
          <w:rFonts w:ascii="Times New Roman" w:hAnsi="Times New Roman" w:cs="Times New Roman"/>
          <w:sz w:val="24"/>
          <w:szCs w:val="24"/>
        </w:rPr>
        <w:t>ественной  войны 1941-1945годов»,</w:t>
      </w:r>
      <w:r w:rsidR="00021C56" w:rsidRPr="00896896">
        <w:rPr>
          <w:rFonts w:ascii="Times New Roman" w:hAnsi="Times New Roman" w:cs="Times New Roman"/>
          <w:sz w:val="24"/>
          <w:szCs w:val="24"/>
        </w:rPr>
        <w:t xml:space="preserve"> </w:t>
      </w:r>
      <w:r w:rsidR="00DE1C0E" w:rsidRPr="00896896">
        <w:rPr>
          <w:rFonts w:ascii="Times New Roman" w:hAnsi="Times New Roman" w:cs="Times New Roman"/>
          <w:sz w:val="24"/>
          <w:szCs w:val="24"/>
        </w:rPr>
        <w:t xml:space="preserve">который был установлен в 1974году, </w:t>
      </w:r>
      <w:r w:rsidRPr="00896896">
        <w:rPr>
          <w:rFonts w:ascii="Times New Roman" w:hAnsi="Times New Roman" w:cs="Times New Roman"/>
          <w:sz w:val="24"/>
          <w:szCs w:val="24"/>
        </w:rPr>
        <w:t xml:space="preserve"> где </w:t>
      </w:r>
      <w:r w:rsidR="00225991" w:rsidRPr="00896896">
        <w:rPr>
          <w:rFonts w:ascii="Times New Roman" w:hAnsi="Times New Roman" w:cs="Times New Roman"/>
          <w:sz w:val="24"/>
          <w:szCs w:val="24"/>
        </w:rPr>
        <w:t xml:space="preserve"> </w:t>
      </w:r>
      <w:r w:rsidRPr="00896896">
        <w:rPr>
          <w:rFonts w:ascii="Times New Roman" w:hAnsi="Times New Roman" w:cs="Times New Roman"/>
          <w:sz w:val="24"/>
          <w:szCs w:val="24"/>
        </w:rPr>
        <w:t xml:space="preserve">на мемориальных плитах нанесены </w:t>
      </w:r>
      <w:r w:rsidR="00225991" w:rsidRPr="00896896">
        <w:rPr>
          <w:rFonts w:ascii="Times New Roman" w:hAnsi="Times New Roman" w:cs="Times New Roman"/>
          <w:sz w:val="24"/>
          <w:szCs w:val="24"/>
        </w:rPr>
        <w:t>639 фамилий</w:t>
      </w:r>
      <w:r w:rsidR="00DE1C0E" w:rsidRPr="00896896">
        <w:rPr>
          <w:rFonts w:ascii="Times New Roman" w:hAnsi="Times New Roman" w:cs="Times New Roman"/>
          <w:sz w:val="24"/>
          <w:szCs w:val="24"/>
        </w:rPr>
        <w:t xml:space="preserve"> погибших в Великой Отечественной войне</w:t>
      </w:r>
      <w:r w:rsidR="00225991" w:rsidRPr="00896896">
        <w:rPr>
          <w:rFonts w:ascii="Times New Roman" w:hAnsi="Times New Roman" w:cs="Times New Roman"/>
          <w:sz w:val="24"/>
          <w:szCs w:val="24"/>
        </w:rPr>
        <w:t>. В настоящее время</w:t>
      </w:r>
      <w:r w:rsidRPr="00896896">
        <w:rPr>
          <w:rFonts w:ascii="Times New Roman" w:hAnsi="Times New Roman" w:cs="Times New Roman"/>
          <w:sz w:val="24"/>
          <w:szCs w:val="24"/>
        </w:rPr>
        <w:t xml:space="preserve"> </w:t>
      </w:r>
      <w:r w:rsidR="00697B21" w:rsidRPr="00896896">
        <w:rPr>
          <w:rFonts w:ascii="Times New Roman" w:hAnsi="Times New Roman" w:cs="Times New Roman"/>
          <w:sz w:val="24"/>
          <w:szCs w:val="24"/>
        </w:rPr>
        <w:t xml:space="preserve"> </w:t>
      </w:r>
      <w:r w:rsidR="00225991" w:rsidRPr="00896896">
        <w:rPr>
          <w:rFonts w:ascii="Times New Roman" w:hAnsi="Times New Roman" w:cs="Times New Roman"/>
          <w:sz w:val="24"/>
          <w:szCs w:val="24"/>
        </w:rPr>
        <w:t xml:space="preserve">уточнены списки и необходимо </w:t>
      </w:r>
      <w:r w:rsidR="000E7FB8" w:rsidRPr="00896896">
        <w:rPr>
          <w:rFonts w:ascii="Times New Roman" w:hAnsi="Times New Roman" w:cs="Times New Roman"/>
          <w:sz w:val="24"/>
          <w:szCs w:val="24"/>
        </w:rPr>
        <w:t xml:space="preserve"> дополнительно </w:t>
      </w:r>
      <w:r w:rsidR="00225991" w:rsidRPr="00896896">
        <w:rPr>
          <w:rFonts w:ascii="Times New Roman" w:hAnsi="Times New Roman" w:cs="Times New Roman"/>
          <w:sz w:val="24"/>
          <w:szCs w:val="24"/>
        </w:rPr>
        <w:t>внести</w:t>
      </w:r>
      <w:r w:rsidRPr="00896896">
        <w:rPr>
          <w:rFonts w:ascii="Times New Roman" w:hAnsi="Times New Roman" w:cs="Times New Roman"/>
          <w:sz w:val="24"/>
          <w:szCs w:val="24"/>
        </w:rPr>
        <w:t xml:space="preserve"> </w:t>
      </w:r>
      <w:r w:rsidR="00225991" w:rsidRPr="00896896">
        <w:rPr>
          <w:rFonts w:ascii="Times New Roman" w:hAnsi="Times New Roman" w:cs="Times New Roman"/>
          <w:sz w:val="24"/>
          <w:szCs w:val="24"/>
        </w:rPr>
        <w:t xml:space="preserve"> фамилии </w:t>
      </w:r>
      <w:r w:rsidR="00DE1C0E" w:rsidRPr="00896896">
        <w:rPr>
          <w:rFonts w:ascii="Times New Roman" w:hAnsi="Times New Roman" w:cs="Times New Roman"/>
          <w:sz w:val="24"/>
          <w:szCs w:val="24"/>
        </w:rPr>
        <w:t>еще 92 человек. Статуя</w:t>
      </w:r>
      <w:r w:rsidRPr="00896896">
        <w:rPr>
          <w:rFonts w:ascii="Times New Roman" w:hAnsi="Times New Roman" w:cs="Times New Roman"/>
          <w:sz w:val="24"/>
          <w:szCs w:val="24"/>
        </w:rPr>
        <w:t xml:space="preserve"> Солдата, работа скульптора В. Ненаживина,  изготовлена из металла, проржавела</w:t>
      </w:r>
      <w:r w:rsidR="00DE1C0E" w:rsidRPr="00896896">
        <w:rPr>
          <w:rFonts w:ascii="Times New Roman" w:hAnsi="Times New Roman" w:cs="Times New Roman"/>
          <w:sz w:val="24"/>
          <w:szCs w:val="24"/>
        </w:rPr>
        <w:t xml:space="preserve"> у основания (нога)</w:t>
      </w:r>
      <w:r w:rsidR="00021C56" w:rsidRPr="00896896">
        <w:rPr>
          <w:rFonts w:ascii="Times New Roman" w:hAnsi="Times New Roman" w:cs="Times New Roman"/>
          <w:sz w:val="24"/>
          <w:szCs w:val="24"/>
        </w:rPr>
        <w:t>,</w:t>
      </w:r>
      <w:r w:rsidR="000E7FB8" w:rsidRPr="00896896">
        <w:rPr>
          <w:rFonts w:ascii="Times New Roman" w:hAnsi="Times New Roman" w:cs="Times New Roman"/>
          <w:sz w:val="24"/>
          <w:szCs w:val="24"/>
        </w:rPr>
        <w:t xml:space="preserve"> </w:t>
      </w:r>
      <w:r w:rsidRPr="00896896">
        <w:rPr>
          <w:rFonts w:ascii="Times New Roman" w:hAnsi="Times New Roman" w:cs="Times New Roman"/>
          <w:sz w:val="24"/>
          <w:szCs w:val="24"/>
        </w:rPr>
        <w:t>фактически</w:t>
      </w:r>
      <w:r w:rsidR="00DE1C0E" w:rsidRPr="00896896">
        <w:rPr>
          <w:rFonts w:ascii="Times New Roman" w:hAnsi="Times New Roman" w:cs="Times New Roman"/>
          <w:sz w:val="24"/>
          <w:szCs w:val="24"/>
        </w:rPr>
        <w:t xml:space="preserve"> фигура </w:t>
      </w:r>
      <w:r w:rsidRPr="00896896">
        <w:rPr>
          <w:rFonts w:ascii="Times New Roman" w:hAnsi="Times New Roman" w:cs="Times New Roman"/>
          <w:sz w:val="24"/>
          <w:szCs w:val="24"/>
        </w:rPr>
        <w:t xml:space="preserve"> находится в аварийном состоянии и требует</w:t>
      </w:r>
      <w:r w:rsidR="00CC3E58" w:rsidRPr="00896896">
        <w:rPr>
          <w:rFonts w:ascii="Times New Roman" w:hAnsi="Times New Roman" w:cs="Times New Roman"/>
          <w:sz w:val="24"/>
          <w:szCs w:val="24"/>
        </w:rPr>
        <w:t xml:space="preserve"> </w:t>
      </w:r>
      <w:r w:rsidR="000E7FB8" w:rsidRPr="00896896">
        <w:rPr>
          <w:rFonts w:ascii="Times New Roman" w:hAnsi="Times New Roman" w:cs="Times New Roman"/>
          <w:sz w:val="24"/>
          <w:szCs w:val="24"/>
        </w:rPr>
        <w:t>реставрацио</w:t>
      </w:r>
      <w:r w:rsidR="000527B2" w:rsidRPr="00896896">
        <w:rPr>
          <w:rFonts w:ascii="Times New Roman" w:hAnsi="Times New Roman" w:cs="Times New Roman"/>
          <w:sz w:val="24"/>
          <w:szCs w:val="24"/>
        </w:rPr>
        <w:t>нны</w:t>
      </w:r>
      <w:r w:rsidR="000E7FB8" w:rsidRPr="00896896">
        <w:rPr>
          <w:rFonts w:ascii="Times New Roman" w:hAnsi="Times New Roman" w:cs="Times New Roman"/>
          <w:sz w:val="24"/>
          <w:szCs w:val="24"/>
        </w:rPr>
        <w:t xml:space="preserve">х </w:t>
      </w:r>
      <w:r w:rsidRPr="00896896">
        <w:rPr>
          <w:rFonts w:ascii="Times New Roman" w:hAnsi="Times New Roman" w:cs="Times New Roman"/>
          <w:sz w:val="24"/>
          <w:szCs w:val="24"/>
        </w:rPr>
        <w:t xml:space="preserve"> работ</w:t>
      </w:r>
    </w:p>
    <w:bookmarkEnd w:id="0"/>
    <w:p w:rsidR="006E560B" w:rsidRPr="00896896" w:rsidRDefault="006E560B" w:rsidP="00896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0C7" w:rsidRDefault="00896896" w:rsidP="008968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689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56DC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 и </w:t>
      </w:r>
      <w:r w:rsidR="00736A41" w:rsidRPr="00896896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Программы</w:t>
      </w:r>
    </w:p>
    <w:p w:rsidR="00896896" w:rsidRPr="00896896" w:rsidRDefault="00896896" w:rsidP="008968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152C" w:rsidRPr="00896896" w:rsidRDefault="00D1152C" w:rsidP="00896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sz w:val="24"/>
          <w:szCs w:val="24"/>
        </w:rPr>
        <w:t xml:space="preserve">Цель программы: </w:t>
      </w:r>
    </w:p>
    <w:p w:rsidR="00D1152C" w:rsidRPr="00896896" w:rsidRDefault="00D1152C" w:rsidP="00896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896">
        <w:rPr>
          <w:rFonts w:ascii="Times New Roman" w:hAnsi="Times New Roman" w:cs="Times New Roman"/>
          <w:sz w:val="24"/>
          <w:szCs w:val="24"/>
        </w:rPr>
        <w:t>Создание условий для сохранения, использования и популяризации объектов культурного наследия (п</w:t>
      </w:r>
      <w:r w:rsidR="002829C2" w:rsidRPr="00896896">
        <w:rPr>
          <w:rFonts w:ascii="Times New Roman" w:hAnsi="Times New Roman" w:cs="Times New Roman"/>
          <w:sz w:val="24"/>
          <w:szCs w:val="24"/>
        </w:rPr>
        <w:t xml:space="preserve">амятников  истории и культуры), </w:t>
      </w:r>
      <w:r w:rsidR="00E76D28" w:rsidRPr="00896896">
        <w:rPr>
          <w:rFonts w:ascii="Times New Roman" w:hAnsi="Times New Roman" w:cs="Times New Roman"/>
          <w:sz w:val="24"/>
          <w:szCs w:val="24"/>
        </w:rPr>
        <w:t xml:space="preserve">находящихся </w:t>
      </w:r>
      <w:r w:rsidR="002829C2" w:rsidRPr="00896896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собственности, </w:t>
      </w:r>
      <w:r w:rsidRPr="00896896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  Дальнегорского городского округа.</w:t>
      </w:r>
    </w:p>
    <w:p w:rsidR="00D1152C" w:rsidRPr="00896896" w:rsidRDefault="00D1152C" w:rsidP="00896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896">
        <w:rPr>
          <w:rFonts w:ascii="Times New Roman" w:hAnsi="Times New Roman" w:cs="Times New Roman"/>
          <w:sz w:val="24"/>
          <w:szCs w:val="24"/>
        </w:rPr>
        <w:t>Для реализации поставленной цели  в рамках Программы решаются следующие задачи:</w:t>
      </w:r>
      <w:r w:rsidRPr="008968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D1152C" w:rsidRPr="00896896" w:rsidRDefault="00CC3E58" w:rsidP="00896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sz w:val="24"/>
          <w:szCs w:val="24"/>
        </w:rPr>
        <w:t xml:space="preserve">-   проведение проектно-сметных и  </w:t>
      </w:r>
      <w:r w:rsidR="00D1152C" w:rsidRPr="00896896">
        <w:rPr>
          <w:rFonts w:ascii="Times New Roman" w:eastAsia="Times New Roman" w:hAnsi="Times New Roman" w:cs="Times New Roman"/>
          <w:sz w:val="24"/>
          <w:szCs w:val="24"/>
        </w:rPr>
        <w:t xml:space="preserve">реставрационных работ;             </w:t>
      </w:r>
    </w:p>
    <w:p w:rsidR="00D1152C" w:rsidRPr="00896896" w:rsidRDefault="00D1152C" w:rsidP="00896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sz w:val="24"/>
          <w:szCs w:val="24"/>
        </w:rPr>
        <w:t xml:space="preserve">-  создание условий для граждан для получения  доступа  к   историко-культурному наследию </w:t>
      </w:r>
      <w:r w:rsidR="002829C2" w:rsidRPr="0089689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96896">
        <w:rPr>
          <w:rFonts w:ascii="Times New Roman" w:eastAsia="Times New Roman" w:hAnsi="Times New Roman" w:cs="Times New Roman"/>
          <w:sz w:val="24"/>
          <w:szCs w:val="24"/>
        </w:rPr>
        <w:t xml:space="preserve">путем обеспечения  их  сохранности; </w:t>
      </w:r>
    </w:p>
    <w:p w:rsidR="00D1152C" w:rsidRPr="00896896" w:rsidRDefault="00D1152C" w:rsidP="00896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sz w:val="24"/>
          <w:szCs w:val="24"/>
        </w:rPr>
        <w:t>-охрана объектов культурного наследия;</w:t>
      </w:r>
    </w:p>
    <w:p w:rsidR="00D1152C" w:rsidRDefault="00D1152C" w:rsidP="008968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sz w:val="24"/>
          <w:szCs w:val="24"/>
        </w:rPr>
        <w:t>-проведение мероприятий по популяризации объектов культурного наследия.</w:t>
      </w:r>
    </w:p>
    <w:p w:rsidR="00896896" w:rsidRPr="00896896" w:rsidRDefault="00896896" w:rsidP="008968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62E7" w:rsidRPr="00896896" w:rsidRDefault="00D30BD6" w:rsidP="00896896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68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Ожидаемые р</w:t>
      </w:r>
      <w:r w:rsidR="00B856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езультаты реализации Программы </w:t>
      </w:r>
      <w:r w:rsidRPr="008968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 показатели эффективности</w:t>
      </w:r>
    </w:p>
    <w:p w:rsidR="001D7A35" w:rsidRPr="00896896" w:rsidRDefault="001D7A35" w:rsidP="00896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462E7" w:rsidRPr="00896896" w:rsidRDefault="00896896" w:rsidP="00896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1152C" w:rsidRPr="00896896">
        <w:rPr>
          <w:rFonts w:ascii="Times New Roman" w:eastAsia="Times New Roman" w:hAnsi="Times New Roman" w:cs="Times New Roman"/>
          <w:sz w:val="24"/>
          <w:szCs w:val="24"/>
        </w:rPr>
        <w:t>Реализация  Программы в целом будет способствовать сохранению историко-культурного наследия Дальнегорского городского округа, развитию инфраструктуры, гарантирующей доступ населения к</w:t>
      </w:r>
      <w:r w:rsidR="001D7A35" w:rsidRPr="00896896">
        <w:rPr>
          <w:rFonts w:ascii="Times New Roman" w:eastAsia="Times New Roman" w:hAnsi="Times New Roman" w:cs="Times New Roman"/>
          <w:sz w:val="24"/>
          <w:szCs w:val="24"/>
        </w:rPr>
        <w:t xml:space="preserve"> памятникам истории и культуры,</w:t>
      </w:r>
      <w:r w:rsidR="00D1152C" w:rsidRPr="00896896">
        <w:rPr>
          <w:rFonts w:ascii="Times New Roman" w:eastAsia="Times New Roman" w:hAnsi="Times New Roman" w:cs="Times New Roman"/>
          <w:sz w:val="24"/>
          <w:szCs w:val="24"/>
        </w:rPr>
        <w:t xml:space="preserve"> социально- экономического развития городского округа за счет развития сферы тур</w:t>
      </w:r>
      <w:r w:rsidR="001D7A35" w:rsidRPr="00896896">
        <w:rPr>
          <w:rFonts w:ascii="Times New Roman" w:eastAsia="Times New Roman" w:hAnsi="Times New Roman" w:cs="Times New Roman"/>
          <w:sz w:val="24"/>
          <w:szCs w:val="24"/>
        </w:rPr>
        <w:t>изма,</w:t>
      </w:r>
      <w:r w:rsidR="00D1152C" w:rsidRPr="00896896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формированию позитивного отношения населения ДГО к вопросам сохранения памятников истории и культуры</w:t>
      </w:r>
      <w:r w:rsidR="001D7A35" w:rsidRPr="008968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0BD6" w:rsidRPr="00896896" w:rsidRDefault="00D30BD6" w:rsidP="00896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896">
        <w:rPr>
          <w:rFonts w:ascii="Times New Roman" w:hAnsi="Times New Roman" w:cs="Times New Roman"/>
          <w:sz w:val="24"/>
          <w:szCs w:val="24"/>
        </w:rPr>
        <w:t>Реализация мероприятий, предусмотренных Программой,  обеспечит:</w:t>
      </w:r>
    </w:p>
    <w:p w:rsidR="00D30BD6" w:rsidRPr="00896896" w:rsidRDefault="00607EC8" w:rsidP="00896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896">
        <w:rPr>
          <w:rFonts w:ascii="Times New Roman" w:hAnsi="Times New Roman" w:cs="Times New Roman"/>
          <w:sz w:val="24"/>
          <w:szCs w:val="24"/>
        </w:rPr>
        <w:t xml:space="preserve">- </w:t>
      </w:r>
      <w:r w:rsidR="00984AF8" w:rsidRPr="00896896">
        <w:rPr>
          <w:rFonts w:ascii="Times New Roman" w:hAnsi="Times New Roman" w:cs="Times New Roman"/>
          <w:sz w:val="24"/>
          <w:szCs w:val="24"/>
        </w:rPr>
        <w:t xml:space="preserve">    </w:t>
      </w:r>
      <w:r w:rsidRPr="00896896">
        <w:rPr>
          <w:rFonts w:ascii="Times New Roman" w:hAnsi="Times New Roman" w:cs="Times New Roman"/>
          <w:sz w:val="24"/>
          <w:szCs w:val="24"/>
        </w:rPr>
        <w:t>с</w:t>
      </w:r>
      <w:r w:rsidR="00D30BD6" w:rsidRPr="00896896">
        <w:rPr>
          <w:rFonts w:ascii="Times New Roman" w:hAnsi="Times New Roman" w:cs="Times New Roman"/>
          <w:sz w:val="24"/>
          <w:szCs w:val="24"/>
        </w:rPr>
        <w:t>охранение</w:t>
      </w:r>
      <w:r w:rsidR="00697B21" w:rsidRPr="00896896">
        <w:rPr>
          <w:rFonts w:ascii="Times New Roman" w:hAnsi="Times New Roman" w:cs="Times New Roman"/>
          <w:sz w:val="24"/>
          <w:szCs w:val="24"/>
        </w:rPr>
        <w:t xml:space="preserve"> объектов культурного наследия</w:t>
      </w:r>
      <w:r w:rsidR="002829C2" w:rsidRPr="00896896">
        <w:rPr>
          <w:rFonts w:ascii="Times New Roman" w:hAnsi="Times New Roman" w:cs="Times New Roman"/>
          <w:sz w:val="24"/>
          <w:szCs w:val="24"/>
        </w:rPr>
        <w:t xml:space="preserve">, </w:t>
      </w:r>
      <w:r w:rsidR="00C14933" w:rsidRPr="00896896">
        <w:rPr>
          <w:rFonts w:ascii="Times New Roman" w:hAnsi="Times New Roman" w:cs="Times New Roman"/>
          <w:sz w:val="24"/>
          <w:szCs w:val="24"/>
        </w:rPr>
        <w:t xml:space="preserve">реставрация и </w:t>
      </w:r>
      <w:r w:rsidR="00697B21" w:rsidRPr="00896896">
        <w:rPr>
          <w:rFonts w:ascii="Times New Roman" w:hAnsi="Times New Roman" w:cs="Times New Roman"/>
          <w:sz w:val="24"/>
          <w:szCs w:val="24"/>
        </w:rPr>
        <w:t xml:space="preserve">улучшение  материально-технического  состояния  </w:t>
      </w:r>
      <w:r w:rsidR="00CC3E58" w:rsidRPr="00896896">
        <w:rPr>
          <w:rFonts w:ascii="Times New Roman" w:hAnsi="Times New Roman" w:cs="Times New Roman"/>
          <w:sz w:val="24"/>
          <w:szCs w:val="24"/>
        </w:rPr>
        <w:t>17</w:t>
      </w:r>
      <w:r w:rsidR="00697B21" w:rsidRPr="00896896">
        <w:rPr>
          <w:rFonts w:ascii="Times New Roman" w:hAnsi="Times New Roman" w:cs="Times New Roman"/>
          <w:sz w:val="24"/>
          <w:szCs w:val="24"/>
        </w:rPr>
        <w:t xml:space="preserve">  памятников  истории и культуры Дальнегорского городского  округа, </w:t>
      </w:r>
      <w:r w:rsidR="002829C2" w:rsidRPr="00896896">
        <w:rPr>
          <w:rFonts w:ascii="Times New Roman" w:hAnsi="Times New Roman" w:cs="Times New Roman"/>
          <w:sz w:val="24"/>
          <w:szCs w:val="24"/>
        </w:rPr>
        <w:t xml:space="preserve">в  том числе </w:t>
      </w:r>
      <w:r w:rsidRPr="00896896">
        <w:rPr>
          <w:rFonts w:ascii="Times New Roman" w:hAnsi="Times New Roman" w:cs="Times New Roman"/>
          <w:sz w:val="24"/>
          <w:szCs w:val="24"/>
        </w:rPr>
        <w:t xml:space="preserve">Мемориального комплекса </w:t>
      </w:r>
      <w:r w:rsidR="00D30BD6" w:rsidRPr="00896896">
        <w:rPr>
          <w:rFonts w:ascii="Times New Roman" w:hAnsi="Times New Roman" w:cs="Times New Roman"/>
          <w:sz w:val="24"/>
          <w:szCs w:val="24"/>
        </w:rPr>
        <w:t>воинам</w:t>
      </w:r>
      <w:r w:rsidRPr="00896896">
        <w:rPr>
          <w:rFonts w:ascii="Times New Roman" w:hAnsi="Times New Roman" w:cs="Times New Roman"/>
          <w:sz w:val="24"/>
          <w:szCs w:val="24"/>
        </w:rPr>
        <w:t xml:space="preserve"> </w:t>
      </w:r>
      <w:r w:rsidR="00D30BD6" w:rsidRPr="00896896">
        <w:rPr>
          <w:rFonts w:ascii="Times New Roman" w:hAnsi="Times New Roman" w:cs="Times New Roman"/>
          <w:sz w:val="24"/>
          <w:szCs w:val="24"/>
        </w:rPr>
        <w:t>-</w:t>
      </w:r>
      <w:r w:rsidRPr="00896896">
        <w:rPr>
          <w:rFonts w:ascii="Times New Roman" w:hAnsi="Times New Roman" w:cs="Times New Roman"/>
          <w:sz w:val="24"/>
          <w:szCs w:val="24"/>
        </w:rPr>
        <w:t xml:space="preserve"> </w:t>
      </w:r>
      <w:r w:rsidR="00D30BD6" w:rsidRPr="00896896">
        <w:rPr>
          <w:rFonts w:ascii="Times New Roman" w:hAnsi="Times New Roman" w:cs="Times New Roman"/>
          <w:sz w:val="24"/>
          <w:szCs w:val="24"/>
        </w:rPr>
        <w:t>дальнегорцам, погибшим на фронтах Великой Отеч</w:t>
      </w:r>
      <w:r w:rsidR="00697B21" w:rsidRPr="00896896">
        <w:rPr>
          <w:rFonts w:ascii="Times New Roman" w:hAnsi="Times New Roman" w:cs="Times New Roman"/>
          <w:sz w:val="24"/>
          <w:szCs w:val="24"/>
        </w:rPr>
        <w:t>ественной  войны 1941-1945</w:t>
      </w:r>
      <w:r w:rsidR="00896896" w:rsidRPr="00896896">
        <w:rPr>
          <w:rFonts w:ascii="Times New Roman" w:hAnsi="Times New Roman" w:cs="Times New Roman"/>
          <w:sz w:val="24"/>
          <w:szCs w:val="24"/>
        </w:rPr>
        <w:t xml:space="preserve"> </w:t>
      </w:r>
      <w:r w:rsidR="00697B21" w:rsidRPr="00896896">
        <w:rPr>
          <w:rFonts w:ascii="Times New Roman" w:hAnsi="Times New Roman" w:cs="Times New Roman"/>
          <w:sz w:val="24"/>
          <w:szCs w:val="24"/>
        </w:rPr>
        <w:t>годов</w:t>
      </w:r>
      <w:r w:rsidR="00D30BD6" w:rsidRPr="00896896">
        <w:rPr>
          <w:rFonts w:ascii="Times New Roman" w:hAnsi="Times New Roman" w:cs="Times New Roman"/>
          <w:sz w:val="24"/>
          <w:szCs w:val="24"/>
        </w:rPr>
        <w:t>, играющего  важную  воспитательную роль в нравственном, патриотическом воспитании  населен</w:t>
      </w:r>
      <w:r w:rsidR="001D7A35" w:rsidRPr="00896896">
        <w:rPr>
          <w:rFonts w:ascii="Times New Roman" w:hAnsi="Times New Roman" w:cs="Times New Roman"/>
          <w:sz w:val="24"/>
          <w:szCs w:val="24"/>
        </w:rPr>
        <w:t>и</w:t>
      </w:r>
      <w:r w:rsidR="00697B21" w:rsidRPr="00896896">
        <w:rPr>
          <w:rFonts w:ascii="Times New Roman" w:hAnsi="Times New Roman" w:cs="Times New Roman"/>
          <w:sz w:val="24"/>
          <w:szCs w:val="24"/>
        </w:rPr>
        <w:t>я, особенно  детей  и молодежи.</w:t>
      </w:r>
      <w:r w:rsidR="001D7A35" w:rsidRPr="008968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D30BD6" w:rsidRPr="00896896">
        <w:rPr>
          <w:rFonts w:ascii="Times New Roman" w:eastAsia="Times New Roman" w:hAnsi="Times New Roman" w:cs="Times New Roman"/>
          <w:sz w:val="24"/>
          <w:szCs w:val="24"/>
        </w:rPr>
        <w:t>Реализация програм</w:t>
      </w:r>
      <w:r w:rsidR="00984AF8" w:rsidRPr="00896896">
        <w:rPr>
          <w:rFonts w:ascii="Times New Roman" w:eastAsia="Times New Roman" w:hAnsi="Times New Roman" w:cs="Times New Roman"/>
          <w:sz w:val="24"/>
          <w:szCs w:val="24"/>
        </w:rPr>
        <w:t>мных мероприятий позволит к 2015</w:t>
      </w:r>
      <w:r w:rsidR="00D30BD6" w:rsidRPr="00896896">
        <w:rPr>
          <w:rFonts w:ascii="Times New Roman" w:eastAsia="Times New Roman" w:hAnsi="Times New Roman" w:cs="Times New Roman"/>
          <w:sz w:val="24"/>
          <w:szCs w:val="24"/>
        </w:rPr>
        <w:t xml:space="preserve"> году:</w:t>
      </w:r>
    </w:p>
    <w:p w:rsidR="00D30BD6" w:rsidRPr="00896896" w:rsidRDefault="00D30BD6" w:rsidP="008968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sz w:val="24"/>
          <w:szCs w:val="24"/>
        </w:rPr>
        <w:t>- увеличить количество общедоступных объектов исто</w:t>
      </w:r>
      <w:r w:rsidR="00984AF8" w:rsidRPr="00896896">
        <w:rPr>
          <w:rFonts w:ascii="Times New Roman" w:eastAsia="Times New Roman" w:hAnsi="Times New Roman" w:cs="Times New Roman"/>
          <w:sz w:val="24"/>
          <w:szCs w:val="24"/>
        </w:rPr>
        <w:t>рико-культурного наследия до 52</w:t>
      </w:r>
      <w:r w:rsidRPr="00896896">
        <w:rPr>
          <w:rFonts w:ascii="Times New Roman" w:eastAsia="Times New Roman" w:hAnsi="Times New Roman" w:cs="Times New Roman"/>
          <w:sz w:val="24"/>
          <w:szCs w:val="24"/>
        </w:rPr>
        <w:t xml:space="preserve"> единиц;</w:t>
      </w:r>
    </w:p>
    <w:p w:rsidR="00D30BD6" w:rsidRPr="00896896" w:rsidRDefault="00D30BD6" w:rsidP="008968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97B21" w:rsidRPr="00896896">
        <w:rPr>
          <w:rFonts w:ascii="Times New Roman" w:eastAsia="Times New Roman" w:hAnsi="Times New Roman" w:cs="Times New Roman"/>
          <w:sz w:val="24"/>
          <w:szCs w:val="24"/>
        </w:rPr>
        <w:t xml:space="preserve">увеличить </w:t>
      </w:r>
      <w:r w:rsidR="00C14933" w:rsidRPr="00896896">
        <w:rPr>
          <w:rFonts w:ascii="Times New Roman" w:eastAsia="Times New Roman" w:hAnsi="Times New Roman" w:cs="Times New Roman"/>
          <w:sz w:val="24"/>
          <w:szCs w:val="24"/>
        </w:rPr>
        <w:t xml:space="preserve">количество  </w:t>
      </w:r>
      <w:r w:rsidRPr="00896896">
        <w:rPr>
          <w:rFonts w:ascii="Times New Roman" w:eastAsia="Times New Roman" w:hAnsi="Times New Roman" w:cs="Times New Roman"/>
          <w:sz w:val="24"/>
          <w:szCs w:val="24"/>
        </w:rPr>
        <w:t>реставрированных</w:t>
      </w:r>
      <w:r w:rsidR="00984AF8" w:rsidRPr="00896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6896">
        <w:rPr>
          <w:rFonts w:ascii="Times New Roman" w:eastAsia="Times New Roman" w:hAnsi="Times New Roman" w:cs="Times New Roman"/>
          <w:sz w:val="24"/>
          <w:szCs w:val="24"/>
        </w:rPr>
        <w:t xml:space="preserve"> объектов кул</w:t>
      </w:r>
      <w:r w:rsidR="00984AF8" w:rsidRPr="00896896">
        <w:rPr>
          <w:rFonts w:ascii="Times New Roman" w:eastAsia="Times New Roman" w:hAnsi="Times New Roman" w:cs="Times New Roman"/>
          <w:sz w:val="24"/>
          <w:szCs w:val="24"/>
        </w:rPr>
        <w:t>ьтурного наследия</w:t>
      </w:r>
      <w:r w:rsidR="00697B21" w:rsidRPr="008968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3E58" w:rsidRPr="00896896">
        <w:rPr>
          <w:rFonts w:ascii="Times New Roman" w:eastAsia="Times New Roman" w:hAnsi="Times New Roman" w:cs="Times New Roman"/>
          <w:sz w:val="24"/>
          <w:szCs w:val="24"/>
        </w:rPr>
        <w:t xml:space="preserve"> довести до 17</w:t>
      </w:r>
      <w:r w:rsidR="00984AF8" w:rsidRPr="00896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6896">
        <w:rPr>
          <w:rFonts w:ascii="Times New Roman" w:eastAsia="Times New Roman" w:hAnsi="Times New Roman" w:cs="Times New Roman"/>
          <w:sz w:val="24"/>
          <w:szCs w:val="24"/>
        </w:rPr>
        <w:t>единиц;</w:t>
      </w:r>
    </w:p>
    <w:p w:rsidR="00697B21" w:rsidRPr="00896896" w:rsidRDefault="00697B21" w:rsidP="008968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sz w:val="24"/>
          <w:szCs w:val="24"/>
        </w:rPr>
        <w:t>- оформить</w:t>
      </w:r>
      <w:r w:rsidR="00F0082F" w:rsidRPr="00896896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14933" w:rsidRPr="00896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82F" w:rsidRPr="00896896">
        <w:rPr>
          <w:rFonts w:ascii="Times New Roman" w:eastAsia="Times New Roman" w:hAnsi="Times New Roman" w:cs="Times New Roman"/>
          <w:sz w:val="24"/>
          <w:szCs w:val="24"/>
        </w:rPr>
        <w:t xml:space="preserve"> паспортов</w:t>
      </w:r>
      <w:r w:rsidRPr="00896896">
        <w:rPr>
          <w:rFonts w:ascii="Times New Roman" w:eastAsia="Times New Roman" w:hAnsi="Times New Roman" w:cs="Times New Roman"/>
          <w:sz w:val="24"/>
          <w:szCs w:val="24"/>
        </w:rPr>
        <w:t xml:space="preserve"> учета объектов культур</w:t>
      </w:r>
      <w:r w:rsidR="00C14933" w:rsidRPr="00896896">
        <w:rPr>
          <w:rFonts w:ascii="Times New Roman" w:eastAsia="Times New Roman" w:hAnsi="Times New Roman" w:cs="Times New Roman"/>
          <w:sz w:val="24"/>
          <w:szCs w:val="24"/>
        </w:rPr>
        <w:t>ного наследия</w:t>
      </w:r>
      <w:r w:rsidRPr="008968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1C56" w:rsidRPr="00896896" w:rsidRDefault="00021C56" w:rsidP="008968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sz w:val="24"/>
          <w:szCs w:val="24"/>
        </w:rPr>
        <w:t>Для оценки эффективности реализации Программы введены следующие  целевые индикаторы и показатели:</w:t>
      </w:r>
    </w:p>
    <w:p w:rsidR="00021C56" w:rsidRPr="00896896" w:rsidRDefault="00021C56" w:rsidP="008968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sz w:val="24"/>
          <w:szCs w:val="24"/>
        </w:rPr>
        <w:t>-доля объектов культурного наследия ДГО, находящихся в удовлетворительном состоянии</w:t>
      </w:r>
      <w:r w:rsidR="00763ECF" w:rsidRPr="008968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1C56" w:rsidRPr="00896896" w:rsidRDefault="001B2ACB" w:rsidP="008968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sz w:val="24"/>
          <w:szCs w:val="24"/>
        </w:rPr>
        <w:t xml:space="preserve">-количество </w:t>
      </w:r>
      <w:r w:rsidR="00021C56" w:rsidRPr="00896896">
        <w:rPr>
          <w:rFonts w:ascii="Times New Roman" w:eastAsia="Times New Roman" w:hAnsi="Times New Roman" w:cs="Times New Roman"/>
          <w:sz w:val="24"/>
          <w:szCs w:val="24"/>
        </w:rPr>
        <w:t>реставрированных объектов культурного наследия</w:t>
      </w:r>
      <w:r w:rsidR="00763ECF" w:rsidRPr="008968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1C56" w:rsidRPr="00896896" w:rsidRDefault="00763ECF" w:rsidP="008968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sz w:val="24"/>
          <w:szCs w:val="24"/>
        </w:rPr>
        <w:t>-количество  оформленных охранных паспортов памятников истории и культуры;</w:t>
      </w:r>
    </w:p>
    <w:p w:rsidR="00763ECF" w:rsidRPr="00896896" w:rsidRDefault="00763ECF" w:rsidP="008968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sz w:val="24"/>
          <w:szCs w:val="24"/>
        </w:rPr>
        <w:t>-количество установленных мемориальных досок;</w:t>
      </w:r>
    </w:p>
    <w:p w:rsidR="00984AF8" w:rsidRPr="00896896" w:rsidRDefault="00D30BD6" w:rsidP="00896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b/>
          <w:sz w:val="24"/>
          <w:szCs w:val="24"/>
        </w:rPr>
        <w:t>Индикаторы оценки результативности программы</w:t>
      </w:r>
    </w:p>
    <w:tbl>
      <w:tblPr>
        <w:tblStyle w:val="a3"/>
        <w:tblW w:w="0" w:type="auto"/>
        <w:tblLook w:val="04A0"/>
      </w:tblPr>
      <w:tblGrid>
        <w:gridCol w:w="4361"/>
        <w:gridCol w:w="1651"/>
        <w:gridCol w:w="842"/>
        <w:gridCol w:w="842"/>
        <w:gridCol w:w="911"/>
        <w:gridCol w:w="964"/>
      </w:tblGrid>
      <w:tr w:rsidR="006E560B" w:rsidRPr="00896896" w:rsidTr="006E560B">
        <w:tc>
          <w:tcPr>
            <w:tcW w:w="4361" w:type="dxa"/>
            <w:vMerge w:val="restart"/>
          </w:tcPr>
          <w:p w:rsidR="006E560B" w:rsidRPr="00896896" w:rsidRDefault="006E560B" w:rsidP="0089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89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51" w:type="dxa"/>
            <w:vMerge w:val="restart"/>
          </w:tcPr>
          <w:p w:rsidR="006E560B" w:rsidRPr="00896896" w:rsidRDefault="006E560B" w:rsidP="0089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89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 объектов культурного наследия</w:t>
            </w:r>
          </w:p>
          <w:p w:rsidR="006E560B" w:rsidRPr="00896896" w:rsidRDefault="006E560B" w:rsidP="0089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896">
              <w:rPr>
                <w:rFonts w:ascii="Times New Roman" w:eastAsia="Times New Roman" w:hAnsi="Times New Roman" w:cs="Times New Roman"/>
                <w:sz w:val="24"/>
                <w:szCs w:val="24"/>
              </w:rPr>
              <w:t>2011год</w:t>
            </w:r>
          </w:p>
        </w:tc>
        <w:tc>
          <w:tcPr>
            <w:tcW w:w="3559" w:type="dxa"/>
            <w:gridSpan w:val="4"/>
          </w:tcPr>
          <w:p w:rsidR="006E560B" w:rsidRPr="00896896" w:rsidRDefault="006E560B" w:rsidP="0089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89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 достижения показателя, ед.</w:t>
            </w:r>
          </w:p>
        </w:tc>
      </w:tr>
      <w:tr w:rsidR="006E560B" w:rsidRPr="00896896" w:rsidTr="006E560B">
        <w:tc>
          <w:tcPr>
            <w:tcW w:w="4361" w:type="dxa"/>
            <w:vMerge/>
          </w:tcPr>
          <w:p w:rsidR="006E560B" w:rsidRPr="00896896" w:rsidRDefault="006E560B" w:rsidP="0089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6E560B" w:rsidRPr="00896896" w:rsidRDefault="006E560B" w:rsidP="0089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6E560B" w:rsidRPr="00896896" w:rsidRDefault="006E560B" w:rsidP="0089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896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42" w:type="dxa"/>
          </w:tcPr>
          <w:p w:rsidR="006E560B" w:rsidRPr="00896896" w:rsidRDefault="006E560B" w:rsidP="0089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89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11" w:type="dxa"/>
          </w:tcPr>
          <w:p w:rsidR="006E560B" w:rsidRPr="00896896" w:rsidRDefault="006E560B" w:rsidP="0089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896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64" w:type="dxa"/>
          </w:tcPr>
          <w:p w:rsidR="006E560B" w:rsidRPr="00896896" w:rsidRDefault="006E560B" w:rsidP="0089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89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E560B" w:rsidRPr="00896896" w:rsidTr="006E560B">
        <w:tc>
          <w:tcPr>
            <w:tcW w:w="4361" w:type="dxa"/>
          </w:tcPr>
          <w:p w:rsidR="006E560B" w:rsidRPr="00896896" w:rsidRDefault="006E560B" w:rsidP="00B856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89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1651" w:type="dxa"/>
          </w:tcPr>
          <w:p w:rsidR="006E560B" w:rsidRPr="00896896" w:rsidRDefault="006E560B" w:rsidP="0089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896">
              <w:rPr>
                <w:rFonts w:ascii="Times New Roman" w:eastAsia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42" w:type="dxa"/>
          </w:tcPr>
          <w:p w:rsidR="006E560B" w:rsidRPr="00896896" w:rsidRDefault="006E560B" w:rsidP="0089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896">
              <w:rPr>
                <w:rFonts w:ascii="Times New Roman" w:eastAsia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842" w:type="dxa"/>
          </w:tcPr>
          <w:p w:rsidR="006E560B" w:rsidRPr="00896896" w:rsidRDefault="006E560B" w:rsidP="0089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896">
              <w:rPr>
                <w:rFonts w:ascii="Times New Roman" w:eastAsia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911" w:type="dxa"/>
          </w:tcPr>
          <w:p w:rsidR="006E560B" w:rsidRPr="00896896" w:rsidRDefault="006E560B" w:rsidP="0089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89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4" w:type="dxa"/>
          </w:tcPr>
          <w:p w:rsidR="006E560B" w:rsidRPr="00896896" w:rsidRDefault="006E560B" w:rsidP="0089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89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E560B" w:rsidRPr="00896896" w:rsidTr="006E560B">
        <w:tc>
          <w:tcPr>
            <w:tcW w:w="4361" w:type="dxa"/>
          </w:tcPr>
          <w:p w:rsidR="006E560B" w:rsidRPr="00896896" w:rsidRDefault="006E560B" w:rsidP="0089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8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реставрированных объектов культурного наследия</w:t>
            </w:r>
          </w:p>
        </w:tc>
        <w:tc>
          <w:tcPr>
            <w:tcW w:w="1651" w:type="dxa"/>
          </w:tcPr>
          <w:p w:rsidR="006E560B" w:rsidRPr="00896896" w:rsidRDefault="006E560B" w:rsidP="0089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</w:tcPr>
          <w:p w:rsidR="006E560B" w:rsidRPr="00896896" w:rsidRDefault="006E560B" w:rsidP="0089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8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</w:tcPr>
          <w:p w:rsidR="006E560B" w:rsidRPr="00896896" w:rsidRDefault="006E560B" w:rsidP="0089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8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6E560B" w:rsidRPr="00896896" w:rsidRDefault="006E560B" w:rsidP="0089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8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6E560B" w:rsidRPr="00896896" w:rsidRDefault="006E560B" w:rsidP="0089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89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E560B" w:rsidRPr="00896896" w:rsidTr="006E560B">
        <w:tc>
          <w:tcPr>
            <w:tcW w:w="4361" w:type="dxa"/>
          </w:tcPr>
          <w:p w:rsidR="006E560B" w:rsidRPr="00896896" w:rsidRDefault="006E560B" w:rsidP="0089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8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оформленных  охранных паспортов  памятников истории и культуры</w:t>
            </w:r>
          </w:p>
        </w:tc>
        <w:tc>
          <w:tcPr>
            <w:tcW w:w="1651" w:type="dxa"/>
          </w:tcPr>
          <w:p w:rsidR="006E560B" w:rsidRPr="00896896" w:rsidRDefault="006E560B" w:rsidP="0089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</w:tcPr>
          <w:p w:rsidR="006E560B" w:rsidRPr="00896896" w:rsidRDefault="006E560B" w:rsidP="0089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6E560B" w:rsidRPr="00896896" w:rsidRDefault="006E560B" w:rsidP="0089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E560B" w:rsidRPr="00896896" w:rsidRDefault="006E560B" w:rsidP="0089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8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6E560B" w:rsidRPr="00896896" w:rsidRDefault="006E560B" w:rsidP="0089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8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560B" w:rsidRPr="00896896" w:rsidTr="006E560B">
        <w:tc>
          <w:tcPr>
            <w:tcW w:w="4361" w:type="dxa"/>
          </w:tcPr>
          <w:p w:rsidR="006E560B" w:rsidRPr="00896896" w:rsidRDefault="006E560B" w:rsidP="0089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изготовленных и установленных мемориальных досок </w:t>
            </w:r>
          </w:p>
        </w:tc>
        <w:tc>
          <w:tcPr>
            <w:tcW w:w="1651" w:type="dxa"/>
          </w:tcPr>
          <w:p w:rsidR="006E560B" w:rsidRPr="00896896" w:rsidRDefault="006E560B" w:rsidP="0089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</w:tcPr>
          <w:p w:rsidR="006E560B" w:rsidRPr="00896896" w:rsidRDefault="006E560B" w:rsidP="0089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6E560B" w:rsidRPr="00896896" w:rsidRDefault="006E560B" w:rsidP="0089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E560B" w:rsidRPr="00896896" w:rsidRDefault="006E560B" w:rsidP="0089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8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6E560B" w:rsidRPr="00896896" w:rsidRDefault="006E560B" w:rsidP="0089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8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44" w:rsidRPr="00896896" w:rsidRDefault="00F35F44" w:rsidP="00896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30BD6" w:rsidRPr="00896896" w:rsidRDefault="00692E43" w:rsidP="00896896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D30BD6" w:rsidRPr="008968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Перечень основных мероприятий Программы</w:t>
      </w:r>
    </w:p>
    <w:p w:rsidR="00D30BD6" w:rsidRPr="00896896" w:rsidRDefault="00D30BD6" w:rsidP="00896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:rsidR="00D30BD6" w:rsidRPr="00896896" w:rsidRDefault="000462E7" w:rsidP="008968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12B1C" w:rsidRPr="00896896">
        <w:rPr>
          <w:rFonts w:ascii="Times New Roman" w:eastAsia="Times New Roman" w:hAnsi="Times New Roman" w:cs="Times New Roman"/>
          <w:sz w:val="24"/>
          <w:szCs w:val="24"/>
        </w:rPr>
        <w:t>В соответствии  с поставленными целями и задачами</w:t>
      </w:r>
      <w:r w:rsidR="00E90D3F" w:rsidRPr="008968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12B1C" w:rsidRPr="00896896">
        <w:rPr>
          <w:rFonts w:ascii="Times New Roman" w:eastAsia="Times New Roman" w:hAnsi="Times New Roman" w:cs="Times New Roman"/>
          <w:sz w:val="24"/>
          <w:szCs w:val="24"/>
        </w:rPr>
        <w:t xml:space="preserve"> реализация Программы осуществляется через систему программных мероприятий, направленных на обеспечение охраны объекто</w:t>
      </w:r>
      <w:r w:rsidR="006F22F6" w:rsidRPr="00896896">
        <w:rPr>
          <w:rFonts w:ascii="Times New Roman" w:eastAsia="Times New Roman" w:hAnsi="Times New Roman" w:cs="Times New Roman"/>
          <w:sz w:val="24"/>
          <w:szCs w:val="24"/>
        </w:rPr>
        <w:t>в культурного наследия (памятники</w:t>
      </w:r>
      <w:r w:rsidR="00112B1C" w:rsidRPr="00896896">
        <w:rPr>
          <w:rFonts w:ascii="Times New Roman" w:eastAsia="Times New Roman" w:hAnsi="Times New Roman" w:cs="Times New Roman"/>
          <w:sz w:val="24"/>
          <w:szCs w:val="24"/>
        </w:rPr>
        <w:t>), реставрацию памятник</w:t>
      </w:r>
      <w:r w:rsidR="006F22F6" w:rsidRPr="00896896">
        <w:rPr>
          <w:rFonts w:ascii="Times New Roman" w:eastAsia="Times New Roman" w:hAnsi="Times New Roman" w:cs="Times New Roman"/>
          <w:sz w:val="24"/>
          <w:szCs w:val="24"/>
        </w:rPr>
        <w:t>ов истории и культуры</w:t>
      </w:r>
      <w:r w:rsidR="00112B1C" w:rsidRPr="00896896">
        <w:rPr>
          <w:rFonts w:ascii="Times New Roman" w:eastAsia="Times New Roman" w:hAnsi="Times New Roman" w:cs="Times New Roman"/>
          <w:sz w:val="24"/>
          <w:szCs w:val="24"/>
        </w:rPr>
        <w:t xml:space="preserve"> и популяризацию </w:t>
      </w:r>
      <w:r w:rsidRPr="00896896">
        <w:rPr>
          <w:rFonts w:ascii="Times New Roman" w:eastAsia="Times New Roman" w:hAnsi="Times New Roman" w:cs="Times New Roman"/>
          <w:sz w:val="24"/>
          <w:szCs w:val="24"/>
        </w:rPr>
        <w:t xml:space="preserve">объектов культурного наследия Дальнегорского городского округа. </w:t>
      </w:r>
      <w:r w:rsidR="00112B1C" w:rsidRPr="00896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BD6" w:rsidRPr="00896896">
        <w:rPr>
          <w:rFonts w:ascii="Times New Roman" w:eastAsia="Times New Roman" w:hAnsi="Times New Roman" w:cs="Times New Roman"/>
          <w:sz w:val="24"/>
          <w:szCs w:val="24"/>
        </w:rPr>
        <w:t>Для реализации ведомственной целевой программы предусматривается комплекс мероприятий на объектах историко-культурного наследия:</w:t>
      </w:r>
    </w:p>
    <w:p w:rsidR="00D30BD6" w:rsidRPr="00896896" w:rsidRDefault="00CC3E58" w:rsidP="008968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sz w:val="24"/>
          <w:szCs w:val="24"/>
        </w:rPr>
        <w:t>-проведение технического обследования, проектирования</w:t>
      </w:r>
      <w:r w:rsidR="00D30BD6" w:rsidRPr="00896896">
        <w:rPr>
          <w:rFonts w:ascii="Times New Roman" w:eastAsia="Times New Roman" w:hAnsi="Times New Roman" w:cs="Times New Roman"/>
          <w:sz w:val="24"/>
          <w:szCs w:val="24"/>
        </w:rPr>
        <w:t xml:space="preserve"> и проведе</w:t>
      </w:r>
      <w:r w:rsidR="000462E7" w:rsidRPr="00896896"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896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BD6" w:rsidRPr="00896896">
        <w:rPr>
          <w:rFonts w:ascii="Times New Roman" w:eastAsia="Times New Roman" w:hAnsi="Times New Roman" w:cs="Times New Roman"/>
          <w:sz w:val="24"/>
          <w:szCs w:val="24"/>
        </w:rPr>
        <w:t>реставрационных работ;</w:t>
      </w:r>
    </w:p>
    <w:p w:rsidR="00D30BD6" w:rsidRPr="00896896" w:rsidRDefault="00D30BD6" w:rsidP="008968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22F6" w:rsidRPr="00896896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и </w:t>
      </w:r>
      <w:r w:rsidRPr="0089689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F22F6" w:rsidRPr="00896896">
        <w:rPr>
          <w:rFonts w:ascii="Times New Roman" w:eastAsia="Times New Roman" w:hAnsi="Times New Roman" w:cs="Times New Roman"/>
          <w:sz w:val="24"/>
          <w:szCs w:val="24"/>
        </w:rPr>
        <w:t>становка мемориальных досок;</w:t>
      </w:r>
    </w:p>
    <w:p w:rsidR="006F22F6" w:rsidRPr="00896896" w:rsidRDefault="006F22F6" w:rsidP="008968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sz w:val="24"/>
          <w:szCs w:val="24"/>
        </w:rPr>
        <w:t>- изготовление охранных паспортов памятников истории и культуры;</w:t>
      </w:r>
    </w:p>
    <w:p w:rsidR="00D30BD6" w:rsidRPr="00896896" w:rsidRDefault="00D30BD6" w:rsidP="008968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sz w:val="24"/>
          <w:szCs w:val="24"/>
        </w:rPr>
        <w:t>Перечень программных мероприятий по адресам приводится в приложении</w:t>
      </w:r>
      <w:r w:rsidR="00112B1C" w:rsidRPr="00896896">
        <w:rPr>
          <w:rFonts w:ascii="Times New Roman" w:eastAsia="Times New Roman" w:hAnsi="Times New Roman" w:cs="Times New Roman"/>
          <w:sz w:val="24"/>
          <w:szCs w:val="24"/>
        </w:rPr>
        <w:t xml:space="preserve"> № 1 </w:t>
      </w:r>
      <w:r w:rsidR="00736A41" w:rsidRPr="00896896">
        <w:rPr>
          <w:rFonts w:ascii="Times New Roman" w:eastAsia="Times New Roman" w:hAnsi="Times New Roman" w:cs="Times New Roman"/>
          <w:sz w:val="24"/>
          <w:szCs w:val="24"/>
        </w:rPr>
        <w:t xml:space="preserve"> к Программе</w:t>
      </w:r>
      <w:r w:rsidRPr="008968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4902" w:rsidRPr="00896896" w:rsidRDefault="00864902" w:rsidP="00896896">
      <w:pPr>
        <w:pStyle w:val="a4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:rsidR="00864902" w:rsidRPr="00896896" w:rsidRDefault="00864902" w:rsidP="00896896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68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Сроки и этапы  реализации Программы</w:t>
      </w:r>
    </w:p>
    <w:p w:rsidR="00757C06" w:rsidRPr="00896896" w:rsidRDefault="00757C06" w:rsidP="0089689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860F2" w:rsidRPr="00896896" w:rsidRDefault="00896896" w:rsidP="00896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57C06" w:rsidRPr="00896896">
        <w:rPr>
          <w:rFonts w:ascii="Times New Roman" w:eastAsia="Times New Roman" w:hAnsi="Times New Roman" w:cs="Times New Roman"/>
          <w:sz w:val="24"/>
          <w:szCs w:val="24"/>
        </w:rPr>
        <w:t>Реализация программы осуществляется в течение 2012-2014г.г. следующими этапами</w:t>
      </w:r>
    </w:p>
    <w:p w:rsidR="006F22F6" w:rsidRPr="00896896" w:rsidRDefault="00F860F2" w:rsidP="00896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b/>
          <w:sz w:val="24"/>
          <w:szCs w:val="24"/>
        </w:rPr>
        <w:t>Первый этап</w:t>
      </w:r>
      <w:r w:rsidR="00896896">
        <w:rPr>
          <w:rFonts w:ascii="Times New Roman" w:eastAsia="Times New Roman" w:hAnsi="Times New Roman" w:cs="Times New Roman"/>
          <w:b/>
          <w:sz w:val="24"/>
          <w:szCs w:val="24"/>
        </w:rPr>
        <w:t xml:space="preserve"> - 2012год, предусматривает </w:t>
      </w:r>
      <w:r w:rsidRPr="00896896">
        <w:rPr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  <w:r w:rsidR="005A4FF9" w:rsidRPr="0089689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94C24" w:rsidRPr="00896896" w:rsidRDefault="006F22F6" w:rsidP="00896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5A4FF9" w:rsidRPr="00896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0F2" w:rsidRPr="00896896">
        <w:rPr>
          <w:rFonts w:ascii="Times New Roman" w:hAnsi="Times New Roman" w:cs="Times New Roman"/>
          <w:sz w:val="24"/>
          <w:szCs w:val="24"/>
        </w:rPr>
        <w:t>проведение технического обследования,  п</w:t>
      </w:r>
      <w:r w:rsidR="00794C24" w:rsidRPr="00896896">
        <w:rPr>
          <w:rFonts w:ascii="Times New Roman" w:hAnsi="Times New Roman" w:cs="Times New Roman"/>
          <w:sz w:val="24"/>
          <w:szCs w:val="24"/>
        </w:rPr>
        <w:t xml:space="preserve">одготовка  технического задания;         </w:t>
      </w:r>
      <w:r w:rsidR="00F860F2" w:rsidRPr="00896896">
        <w:rPr>
          <w:rFonts w:ascii="Times New Roman" w:hAnsi="Times New Roman" w:cs="Times New Roman"/>
          <w:sz w:val="24"/>
          <w:szCs w:val="24"/>
        </w:rPr>
        <w:t xml:space="preserve"> </w:t>
      </w:r>
      <w:r w:rsidR="00794C24" w:rsidRPr="00896896">
        <w:rPr>
          <w:rFonts w:ascii="Times New Roman" w:hAnsi="Times New Roman" w:cs="Times New Roman"/>
          <w:sz w:val="24"/>
          <w:szCs w:val="24"/>
        </w:rPr>
        <w:t xml:space="preserve">-  </w:t>
      </w:r>
      <w:r w:rsidR="00F860F2" w:rsidRPr="00896896">
        <w:rPr>
          <w:rFonts w:ascii="Times New Roman" w:hAnsi="Times New Roman" w:cs="Times New Roman"/>
          <w:sz w:val="24"/>
          <w:szCs w:val="24"/>
        </w:rPr>
        <w:t xml:space="preserve">оформление проектно-сметной  документации на реставрацию </w:t>
      </w:r>
      <w:r w:rsidR="005A4FF9" w:rsidRPr="00896896">
        <w:rPr>
          <w:rFonts w:ascii="Times New Roman" w:hAnsi="Times New Roman" w:cs="Times New Roman"/>
          <w:sz w:val="24"/>
          <w:szCs w:val="24"/>
        </w:rPr>
        <w:t xml:space="preserve"> </w:t>
      </w:r>
      <w:r w:rsidR="002E7066" w:rsidRPr="00896896">
        <w:rPr>
          <w:rFonts w:ascii="Times New Roman" w:hAnsi="Times New Roman" w:cs="Times New Roman"/>
          <w:sz w:val="24"/>
          <w:szCs w:val="24"/>
        </w:rPr>
        <w:t xml:space="preserve"> объектов культурного наследия (памятников истории</w:t>
      </w:r>
      <w:r w:rsidR="005A4FF9" w:rsidRPr="00896896">
        <w:rPr>
          <w:rFonts w:ascii="Times New Roman" w:hAnsi="Times New Roman" w:cs="Times New Roman"/>
          <w:sz w:val="24"/>
          <w:szCs w:val="24"/>
        </w:rPr>
        <w:t xml:space="preserve"> и культуры</w:t>
      </w:r>
      <w:r w:rsidR="002E7066" w:rsidRPr="00896896">
        <w:rPr>
          <w:rFonts w:ascii="Times New Roman" w:hAnsi="Times New Roman" w:cs="Times New Roman"/>
          <w:sz w:val="24"/>
          <w:szCs w:val="24"/>
        </w:rPr>
        <w:t>)</w:t>
      </w:r>
      <w:r w:rsidR="00794C24" w:rsidRPr="00896896">
        <w:rPr>
          <w:rFonts w:ascii="Times New Roman" w:hAnsi="Times New Roman" w:cs="Times New Roman"/>
          <w:sz w:val="24"/>
          <w:szCs w:val="24"/>
        </w:rPr>
        <w:t>;</w:t>
      </w:r>
      <w:r w:rsidR="000952A7" w:rsidRPr="00896896">
        <w:rPr>
          <w:rFonts w:ascii="Times New Roman" w:hAnsi="Times New Roman" w:cs="Times New Roman"/>
          <w:sz w:val="24"/>
          <w:szCs w:val="24"/>
        </w:rPr>
        <w:t>реставрация объектов</w:t>
      </w:r>
    </w:p>
    <w:p w:rsidR="005A4FF9" w:rsidRPr="00896896" w:rsidRDefault="002E7066" w:rsidP="00896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896">
        <w:rPr>
          <w:rFonts w:ascii="Times New Roman" w:hAnsi="Times New Roman" w:cs="Times New Roman"/>
          <w:b/>
          <w:sz w:val="24"/>
          <w:szCs w:val="24"/>
        </w:rPr>
        <w:t>Второй этап</w:t>
      </w:r>
      <w:r w:rsidR="00896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0F2" w:rsidRPr="00896896">
        <w:rPr>
          <w:rFonts w:ascii="Times New Roman" w:hAnsi="Times New Roman" w:cs="Times New Roman"/>
          <w:b/>
          <w:sz w:val="24"/>
          <w:szCs w:val="24"/>
        </w:rPr>
        <w:t xml:space="preserve">2013 </w:t>
      </w:r>
      <w:r w:rsidR="00896896">
        <w:rPr>
          <w:rFonts w:ascii="Times New Roman" w:hAnsi="Times New Roman" w:cs="Times New Roman"/>
          <w:b/>
          <w:sz w:val="24"/>
          <w:szCs w:val="24"/>
        </w:rPr>
        <w:t xml:space="preserve">- 2014 годы, </w:t>
      </w:r>
      <w:r w:rsidR="00794C24" w:rsidRPr="00896896">
        <w:rPr>
          <w:rFonts w:ascii="Times New Roman" w:hAnsi="Times New Roman" w:cs="Times New Roman"/>
          <w:b/>
          <w:sz w:val="24"/>
          <w:szCs w:val="24"/>
        </w:rPr>
        <w:t>предусматривает мероприятия</w:t>
      </w:r>
      <w:r w:rsidR="006F22F6" w:rsidRPr="00896896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                                                           </w:t>
      </w:r>
      <w:r w:rsidR="00794C24" w:rsidRPr="0089689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94C24" w:rsidRPr="00896896">
        <w:rPr>
          <w:rFonts w:ascii="Times New Roman" w:hAnsi="Times New Roman" w:cs="Times New Roman"/>
          <w:sz w:val="24"/>
          <w:szCs w:val="24"/>
        </w:rPr>
        <w:t>П</w:t>
      </w:r>
      <w:r w:rsidRPr="00896896">
        <w:rPr>
          <w:rFonts w:ascii="Times New Roman" w:hAnsi="Times New Roman" w:cs="Times New Roman"/>
          <w:sz w:val="24"/>
          <w:szCs w:val="24"/>
        </w:rPr>
        <w:t>роведение реставраци</w:t>
      </w:r>
      <w:r w:rsidR="005A4FF9" w:rsidRPr="00896896">
        <w:rPr>
          <w:rFonts w:ascii="Times New Roman" w:hAnsi="Times New Roman" w:cs="Times New Roman"/>
          <w:sz w:val="24"/>
          <w:szCs w:val="24"/>
        </w:rPr>
        <w:t>и объектов культурно</w:t>
      </w:r>
      <w:r w:rsidR="006F22F6" w:rsidRPr="00896896">
        <w:rPr>
          <w:rFonts w:ascii="Times New Roman" w:hAnsi="Times New Roman" w:cs="Times New Roman"/>
          <w:sz w:val="24"/>
          <w:szCs w:val="24"/>
        </w:rPr>
        <w:t>го наследия</w:t>
      </w:r>
      <w:r w:rsidR="005A4FF9" w:rsidRPr="00896896">
        <w:rPr>
          <w:rFonts w:ascii="Times New Roman" w:hAnsi="Times New Roman" w:cs="Times New Roman"/>
          <w:sz w:val="24"/>
          <w:szCs w:val="24"/>
        </w:rPr>
        <w:t xml:space="preserve"> (</w:t>
      </w:r>
      <w:r w:rsidRPr="00896896">
        <w:rPr>
          <w:rFonts w:ascii="Times New Roman" w:hAnsi="Times New Roman" w:cs="Times New Roman"/>
          <w:sz w:val="24"/>
          <w:szCs w:val="24"/>
        </w:rPr>
        <w:t>памятников истории и культуры</w:t>
      </w:r>
      <w:r w:rsidR="005A4FF9" w:rsidRPr="00896896">
        <w:rPr>
          <w:rFonts w:ascii="Times New Roman" w:hAnsi="Times New Roman" w:cs="Times New Roman"/>
          <w:sz w:val="24"/>
          <w:szCs w:val="24"/>
        </w:rPr>
        <w:t>)</w:t>
      </w:r>
      <w:r w:rsidRPr="00896896">
        <w:rPr>
          <w:rFonts w:ascii="Times New Roman" w:hAnsi="Times New Roman" w:cs="Times New Roman"/>
          <w:sz w:val="24"/>
          <w:szCs w:val="24"/>
        </w:rPr>
        <w:t xml:space="preserve">, находящихся </w:t>
      </w:r>
      <w:r w:rsidR="006F22F6" w:rsidRPr="00896896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собственности, </w:t>
      </w:r>
      <w:r w:rsidRPr="00896896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F860F2" w:rsidRPr="00896896">
        <w:rPr>
          <w:rFonts w:ascii="Times New Roman" w:hAnsi="Times New Roman" w:cs="Times New Roman"/>
          <w:sz w:val="24"/>
          <w:szCs w:val="24"/>
        </w:rPr>
        <w:t>Мемориального комплекса воинам</w:t>
      </w:r>
      <w:r w:rsidR="00896896" w:rsidRPr="00896896">
        <w:rPr>
          <w:rFonts w:ascii="Times New Roman" w:hAnsi="Times New Roman" w:cs="Times New Roman"/>
          <w:sz w:val="24"/>
          <w:szCs w:val="24"/>
        </w:rPr>
        <w:t xml:space="preserve"> </w:t>
      </w:r>
      <w:r w:rsidR="00F860F2" w:rsidRPr="00896896">
        <w:rPr>
          <w:rFonts w:ascii="Times New Roman" w:hAnsi="Times New Roman" w:cs="Times New Roman"/>
          <w:sz w:val="24"/>
          <w:szCs w:val="24"/>
        </w:rPr>
        <w:t>- дальнегорцам, погибши</w:t>
      </w:r>
      <w:r w:rsidR="000952A7" w:rsidRPr="00896896">
        <w:rPr>
          <w:rFonts w:ascii="Times New Roman" w:hAnsi="Times New Roman" w:cs="Times New Roman"/>
          <w:sz w:val="24"/>
          <w:szCs w:val="24"/>
        </w:rPr>
        <w:t>м в Великой Отечественной войне  1941- 1945 г.г.</w:t>
      </w:r>
    </w:p>
    <w:p w:rsidR="00F0082F" w:rsidRPr="00896896" w:rsidRDefault="00794C24" w:rsidP="00896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896">
        <w:rPr>
          <w:rFonts w:ascii="Times New Roman" w:hAnsi="Times New Roman" w:cs="Times New Roman"/>
          <w:b/>
          <w:sz w:val="24"/>
          <w:szCs w:val="24"/>
        </w:rPr>
        <w:t>2.</w:t>
      </w:r>
      <w:r w:rsidRPr="00896896">
        <w:rPr>
          <w:rFonts w:ascii="Times New Roman" w:hAnsi="Times New Roman" w:cs="Times New Roman"/>
          <w:sz w:val="24"/>
          <w:szCs w:val="24"/>
        </w:rPr>
        <w:t xml:space="preserve"> П</w:t>
      </w:r>
      <w:r w:rsidR="002E7066" w:rsidRPr="00896896">
        <w:rPr>
          <w:rFonts w:ascii="Times New Roman" w:hAnsi="Times New Roman" w:cs="Times New Roman"/>
          <w:sz w:val="24"/>
          <w:szCs w:val="24"/>
        </w:rPr>
        <w:t>роведение мероприятий по обеспечению охраны объектов культурного</w:t>
      </w:r>
      <w:r w:rsidR="006F22F6" w:rsidRPr="00896896">
        <w:rPr>
          <w:rFonts w:ascii="Times New Roman" w:hAnsi="Times New Roman" w:cs="Times New Roman"/>
          <w:sz w:val="24"/>
          <w:szCs w:val="24"/>
        </w:rPr>
        <w:t xml:space="preserve"> наследия:                    </w:t>
      </w:r>
    </w:p>
    <w:p w:rsidR="002E7066" w:rsidRPr="00896896" w:rsidRDefault="006F22F6" w:rsidP="00896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896">
        <w:rPr>
          <w:rFonts w:ascii="Times New Roman" w:hAnsi="Times New Roman" w:cs="Times New Roman"/>
          <w:sz w:val="24"/>
          <w:szCs w:val="24"/>
        </w:rPr>
        <w:t xml:space="preserve"> </w:t>
      </w:r>
      <w:r w:rsidR="002E7066" w:rsidRPr="00896896">
        <w:rPr>
          <w:rFonts w:ascii="Times New Roman" w:hAnsi="Times New Roman" w:cs="Times New Roman"/>
          <w:sz w:val="24"/>
          <w:szCs w:val="24"/>
        </w:rPr>
        <w:t>-  разработка охранных паспортов памятников истории и культуры</w:t>
      </w:r>
      <w:r w:rsidR="005A4FF9" w:rsidRPr="00896896">
        <w:rPr>
          <w:rFonts w:ascii="Times New Roman" w:hAnsi="Times New Roman" w:cs="Times New Roman"/>
          <w:sz w:val="24"/>
          <w:szCs w:val="24"/>
        </w:rPr>
        <w:t>.</w:t>
      </w:r>
    </w:p>
    <w:p w:rsidR="00FD65DA" w:rsidRPr="00896896" w:rsidRDefault="00794C24" w:rsidP="008968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896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5DA" w:rsidRPr="00896896">
        <w:rPr>
          <w:rFonts w:ascii="Times New Roman" w:eastAsia="Times New Roman" w:hAnsi="Times New Roman" w:cs="Times New Roman"/>
          <w:sz w:val="24"/>
          <w:szCs w:val="24"/>
        </w:rPr>
        <w:t>Проведение мероприятий, обеспечивающих популяризаци</w:t>
      </w:r>
      <w:r w:rsidRPr="00896896">
        <w:rPr>
          <w:rFonts w:ascii="Times New Roman" w:eastAsia="Times New Roman" w:hAnsi="Times New Roman" w:cs="Times New Roman"/>
          <w:sz w:val="24"/>
          <w:szCs w:val="24"/>
        </w:rPr>
        <w:t>ю объектов культурного наследия:</w:t>
      </w:r>
    </w:p>
    <w:p w:rsidR="00FD65DA" w:rsidRPr="00896896" w:rsidRDefault="00896896" w:rsidP="00896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5DA" w:rsidRPr="00896896">
        <w:rPr>
          <w:rFonts w:ascii="Times New Roman" w:hAnsi="Times New Roman" w:cs="Times New Roman"/>
          <w:sz w:val="24"/>
          <w:szCs w:val="24"/>
        </w:rPr>
        <w:t>изготовление и установка мемориальных досок;</w:t>
      </w:r>
    </w:p>
    <w:p w:rsidR="00FD65DA" w:rsidRPr="00896896" w:rsidRDefault="00FD65DA" w:rsidP="008968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896">
        <w:rPr>
          <w:rFonts w:ascii="Times New Roman" w:hAnsi="Times New Roman" w:cs="Times New Roman"/>
          <w:sz w:val="24"/>
          <w:szCs w:val="24"/>
        </w:rPr>
        <w:t>- подготовка и издание буклета «Памятники Дальнегорского городского округа»</w:t>
      </w:r>
    </w:p>
    <w:p w:rsidR="00F860F2" w:rsidRPr="00896896" w:rsidRDefault="00F860F2" w:rsidP="00896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9A8" w:rsidRDefault="005E29A8" w:rsidP="0089689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6896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Механизмы реализации Программы</w:t>
      </w:r>
    </w:p>
    <w:p w:rsidR="00896896" w:rsidRPr="00896896" w:rsidRDefault="00896896" w:rsidP="008968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29A8" w:rsidRPr="00896896" w:rsidRDefault="005E29A8" w:rsidP="00896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896">
        <w:rPr>
          <w:rFonts w:ascii="Times New Roman" w:hAnsi="Times New Roman" w:cs="Times New Roman"/>
          <w:sz w:val="24"/>
          <w:szCs w:val="24"/>
        </w:rPr>
        <w:t xml:space="preserve"> </w:t>
      </w:r>
      <w:r w:rsidR="00896896">
        <w:rPr>
          <w:rFonts w:ascii="Times New Roman" w:hAnsi="Times New Roman" w:cs="Times New Roman"/>
          <w:sz w:val="24"/>
          <w:szCs w:val="24"/>
        </w:rPr>
        <w:tab/>
      </w:r>
      <w:r w:rsidRPr="00896896">
        <w:rPr>
          <w:rFonts w:ascii="Times New Roman" w:hAnsi="Times New Roman" w:cs="Times New Roman"/>
          <w:sz w:val="24"/>
          <w:szCs w:val="24"/>
        </w:rPr>
        <w:t>Муниципальным заказчиком</w:t>
      </w:r>
      <w:r w:rsidR="00E07633" w:rsidRPr="00896896">
        <w:rPr>
          <w:rFonts w:ascii="Times New Roman" w:hAnsi="Times New Roman" w:cs="Times New Roman"/>
          <w:sz w:val="24"/>
          <w:szCs w:val="24"/>
        </w:rPr>
        <w:t xml:space="preserve"> Программы в соответствии с полномочиями</w:t>
      </w:r>
      <w:r w:rsidR="00FD65DA" w:rsidRPr="00896896">
        <w:rPr>
          <w:rFonts w:ascii="Times New Roman" w:hAnsi="Times New Roman" w:cs="Times New Roman"/>
          <w:sz w:val="24"/>
          <w:szCs w:val="24"/>
        </w:rPr>
        <w:t xml:space="preserve">, </w:t>
      </w:r>
      <w:r w:rsidRPr="00896896">
        <w:rPr>
          <w:rFonts w:ascii="Times New Roman" w:hAnsi="Times New Roman" w:cs="Times New Roman"/>
          <w:sz w:val="24"/>
          <w:szCs w:val="24"/>
        </w:rPr>
        <w:t>является отдел культуры</w:t>
      </w:r>
      <w:r w:rsidR="00E07633" w:rsidRPr="00896896">
        <w:rPr>
          <w:rFonts w:ascii="Times New Roman" w:hAnsi="Times New Roman" w:cs="Times New Roman"/>
          <w:sz w:val="24"/>
          <w:szCs w:val="24"/>
        </w:rPr>
        <w:t>, спорта и молодежной политики администрации Дальнегорского городского округа</w:t>
      </w:r>
      <w:r w:rsidRPr="00896896">
        <w:rPr>
          <w:rFonts w:ascii="Times New Roman" w:hAnsi="Times New Roman" w:cs="Times New Roman"/>
          <w:sz w:val="24"/>
          <w:szCs w:val="24"/>
        </w:rPr>
        <w:t>.</w:t>
      </w:r>
      <w:r w:rsidR="00B856DC">
        <w:rPr>
          <w:rFonts w:ascii="Times New Roman" w:hAnsi="Times New Roman" w:cs="Times New Roman"/>
          <w:sz w:val="24"/>
          <w:szCs w:val="24"/>
        </w:rPr>
        <w:t xml:space="preserve"> </w:t>
      </w:r>
      <w:r w:rsidRPr="00896896">
        <w:rPr>
          <w:rFonts w:ascii="Times New Roman" w:hAnsi="Times New Roman" w:cs="Times New Roman"/>
          <w:sz w:val="24"/>
          <w:szCs w:val="24"/>
        </w:rPr>
        <w:t>Муниципальный заказчик осуществляет целевое и эффективное использование денежных средс</w:t>
      </w:r>
      <w:r w:rsidR="00FD65DA" w:rsidRPr="00896896">
        <w:rPr>
          <w:rFonts w:ascii="Times New Roman" w:hAnsi="Times New Roman" w:cs="Times New Roman"/>
          <w:sz w:val="24"/>
          <w:szCs w:val="24"/>
        </w:rPr>
        <w:t xml:space="preserve">тв, предусмотренных Программой, </w:t>
      </w:r>
      <w:r w:rsidR="00896896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r w:rsidRPr="00896896">
        <w:rPr>
          <w:rFonts w:ascii="Times New Roman" w:hAnsi="Times New Roman" w:cs="Times New Roman"/>
          <w:sz w:val="24"/>
          <w:szCs w:val="24"/>
        </w:rPr>
        <w:t>за своевременную и качественную реализацию программных мероприятий, достижение конечных результатов Программы.</w:t>
      </w:r>
    </w:p>
    <w:p w:rsidR="005E29A8" w:rsidRDefault="000952A7" w:rsidP="00896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896">
        <w:rPr>
          <w:rFonts w:ascii="Times New Roman" w:hAnsi="Times New Roman" w:cs="Times New Roman"/>
          <w:sz w:val="24"/>
          <w:szCs w:val="24"/>
        </w:rPr>
        <w:t>Поставщики услуг для реализации программных мероприятий</w:t>
      </w:r>
      <w:r w:rsidR="00E07633" w:rsidRPr="00896896">
        <w:rPr>
          <w:rFonts w:ascii="Times New Roman" w:hAnsi="Times New Roman" w:cs="Times New Roman"/>
          <w:sz w:val="24"/>
          <w:szCs w:val="24"/>
        </w:rPr>
        <w:t xml:space="preserve"> определяются  на конкурсной основе в соответствии с Федеральным законом от 21.07.</w:t>
      </w:r>
      <w:r w:rsidR="00831D2D" w:rsidRPr="00896896">
        <w:rPr>
          <w:rFonts w:ascii="Times New Roman" w:hAnsi="Times New Roman" w:cs="Times New Roman"/>
          <w:sz w:val="24"/>
          <w:szCs w:val="24"/>
        </w:rPr>
        <w:t>2005 № 94-ФЗ «О размещении заказов на поставки товаров, выполнение работ, оказание услуг для государственных и муниципальных нужд»</w:t>
      </w:r>
      <w:r w:rsidR="00E07633" w:rsidRPr="00896896">
        <w:rPr>
          <w:rFonts w:ascii="Times New Roman" w:hAnsi="Times New Roman" w:cs="Times New Roman"/>
          <w:sz w:val="24"/>
          <w:szCs w:val="24"/>
        </w:rPr>
        <w:t>. Основн</w:t>
      </w:r>
      <w:r w:rsidRPr="00896896">
        <w:rPr>
          <w:rFonts w:ascii="Times New Roman" w:hAnsi="Times New Roman" w:cs="Times New Roman"/>
          <w:sz w:val="24"/>
          <w:szCs w:val="24"/>
        </w:rPr>
        <w:t>ым критерием отбора участников</w:t>
      </w:r>
      <w:r w:rsidR="00E07633" w:rsidRPr="00896896">
        <w:rPr>
          <w:rFonts w:ascii="Times New Roman" w:hAnsi="Times New Roman" w:cs="Times New Roman"/>
          <w:sz w:val="24"/>
          <w:szCs w:val="24"/>
        </w:rPr>
        <w:t xml:space="preserve"> я</w:t>
      </w:r>
      <w:r w:rsidR="00E90D3F" w:rsidRPr="00896896">
        <w:rPr>
          <w:rFonts w:ascii="Times New Roman" w:hAnsi="Times New Roman" w:cs="Times New Roman"/>
          <w:sz w:val="24"/>
          <w:szCs w:val="24"/>
        </w:rPr>
        <w:t>вляется наличие лицензии</w:t>
      </w:r>
      <w:r w:rsidR="00E07633" w:rsidRPr="00896896">
        <w:rPr>
          <w:rFonts w:ascii="Times New Roman" w:hAnsi="Times New Roman" w:cs="Times New Roman"/>
          <w:sz w:val="24"/>
          <w:szCs w:val="24"/>
        </w:rPr>
        <w:t xml:space="preserve"> на осуществление деятельности по реставрации объектов культурного наследия.</w:t>
      </w:r>
    </w:p>
    <w:p w:rsidR="00896896" w:rsidRPr="00896896" w:rsidRDefault="00896896" w:rsidP="00896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4902" w:rsidRPr="00896896" w:rsidRDefault="00864902" w:rsidP="00896896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68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Ресурсное обеспечение Программы</w:t>
      </w:r>
    </w:p>
    <w:p w:rsidR="005A4FF9" w:rsidRPr="00896896" w:rsidRDefault="005A4FF9" w:rsidP="00896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D29EB" w:rsidRPr="00896896" w:rsidRDefault="006D29EB" w:rsidP="00896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sz w:val="24"/>
          <w:szCs w:val="24"/>
        </w:rPr>
        <w:t xml:space="preserve">               Организационное обеспечение ведомственной целевой программы будет осуществлять отдел культуры, спорта и молодежной политик администрации Дальнегорского городского округа. </w:t>
      </w:r>
    </w:p>
    <w:p w:rsidR="006D29EB" w:rsidRPr="00896896" w:rsidRDefault="006D29EB" w:rsidP="00896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sz w:val="24"/>
          <w:szCs w:val="24"/>
        </w:rPr>
        <w:t xml:space="preserve">              Финансовое обеспечение ведомственной целевой  Программы буд</w:t>
      </w:r>
      <w:r w:rsidR="00896896">
        <w:rPr>
          <w:rFonts w:ascii="Times New Roman" w:eastAsia="Times New Roman" w:hAnsi="Times New Roman" w:cs="Times New Roman"/>
          <w:sz w:val="24"/>
          <w:szCs w:val="24"/>
        </w:rPr>
        <w:t xml:space="preserve">ет осуществляться за счет средств </w:t>
      </w:r>
      <w:r w:rsidRPr="00896896">
        <w:rPr>
          <w:rFonts w:ascii="Times New Roman" w:eastAsia="Times New Roman" w:hAnsi="Times New Roman" w:cs="Times New Roman"/>
          <w:sz w:val="24"/>
          <w:szCs w:val="24"/>
        </w:rPr>
        <w:t>бюд</w:t>
      </w:r>
      <w:r w:rsidR="00896896">
        <w:rPr>
          <w:rFonts w:ascii="Times New Roman" w:eastAsia="Times New Roman" w:hAnsi="Times New Roman" w:cs="Times New Roman"/>
          <w:sz w:val="24"/>
          <w:szCs w:val="24"/>
        </w:rPr>
        <w:t xml:space="preserve">жета </w:t>
      </w:r>
      <w:r w:rsidR="000952A7" w:rsidRPr="00896896">
        <w:rPr>
          <w:rFonts w:ascii="Times New Roman" w:eastAsia="Times New Roman" w:hAnsi="Times New Roman" w:cs="Times New Roman"/>
          <w:sz w:val="24"/>
          <w:szCs w:val="24"/>
        </w:rPr>
        <w:t>Дальнегорского городского округа</w:t>
      </w:r>
      <w:r w:rsidR="00896896">
        <w:rPr>
          <w:rFonts w:ascii="Times New Roman" w:eastAsia="Times New Roman" w:hAnsi="Times New Roman" w:cs="Times New Roman"/>
          <w:sz w:val="24"/>
          <w:szCs w:val="24"/>
        </w:rPr>
        <w:t xml:space="preserve">. В 2012-2014 годах общий </w:t>
      </w:r>
      <w:r w:rsidRPr="00896896">
        <w:rPr>
          <w:rFonts w:ascii="Times New Roman" w:eastAsia="Times New Roman" w:hAnsi="Times New Roman" w:cs="Times New Roman"/>
          <w:sz w:val="24"/>
          <w:szCs w:val="24"/>
        </w:rPr>
        <w:t>объем финанси</w:t>
      </w:r>
      <w:r w:rsidR="000952A7" w:rsidRPr="00896896">
        <w:rPr>
          <w:rFonts w:ascii="Times New Roman" w:eastAsia="Times New Roman" w:hAnsi="Times New Roman" w:cs="Times New Roman"/>
          <w:sz w:val="24"/>
          <w:szCs w:val="24"/>
        </w:rPr>
        <w:t>ров</w:t>
      </w:r>
      <w:r w:rsidR="00896896">
        <w:rPr>
          <w:rFonts w:ascii="Times New Roman" w:eastAsia="Times New Roman" w:hAnsi="Times New Roman" w:cs="Times New Roman"/>
          <w:sz w:val="24"/>
          <w:szCs w:val="24"/>
        </w:rPr>
        <w:t>ания Программы</w:t>
      </w:r>
      <w:r w:rsidR="000952A7" w:rsidRPr="00896896">
        <w:rPr>
          <w:rFonts w:ascii="Times New Roman" w:eastAsia="Times New Roman" w:hAnsi="Times New Roman" w:cs="Times New Roman"/>
          <w:sz w:val="24"/>
          <w:szCs w:val="24"/>
        </w:rPr>
        <w:t xml:space="preserve"> составит</w:t>
      </w:r>
      <w:r w:rsidR="00896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2A7" w:rsidRPr="0089689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96896">
        <w:rPr>
          <w:rFonts w:ascii="Times New Roman" w:eastAsia="Times New Roman" w:hAnsi="Times New Roman" w:cs="Times New Roman"/>
          <w:sz w:val="24"/>
          <w:szCs w:val="24"/>
        </w:rPr>
        <w:t>88110,00</w:t>
      </w:r>
      <w:r w:rsidR="00896896" w:rsidRPr="00896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896">
        <w:rPr>
          <w:rFonts w:ascii="Times New Roman" w:eastAsia="Times New Roman" w:hAnsi="Times New Roman" w:cs="Times New Roman"/>
          <w:sz w:val="24"/>
          <w:szCs w:val="24"/>
        </w:rPr>
        <w:t xml:space="preserve">рублей, в том числе </w:t>
      </w:r>
      <w:r w:rsidR="000952A7" w:rsidRPr="0089689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96896">
        <w:rPr>
          <w:rFonts w:ascii="Times New Roman" w:eastAsia="Times New Roman" w:hAnsi="Times New Roman" w:cs="Times New Roman"/>
          <w:sz w:val="24"/>
          <w:szCs w:val="24"/>
        </w:rPr>
        <w:t xml:space="preserve">о годам: </w:t>
      </w:r>
    </w:p>
    <w:p w:rsidR="006D29EB" w:rsidRPr="00896896" w:rsidRDefault="003E3E18" w:rsidP="00896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sz w:val="24"/>
          <w:szCs w:val="24"/>
        </w:rPr>
        <w:t xml:space="preserve"> 2012 год- </w:t>
      </w:r>
      <w:r w:rsidR="00896896" w:rsidRPr="00896896">
        <w:rPr>
          <w:rFonts w:ascii="Times New Roman" w:eastAsia="Times New Roman" w:hAnsi="Times New Roman" w:cs="Times New Roman"/>
          <w:sz w:val="24"/>
          <w:szCs w:val="24"/>
        </w:rPr>
        <w:t xml:space="preserve">88110,00 </w:t>
      </w:r>
      <w:r w:rsidR="000952A7" w:rsidRPr="00896896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6D29EB" w:rsidRPr="008968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29EB" w:rsidRPr="00896896" w:rsidRDefault="003E3E18" w:rsidP="00896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sz w:val="24"/>
          <w:szCs w:val="24"/>
        </w:rPr>
        <w:t xml:space="preserve">2013 год – </w:t>
      </w:r>
      <w:r w:rsidR="00896896" w:rsidRPr="00896896">
        <w:rPr>
          <w:rFonts w:ascii="Times New Roman" w:eastAsia="Times New Roman" w:hAnsi="Times New Roman" w:cs="Times New Roman"/>
          <w:sz w:val="24"/>
          <w:szCs w:val="24"/>
        </w:rPr>
        <w:t>0</w:t>
      </w:r>
      <w:r w:rsidR="000952A7" w:rsidRPr="00896896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6D29EB" w:rsidRPr="00896896" w:rsidRDefault="00896896" w:rsidP="008968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2014 год </w:t>
      </w:r>
      <w:r w:rsidR="003E3E18" w:rsidRPr="0089689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96896">
        <w:rPr>
          <w:rFonts w:ascii="Times New Roman" w:eastAsia="Times New Roman" w:hAnsi="Times New Roman" w:cs="Times New Roman"/>
          <w:sz w:val="24"/>
          <w:szCs w:val="24"/>
        </w:rPr>
        <w:t>0</w:t>
      </w:r>
      <w:r w:rsidR="000952A7" w:rsidRPr="00896896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6D29EB" w:rsidRPr="00896896" w:rsidRDefault="006D29EB" w:rsidP="00896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896">
        <w:rPr>
          <w:rFonts w:ascii="Times New Roman" w:hAnsi="Times New Roman" w:cs="Times New Roman"/>
          <w:sz w:val="24"/>
          <w:szCs w:val="24"/>
        </w:rPr>
        <w:t xml:space="preserve">Объемы финансирования мероприятий Программы носят прогнозный характер и ежегодно подлежат </w:t>
      </w:r>
      <w:r w:rsidR="00896896">
        <w:rPr>
          <w:rFonts w:ascii="Times New Roman" w:hAnsi="Times New Roman" w:cs="Times New Roman"/>
          <w:sz w:val="24"/>
          <w:szCs w:val="24"/>
        </w:rPr>
        <w:t>уточнению</w:t>
      </w:r>
      <w:r w:rsidRPr="00896896">
        <w:rPr>
          <w:rFonts w:ascii="Times New Roman" w:hAnsi="Times New Roman" w:cs="Times New Roman"/>
          <w:sz w:val="24"/>
          <w:szCs w:val="24"/>
        </w:rPr>
        <w:t xml:space="preserve"> при формировании прое</w:t>
      </w:r>
      <w:r w:rsidR="00896896">
        <w:rPr>
          <w:rFonts w:ascii="Times New Roman" w:hAnsi="Times New Roman" w:cs="Times New Roman"/>
          <w:sz w:val="24"/>
          <w:szCs w:val="24"/>
        </w:rPr>
        <w:t xml:space="preserve">ктов бюджета городского округа </w:t>
      </w:r>
      <w:r w:rsidRPr="00896896">
        <w:rPr>
          <w:rFonts w:ascii="Times New Roman" w:hAnsi="Times New Roman" w:cs="Times New Roman"/>
          <w:sz w:val="24"/>
          <w:szCs w:val="24"/>
        </w:rPr>
        <w:t>на соответствующий финансовый год.</w:t>
      </w:r>
    </w:p>
    <w:p w:rsidR="00864902" w:rsidRDefault="006D29EB" w:rsidP="008968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sz w:val="24"/>
          <w:szCs w:val="24"/>
        </w:rPr>
        <w:t xml:space="preserve">                Т</w:t>
      </w:r>
      <w:r w:rsidR="00864902" w:rsidRPr="00896896">
        <w:rPr>
          <w:rFonts w:ascii="Times New Roman" w:eastAsia="Times New Roman" w:hAnsi="Times New Roman" w:cs="Times New Roman"/>
          <w:sz w:val="24"/>
          <w:szCs w:val="24"/>
        </w:rPr>
        <w:t>ехническое обеспечение ведомственно</w:t>
      </w:r>
      <w:r w:rsidRPr="00896896">
        <w:rPr>
          <w:rFonts w:ascii="Times New Roman" w:eastAsia="Times New Roman" w:hAnsi="Times New Roman" w:cs="Times New Roman"/>
          <w:sz w:val="24"/>
          <w:szCs w:val="24"/>
        </w:rPr>
        <w:t>й целевой программы</w:t>
      </w:r>
      <w:r w:rsidR="00864902" w:rsidRPr="00896896">
        <w:rPr>
          <w:rFonts w:ascii="Times New Roman" w:eastAsia="Times New Roman" w:hAnsi="Times New Roman" w:cs="Times New Roman"/>
          <w:sz w:val="24"/>
          <w:szCs w:val="24"/>
        </w:rPr>
        <w:t xml:space="preserve"> будет осуществле</w:t>
      </w:r>
      <w:r w:rsidRPr="00896896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864902" w:rsidRPr="00896896">
        <w:rPr>
          <w:rFonts w:ascii="Times New Roman" w:eastAsia="Times New Roman" w:hAnsi="Times New Roman" w:cs="Times New Roman"/>
          <w:sz w:val="24"/>
          <w:szCs w:val="24"/>
        </w:rPr>
        <w:t xml:space="preserve"> специализированными подрядными организациями, определенными на основании Федерального закона от 21.07.2005 N 94-ФЗ "О размещении заказов на поставки товаров, выполнение работ, оказание услуг для государственных и муниципальных нужд".</w:t>
      </w:r>
    </w:p>
    <w:p w:rsidR="00896896" w:rsidRPr="00896896" w:rsidRDefault="00896896" w:rsidP="008968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56B3" w:rsidRPr="00896896" w:rsidRDefault="00CD56B3" w:rsidP="00896896">
      <w:pPr>
        <w:pStyle w:val="a4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6896">
        <w:rPr>
          <w:rFonts w:ascii="Times New Roman" w:hAnsi="Times New Roman" w:cs="Times New Roman"/>
          <w:b/>
          <w:sz w:val="24"/>
          <w:szCs w:val="24"/>
          <w:u w:val="single"/>
        </w:rPr>
        <w:t>Управление реализацией Программы и контроль за ходом ее выполнения.</w:t>
      </w:r>
    </w:p>
    <w:p w:rsidR="00896896" w:rsidRPr="00896896" w:rsidRDefault="00896896" w:rsidP="008968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6B3" w:rsidRPr="00896896" w:rsidRDefault="00CD56B3" w:rsidP="0089689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sz w:val="24"/>
          <w:szCs w:val="24"/>
        </w:rPr>
        <w:t>Отдел культуры</w:t>
      </w:r>
      <w:r w:rsidR="00896896">
        <w:rPr>
          <w:rFonts w:ascii="Times New Roman" w:eastAsia="Times New Roman" w:hAnsi="Times New Roman" w:cs="Times New Roman"/>
          <w:sz w:val="24"/>
          <w:szCs w:val="24"/>
        </w:rPr>
        <w:t xml:space="preserve">, спорта и молодежной политики </w:t>
      </w:r>
      <w:r w:rsidRPr="00896896">
        <w:rPr>
          <w:rFonts w:ascii="Times New Roman" w:eastAsia="Times New Roman" w:hAnsi="Times New Roman" w:cs="Times New Roman"/>
          <w:sz w:val="24"/>
          <w:szCs w:val="24"/>
        </w:rPr>
        <w:t>администрации Дальнегорского городского округа несет ответственн</w:t>
      </w:r>
      <w:r w:rsidR="00896896">
        <w:rPr>
          <w:rFonts w:ascii="Times New Roman" w:eastAsia="Times New Roman" w:hAnsi="Times New Roman" w:cs="Times New Roman"/>
          <w:sz w:val="24"/>
          <w:szCs w:val="24"/>
        </w:rPr>
        <w:t xml:space="preserve">ость за реализацию Программы и </w:t>
      </w:r>
      <w:r w:rsidRPr="00896896">
        <w:rPr>
          <w:rFonts w:ascii="Times New Roman" w:eastAsia="Times New Roman" w:hAnsi="Times New Roman" w:cs="Times New Roman"/>
          <w:sz w:val="24"/>
          <w:szCs w:val="24"/>
        </w:rPr>
        <w:t>обе</w:t>
      </w:r>
      <w:r w:rsidR="00896896">
        <w:rPr>
          <w:rFonts w:ascii="Times New Roman" w:eastAsia="Times New Roman" w:hAnsi="Times New Roman" w:cs="Times New Roman"/>
          <w:sz w:val="24"/>
          <w:szCs w:val="24"/>
        </w:rPr>
        <w:t xml:space="preserve">спечение утвержденных значений показателей эффективности. </w:t>
      </w:r>
      <w:r w:rsidRPr="00896896">
        <w:rPr>
          <w:rFonts w:ascii="Times New Roman" w:eastAsia="Times New Roman" w:hAnsi="Times New Roman" w:cs="Times New Roman"/>
          <w:sz w:val="24"/>
          <w:szCs w:val="24"/>
        </w:rPr>
        <w:t>Общее руководство и контроль за реализацией Программы осуществляет  начальник Отдела культуры, спорта и молодежной политики</w:t>
      </w:r>
      <w:r w:rsidR="000952A7" w:rsidRPr="0089689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Дальнегорского городского округа</w:t>
      </w:r>
      <w:r w:rsidRPr="008968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56B3" w:rsidRPr="00896896" w:rsidRDefault="00CD56B3" w:rsidP="008968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sz w:val="24"/>
          <w:szCs w:val="24"/>
        </w:rPr>
        <w:t>Отдел культуры, спорта и молодежной политики  администрации Да</w:t>
      </w:r>
      <w:r w:rsidR="00896896">
        <w:rPr>
          <w:rFonts w:ascii="Times New Roman" w:eastAsia="Times New Roman" w:hAnsi="Times New Roman" w:cs="Times New Roman"/>
          <w:sz w:val="24"/>
          <w:szCs w:val="24"/>
        </w:rPr>
        <w:t xml:space="preserve">льнегорского городского округа </w:t>
      </w:r>
      <w:r w:rsidRPr="00896896">
        <w:rPr>
          <w:rFonts w:ascii="Times New Roman" w:eastAsia="Times New Roman" w:hAnsi="Times New Roman" w:cs="Times New Roman"/>
          <w:sz w:val="24"/>
          <w:szCs w:val="24"/>
        </w:rPr>
        <w:t>ежегодно готовит предложения по уточнению Перечня программных мероприятий на очередной финансовый год, затрат по программным мероприятиям, организует размещение в электронном виде информации о ходе и результатах реализации Программы на сайте администрации Дальнегорского городского округа.                                                                                                                          Отдел культуры, спорта и молодежной политики  администрации Дальнегорского городск</w:t>
      </w:r>
      <w:r w:rsidR="00896896">
        <w:rPr>
          <w:rFonts w:ascii="Times New Roman" w:eastAsia="Times New Roman" w:hAnsi="Times New Roman" w:cs="Times New Roman"/>
          <w:sz w:val="24"/>
          <w:szCs w:val="24"/>
        </w:rPr>
        <w:t xml:space="preserve">ого округа ежегодно до 1апреля </w:t>
      </w:r>
      <w:r w:rsidRPr="00896896">
        <w:rPr>
          <w:rFonts w:ascii="Times New Roman" w:eastAsia="Times New Roman" w:hAnsi="Times New Roman" w:cs="Times New Roman"/>
          <w:sz w:val="24"/>
          <w:szCs w:val="24"/>
        </w:rPr>
        <w:t>текущего года представляет отчет о реализации ведомственной целевой программы в отдел экономики и поддержки пре</w:t>
      </w:r>
      <w:r w:rsidR="00896896">
        <w:rPr>
          <w:rFonts w:ascii="Times New Roman" w:eastAsia="Times New Roman" w:hAnsi="Times New Roman" w:cs="Times New Roman"/>
          <w:sz w:val="24"/>
          <w:szCs w:val="24"/>
        </w:rPr>
        <w:t xml:space="preserve">дпринимательства администрации </w:t>
      </w:r>
      <w:r w:rsidRPr="00896896">
        <w:rPr>
          <w:rFonts w:ascii="Times New Roman" w:eastAsia="Times New Roman" w:hAnsi="Times New Roman" w:cs="Times New Roman"/>
          <w:sz w:val="24"/>
          <w:szCs w:val="24"/>
        </w:rPr>
        <w:t>Дальнегорского городского округа. На основании представленных отчетов отдел экономики и</w:t>
      </w:r>
      <w:r w:rsidR="00896896">
        <w:rPr>
          <w:rFonts w:ascii="Times New Roman" w:eastAsia="Times New Roman" w:hAnsi="Times New Roman" w:cs="Times New Roman"/>
          <w:sz w:val="24"/>
          <w:szCs w:val="24"/>
        </w:rPr>
        <w:t xml:space="preserve"> поддержки предпринимательства </w:t>
      </w:r>
      <w:r w:rsidRPr="00896896">
        <w:rPr>
          <w:rFonts w:ascii="Times New Roman" w:eastAsia="Times New Roman" w:hAnsi="Times New Roman" w:cs="Times New Roman"/>
          <w:sz w:val="24"/>
          <w:szCs w:val="24"/>
        </w:rPr>
        <w:t>администрации Дальнегорского городского округа до 1 июня каждого года подготавливает и представляет Главе</w:t>
      </w:r>
      <w:r w:rsidR="000952A7" w:rsidRPr="00896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6896">
        <w:rPr>
          <w:rFonts w:ascii="Times New Roman" w:eastAsia="Times New Roman" w:hAnsi="Times New Roman" w:cs="Times New Roman"/>
          <w:sz w:val="24"/>
          <w:szCs w:val="24"/>
        </w:rPr>
        <w:t>Дальнегорского городского округа  информацию о ходе реализации ведомственных целевых программ за отчетный год. В случае несоответствия результатов выполнения ведомственной целевой программы индик</w:t>
      </w:r>
      <w:r w:rsidR="00896896">
        <w:rPr>
          <w:rFonts w:ascii="Times New Roman" w:eastAsia="Times New Roman" w:hAnsi="Times New Roman" w:cs="Times New Roman"/>
          <w:sz w:val="24"/>
          <w:szCs w:val="24"/>
        </w:rPr>
        <w:t xml:space="preserve">аторам оценки результативности, Главой </w:t>
      </w:r>
      <w:r w:rsidRPr="00896896">
        <w:rPr>
          <w:rFonts w:ascii="Times New Roman" w:eastAsia="Times New Roman" w:hAnsi="Times New Roman" w:cs="Times New Roman"/>
          <w:sz w:val="24"/>
          <w:szCs w:val="24"/>
        </w:rPr>
        <w:t>Дальнегорского городского округа может быть принято одно из следующих решений:</w:t>
      </w:r>
    </w:p>
    <w:p w:rsidR="00CD56B3" w:rsidRPr="00896896" w:rsidRDefault="00CD56B3" w:rsidP="008968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sz w:val="24"/>
          <w:szCs w:val="24"/>
        </w:rPr>
        <w:t>- о корректировке целевых индикаторов и других параметров ведомственной целевой программы;</w:t>
      </w:r>
    </w:p>
    <w:p w:rsidR="00CD56B3" w:rsidRPr="00896896" w:rsidRDefault="00CD56B3" w:rsidP="008968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sz w:val="24"/>
          <w:szCs w:val="24"/>
        </w:rPr>
        <w:t>- о корректировке целей и срока реализации ведомственной целевой программы, перечня программных мероприятий;</w:t>
      </w:r>
    </w:p>
    <w:p w:rsidR="00CD56B3" w:rsidRPr="00896896" w:rsidRDefault="00CD56B3" w:rsidP="008968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sz w:val="24"/>
          <w:szCs w:val="24"/>
        </w:rPr>
        <w:t>- об изменении форм и методов управления реализацией ведомственной целевой программы;</w:t>
      </w:r>
    </w:p>
    <w:p w:rsidR="00CD56B3" w:rsidRPr="00896896" w:rsidRDefault="00CD56B3" w:rsidP="008968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sz w:val="24"/>
          <w:szCs w:val="24"/>
        </w:rPr>
        <w:t>- об объемах финансирования ведомственной целевой программы;</w:t>
      </w:r>
    </w:p>
    <w:p w:rsidR="00CD56B3" w:rsidRPr="00896896" w:rsidRDefault="00CD56B3" w:rsidP="008968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sz w:val="24"/>
          <w:szCs w:val="24"/>
        </w:rPr>
        <w:t>- о досрочном прекращении реализации ведомственной целевой программы.</w:t>
      </w:r>
    </w:p>
    <w:p w:rsidR="00CD56B3" w:rsidRPr="00896896" w:rsidRDefault="00CD56B3" w:rsidP="00B856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sz w:val="24"/>
          <w:szCs w:val="24"/>
        </w:rPr>
        <w:t>Решение о приостановлении или прекращении реализации Программы оформляется постановлением администрации Дальнегорского городского округа.</w:t>
      </w:r>
    </w:p>
    <w:p w:rsidR="00CD56B3" w:rsidRPr="00896896" w:rsidRDefault="00CD56B3" w:rsidP="00B856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sz w:val="24"/>
          <w:szCs w:val="24"/>
        </w:rPr>
        <w:t>В целях текущего контроля за эффективным использованием бюджетных средств, отдел культуры, спорта и молодежной политики  администрации Дальнегорского городского округа ежеквартально, в срок до 10 числа месяца, следующего за отчетным, предоставляет в отдел экономики  и поддержки предпринимательства  администрации Дальнегорского город</w:t>
      </w:r>
      <w:r w:rsidR="00B856DC">
        <w:rPr>
          <w:rFonts w:ascii="Times New Roman" w:eastAsia="Times New Roman" w:hAnsi="Times New Roman" w:cs="Times New Roman"/>
          <w:sz w:val="24"/>
          <w:szCs w:val="24"/>
        </w:rPr>
        <w:t>ского округа информацию о ходе</w:t>
      </w:r>
      <w:r w:rsidRPr="00896896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программных мероприятий, а также о финансировании и освоении бюджетных средств, выделяемых на реализацию Программы.</w:t>
      </w:r>
    </w:p>
    <w:p w:rsidR="00CD56B3" w:rsidRPr="00896896" w:rsidRDefault="00CD56B3" w:rsidP="00B856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sz w:val="24"/>
          <w:szCs w:val="24"/>
        </w:rPr>
        <w:t>По ведомственной целевой программе, срок реализации которой завершается в отчетном году, отдел культуры, спорта и молодежной политики  администрации Дальнегорского городского округа подготавливает и до 1</w:t>
      </w:r>
      <w:r w:rsidR="00B85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6896">
        <w:rPr>
          <w:rFonts w:ascii="Times New Roman" w:eastAsia="Times New Roman" w:hAnsi="Times New Roman" w:cs="Times New Roman"/>
          <w:sz w:val="24"/>
          <w:szCs w:val="24"/>
        </w:rPr>
        <w:t>апреля текущего года представляет в отдел экономики и поддержки пре</w:t>
      </w:r>
      <w:r w:rsidR="00B856DC">
        <w:rPr>
          <w:rFonts w:ascii="Times New Roman" w:eastAsia="Times New Roman" w:hAnsi="Times New Roman" w:cs="Times New Roman"/>
          <w:sz w:val="24"/>
          <w:szCs w:val="24"/>
        </w:rPr>
        <w:t xml:space="preserve">дпринимательства администрации </w:t>
      </w:r>
      <w:r w:rsidRPr="00896896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B856DC">
        <w:rPr>
          <w:rFonts w:ascii="Times New Roman" w:eastAsia="Times New Roman" w:hAnsi="Times New Roman" w:cs="Times New Roman"/>
          <w:sz w:val="24"/>
          <w:szCs w:val="24"/>
        </w:rPr>
        <w:t xml:space="preserve">льнегорского городского округа </w:t>
      </w:r>
      <w:r w:rsidRPr="00896896">
        <w:rPr>
          <w:rFonts w:ascii="Times New Roman" w:eastAsia="Times New Roman" w:hAnsi="Times New Roman" w:cs="Times New Roman"/>
          <w:sz w:val="24"/>
          <w:szCs w:val="24"/>
        </w:rPr>
        <w:t>доклад о выполнении ведомственной целевой программы, эффективности использования финансовых средств за прошедший го</w:t>
      </w:r>
      <w:r w:rsidR="00B856DC">
        <w:rPr>
          <w:rFonts w:ascii="Times New Roman" w:eastAsia="Times New Roman" w:hAnsi="Times New Roman" w:cs="Times New Roman"/>
          <w:sz w:val="24"/>
          <w:szCs w:val="24"/>
        </w:rPr>
        <w:t xml:space="preserve">д и весь период ее реализации, </w:t>
      </w:r>
      <w:r w:rsidRPr="00896896">
        <w:rPr>
          <w:rFonts w:ascii="Times New Roman" w:eastAsia="Times New Roman" w:hAnsi="Times New Roman" w:cs="Times New Roman"/>
          <w:sz w:val="24"/>
          <w:szCs w:val="24"/>
        </w:rPr>
        <w:t>включая оценку значений целевых индикаторов и показателей.</w:t>
      </w:r>
    </w:p>
    <w:p w:rsidR="00896896" w:rsidRPr="00896896" w:rsidRDefault="00896896" w:rsidP="008968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896" w:rsidRPr="00B856DC" w:rsidRDefault="00896896" w:rsidP="00B856DC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856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Оценка эффективности реализации Программы</w:t>
      </w:r>
    </w:p>
    <w:p w:rsidR="00B856DC" w:rsidRPr="00B856DC" w:rsidRDefault="00B856DC" w:rsidP="00B856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6DC" w:rsidRDefault="00CD56B3" w:rsidP="00B856D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 производится ежегодно на основе использования системы целевых индикаторов, которая обеспечивает мониторинг динамики изменений показателей за оцениваемый период с целью уточнения задач и мероприятий Программы. Оценка эффективности Программы будет производиться путем сравнения зна</w:t>
      </w:r>
      <w:r w:rsidR="00600266" w:rsidRPr="00896896">
        <w:rPr>
          <w:rFonts w:ascii="Times New Roman" w:eastAsia="Times New Roman" w:hAnsi="Times New Roman" w:cs="Times New Roman"/>
          <w:sz w:val="24"/>
          <w:szCs w:val="24"/>
        </w:rPr>
        <w:t>чений целевых индикаторов  в 2011 г.</w:t>
      </w:r>
      <w:r w:rsidRPr="00896896">
        <w:rPr>
          <w:rFonts w:ascii="Times New Roman" w:eastAsia="Times New Roman" w:hAnsi="Times New Roman" w:cs="Times New Roman"/>
          <w:sz w:val="24"/>
          <w:szCs w:val="24"/>
        </w:rPr>
        <w:t xml:space="preserve"> с установленными значениями на 2012 - 2014 годы. </w:t>
      </w:r>
    </w:p>
    <w:p w:rsidR="00B856DC" w:rsidRDefault="00CD56B3" w:rsidP="00B856DC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оценки эффективности и результативности. </w:t>
      </w:r>
    </w:p>
    <w:p w:rsidR="00CD56B3" w:rsidRDefault="00CD56B3" w:rsidP="00B856D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sz w:val="24"/>
          <w:szCs w:val="24"/>
        </w:rPr>
        <w:t>Анализ оценки эффективности и результативности реализации Программы осуществляет отдел культуры, спорта и молодежной политики  администрации Дальнегорского городского округа и основывается на количественной оценке состояния отдельных показателей результативности ее выполнения (индикаторов результативности). Количественная оценка состояния индикаторов эффективности и результативности осуществляется в баллах. Значение количественной оценки определяется для каждого индикатора согласно форме, приведенной в таблице: Форма количественной оценки состояния индикаторов результативности</w:t>
      </w:r>
    </w:p>
    <w:p w:rsidR="00B856DC" w:rsidRPr="00896896" w:rsidRDefault="00B856DC" w:rsidP="00B856D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1843"/>
        <w:gridCol w:w="1811"/>
        <w:gridCol w:w="1912"/>
        <w:gridCol w:w="1912"/>
      </w:tblGrid>
      <w:tr w:rsidR="00CD56B3" w:rsidRPr="00896896" w:rsidTr="00B856DC">
        <w:trPr>
          <w:trHeight w:val="593"/>
        </w:trPr>
        <w:tc>
          <w:tcPr>
            <w:tcW w:w="2093" w:type="dxa"/>
            <w:vMerge w:val="restart"/>
          </w:tcPr>
          <w:p w:rsidR="00CD56B3" w:rsidRPr="00B856DC" w:rsidRDefault="00CD56B3" w:rsidP="008968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6D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D56B3" w:rsidRPr="00B856DC" w:rsidRDefault="00CD56B3" w:rsidP="008968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6D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индикатора</w:t>
            </w:r>
          </w:p>
        </w:tc>
        <w:tc>
          <w:tcPr>
            <w:tcW w:w="1843" w:type="dxa"/>
            <w:vMerge w:val="restart"/>
          </w:tcPr>
          <w:p w:rsidR="00CD56B3" w:rsidRPr="00B856DC" w:rsidRDefault="00CD56B3" w:rsidP="008968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6D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индикатора</w:t>
            </w:r>
          </w:p>
        </w:tc>
        <w:tc>
          <w:tcPr>
            <w:tcW w:w="5635" w:type="dxa"/>
            <w:gridSpan w:val="3"/>
          </w:tcPr>
          <w:p w:rsidR="00CD56B3" w:rsidRPr="00B856DC" w:rsidRDefault="00CD56B3" w:rsidP="0089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6DC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="00B856DC" w:rsidRPr="00B85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личественная оценка состояния </w:t>
            </w:r>
            <w:r w:rsidRPr="00B85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индикатора, в баллах </w:t>
            </w:r>
          </w:p>
        </w:tc>
      </w:tr>
      <w:tr w:rsidR="00CD56B3" w:rsidRPr="00896896" w:rsidTr="00B856DC">
        <w:trPr>
          <w:trHeight w:val="299"/>
        </w:trPr>
        <w:tc>
          <w:tcPr>
            <w:tcW w:w="2093" w:type="dxa"/>
            <w:vMerge/>
            <w:tcBorders>
              <w:bottom w:val="single" w:sz="4" w:space="0" w:color="000000" w:themeColor="text1"/>
            </w:tcBorders>
          </w:tcPr>
          <w:p w:rsidR="00CD56B3" w:rsidRPr="00B856DC" w:rsidRDefault="00CD56B3" w:rsidP="008968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CD56B3" w:rsidRPr="00B856DC" w:rsidRDefault="00CD56B3" w:rsidP="008968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single" w:sz="4" w:space="0" w:color="000000" w:themeColor="text1"/>
            </w:tcBorders>
          </w:tcPr>
          <w:p w:rsidR="00CD56B3" w:rsidRPr="00B856DC" w:rsidRDefault="00CD56B3" w:rsidP="008968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6DC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росте объемов финансирования Программы</w:t>
            </w: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B856DC" w:rsidRDefault="00CD56B3" w:rsidP="008968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6DC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сохранении объемов финансирован</w:t>
            </w:r>
          </w:p>
          <w:p w:rsidR="00CD56B3" w:rsidRPr="00B856DC" w:rsidRDefault="00CD56B3" w:rsidP="008968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6DC">
              <w:rPr>
                <w:rFonts w:ascii="Times New Roman" w:eastAsia="Times New Roman" w:hAnsi="Times New Roman" w:cs="Times New Roman"/>
                <w:sz w:val="24"/>
                <w:szCs w:val="24"/>
              </w:rPr>
              <w:t>ия Программы</w:t>
            </w: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B856DC" w:rsidRDefault="00CD56B3" w:rsidP="008968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6DC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снижении объемов финансирован</w:t>
            </w:r>
          </w:p>
          <w:p w:rsidR="00CD56B3" w:rsidRPr="00B856DC" w:rsidRDefault="00CD56B3" w:rsidP="008968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6DC">
              <w:rPr>
                <w:rFonts w:ascii="Times New Roman" w:eastAsia="Times New Roman" w:hAnsi="Times New Roman" w:cs="Times New Roman"/>
                <w:sz w:val="24"/>
                <w:szCs w:val="24"/>
              </w:rPr>
              <w:t>ия Программы</w:t>
            </w:r>
          </w:p>
        </w:tc>
      </w:tr>
      <w:tr w:rsidR="00CD56B3" w:rsidRPr="00896896" w:rsidTr="00B856DC">
        <w:tc>
          <w:tcPr>
            <w:tcW w:w="2093" w:type="dxa"/>
          </w:tcPr>
          <w:p w:rsidR="00CD56B3" w:rsidRPr="00B856DC" w:rsidRDefault="00CD56B3" w:rsidP="008968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6D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 результативности</w:t>
            </w:r>
          </w:p>
        </w:tc>
        <w:tc>
          <w:tcPr>
            <w:tcW w:w="1843" w:type="dxa"/>
          </w:tcPr>
          <w:p w:rsidR="00CD56B3" w:rsidRPr="00B856DC" w:rsidRDefault="00CD56B3" w:rsidP="008968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6D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 динамика показателя</w:t>
            </w:r>
          </w:p>
        </w:tc>
        <w:tc>
          <w:tcPr>
            <w:tcW w:w="1811" w:type="dxa"/>
          </w:tcPr>
          <w:p w:rsidR="00CD56B3" w:rsidRPr="00B856DC" w:rsidRDefault="00CD56B3" w:rsidP="008968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</w:tcPr>
          <w:p w:rsidR="00CD56B3" w:rsidRPr="00B856DC" w:rsidRDefault="00CD56B3" w:rsidP="008968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6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CD56B3" w:rsidRPr="00B856DC" w:rsidRDefault="00CD56B3" w:rsidP="008968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6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56B3" w:rsidRPr="00896896" w:rsidTr="00B856DC">
        <w:trPr>
          <w:trHeight w:val="604"/>
        </w:trPr>
        <w:tc>
          <w:tcPr>
            <w:tcW w:w="2093" w:type="dxa"/>
          </w:tcPr>
          <w:p w:rsidR="00CD56B3" w:rsidRPr="00B856DC" w:rsidRDefault="00CD56B3" w:rsidP="008968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56B3" w:rsidRPr="00B856DC" w:rsidRDefault="00CD56B3" w:rsidP="008968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6DC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динамики показателя</w:t>
            </w:r>
          </w:p>
        </w:tc>
        <w:tc>
          <w:tcPr>
            <w:tcW w:w="1811" w:type="dxa"/>
          </w:tcPr>
          <w:p w:rsidR="00CD56B3" w:rsidRPr="00B856DC" w:rsidRDefault="00CD56B3" w:rsidP="008968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6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CD56B3" w:rsidRPr="00B856DC" w:rsidRDefault="00CD56B3" w:rsidP="008968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</w:tcPr>
          <w:p w:rsidR="00CD56B3" w:rsidRPr="00B856DC" w:rsidRDefault="00CD56B3" w:rsidP="008968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6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D56B3" w:rsidRPr="00B856DC" w:rsidRDefault="00CD56B3" w:rsidP="008968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6B3" w:rsidRPr="00B856DC" w:rsidRDefault="00CD56B3" w:rsidP="008968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6B3" w:rsidRPr="00896896" w:rsidTr="00B856DC">
        <w:tc>
          <w:tcPr>
            <w:tcW w:w="2093" w:type="dxa"/>
          </w:tcPr>
          <w:p w:rsidR="00CD56B3" w:rsidRPr="00B856DC" w:rsidRDefault="00CD56B3" w:rsidP="008968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56B3" w:rsidRPr="00B856DC" w:rsidRDefault="00CD56B3" w:rsidP="008968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6D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Отрицательная  динамика показателя индикатора</w:t>
            </w:r>
          </w:p>
        </w:tc>
        <w:tc>
          <w:tcPr>
            <w:tcW w:w="1811" w:type="dxa"/>
          </w:tcPr>
          <w:p w:rsidR="00CD56B3" w:rsidRPr="00B856DC" w:rsidRDefault="00CD56B3" w:rsidP="008968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6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CD56B3" w:rsidRPr="00B856DC" w:rsidRDefault="00CD56B3" w:rsidP="008968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6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CD56B3" w:rsidRPr="00B856DC" w:rsidRDefault="00CD56B3" w:rsidP="008968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856DC" w:rsidRDefault="00B856DC" w:rsidP="008968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56B3" w:rsidRPr="00896896" w:rsidRDefault="00CD56B3" w:rsidP="008968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sz w:val="24"/>
          <w:szCs w:val="24"/>
        </w:rPr>
        <w:t>Итоговая оценка эффективности и результативности Программы определяется как среднее арифметическое значение баллов по каждому индикатору.</w:t>
      </w:r>
    </w:p>
    <w:p w:rsidR="00CD56B3" w:rsidRPr="00896896" w:rsidRDefault="00CD56B3" w:rsidP="008968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sz w:val="24"/>
          <w:szCs w:val="24"/>
        </w:rPr>
        <w:t>В случае, если итоговая оценка эффективности и результативности больше или равна 1, то реализация Программы признается эффективной.</w:t>
      </w:r>
    </w:p>
    <w:p w:rsidR="00CD56B3" w:rsidRPr="00896896" w:rsidRDefault="00CD56B3" w:rsidP="008968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sz w:val="24"/>
          <w:szCs w:val="24"/>
        </w:rPr>
        <w:t>В случае если итоговая оценка эффективности меньше 1(0,75), то реализация Программы признается неэффективной.</w:t>
      </w:r>
    </w:p>
    <w:p w:rsidR="00CD56B3" w:rsidRPr="00896896" w:rsidRDefault="00CD56B3" w:rsidP="008968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sz w:val="24"/>
          <w:szCs w:val="24"/>
        </w:rPr>
        <w:t>В случае, когда из результатов оценки реализации Программы следует вывод об отсутствии или низкой результативности расходов бюджета, формируются предложения:</w:t>
      </w:r>
    </w:p>
    <w:p w:rsidR="00CD56B3" w:rsidRPr="00896896" w:rsidRDefault="00CD56B3" w:rsidP="008968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sz w:val="24"/>
          <w:szCs w:val="24"/>
        </w:rPr>
        <w:t>- о прекращении реализации Программы в целом или ее отдельных мероприятий с исключением в установленном порядке ведомственных расходов на их реализацию из бюджета Дальнегорского городского округа  на текущий финансовый год;</w:t>
      </w:r>
    </w:p>
    <w:p w:rsidR="001D66E6" w:rsidRDefault="00CD56B3" w:rsidP="008968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896">
        <w:rPr>
          <w:rFonts w:ascii="Times New Roman" w:eastAsia="Times New Roman" w:hAnsi="Times New Roman" w:cs="Times New Roman"/>
          <w:sz w:val="24"/>
          <w:szCs w:val="24"/>
        </w:rPr>
        <w:t>- о доработке Программы или ее отдельных мероприятий с приостановлением финансирования из бюджета Дальнегорского городского округа.</w:t>
      </w:r>
    </w:p>
    <w:p w:rsidR="00B856DC" w:rsidRPr="00896896" w:rsidRDefault="00B856DC" w:rsidP="008968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D66E6" w:rsidRPr="00B856DC" w:rsidRDefault="00B856DC" w:rsidP="00B856DC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6DC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Возможные риски в ходе реализации Программы </w:t>
      </w:r>
    </w:p>
    <w:p w:rsidR="00B856DC" w:rsidRPr="00B856DC" w:rsidRDefault="00B856DC" w:rsidP="00B856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6E6" w:rsidRPr="00896896" w:rsidRDefault="001D66E6" w:rsidP="00896896">
      <w:pPr>
        <w:pStyle w:val="a9"/>
        <w:spacing w:line="276" w:lineRule="auto"/>
        <w:ind w:firstLine="708"/>
        <w:jc w:val="both"/>
        <w:rPr>
          <w:b/>
        </w:rPr>
      </w:pPr>
      <w:r w:rsidRPr="00896896">
        <w:t>Проведенный качественный анализ структуры рисков реализации Программы выявил наибольшую вероятность их проявления  в организационной сфере. К ним относятся:</w:t>
      </w:r>
    </w:p>
    <w:p w:rsidR="001D66E6" w:rsidRPr="00896896" w:rsidRDefault="001D66E6" w:rsidP="00896896">
      <w:pPr>
        <w:pStyle w:val="a9"/>
        <w:spacing w:line="276" w:lineRule="auto"/>
        <w:ind w:firstLine="708"/>
        <w:jc w:val="both"/>
      </w:pPr>
      <w:r w:rsidRPr="00896896">
        <w:t>- финансовый фактор, то есть невозможность получения запланированных результатов  в виду следующих причин:</w:t>
      </w:r>
    </w:p>
    <w:p w:rsidR="001D66E6" w:rsidRPr="00896896" w:rsidRDefault="001D66E6" w:rsidP="00896896">
      <w:pPr>
        <w:pStyle w:val="a9"/>
        <w:spacing w:line="276" w:lineRule="auto"/>
        <w:ind w:firstLine="708"/>
        <w:jc w:val="both"/>
      </w:pPr>
      <w:r w:rsidRPr="00896896">
        <w:t>а) отсутствие средств в местном бюджете (в виду не пос</w:t>
      </w:r>
      <w:r w:rsidR="00B856DC">
        <w:t xml:space="preserve">тупления налоговых платежей от </w:t>
      </w:r>
      <w:r w:rsidRPr="00896896">
        <w:t>социально- значимых предприятий городского округа);</w:t>
      </w:r>
    </w:p>
    <w:p w:rsidR="001D66E6" w:rsidRPr="00896896" w:rsidRDefault="001D66E6" w:rsidP="00896896">
      <w:pPr>
        <w:pStyle w:val="a9"/>
        <w:spacing w:line="276" w:lineRule="auto"/>
        <w:ind w:firstLine="708"/>
        <w:jc w:val="both"/>
      </w:pPr>
      <w:r w:rsidRPr="00896896">
        <w:t>б) неполное финансирование проекта;</w:t>
      </w:r>
    </w:p>
    <w:p w:rsidR="001D66E6" w:rsidRPr="00896896" w:rsidRDefault="001D66E6" w:rsidP="00896896">
      <w:pPr>
        <w:pStyle w:val="a9"/>
        <w:spacing w:line="276" w:lineRule="auto"/>
        <w:jc w:val="both"/>
      </w:pPr>
      <w:r w:rsidRPr="00896896">
        <w:t>в) инфляционные процессы в Российской Федерации, что приведет к росту цен на рынке товаров, работ и услуг.</w:t>
      </w:r>
    </w:p>
    <w:p w:rsidR="001D66E6" w:rsidRPr="00896896" w:rsidRDefault="001D66E6" w:rsidP="00896896">
      <w:pPr>
        <w:pStyle w:val="a9"/>
        <w:spacing w:line="276" w:lineRule="auto"/>
        <w:ind w:firstLine="708"/>
        <w:jc w:val="both"/>
      </w:pPr>
      <w:r w:rsidRPr="00896896">
        <w:t>- административный фактор, т.е. возможность изменений в системе федеральных органов исполнительной власти в результате продолжения административной реформы с ликвидацией (реорганизацией) уполномоченных органов исполнительной власти, что может нарушить механизм реализации Программы.</w:t>
      </w:r>
    </w:p>
    <w:p w:rsidR="001D66E6" w:rsidRDefault="001D66E6" w:rsidP="00896896">
      <w:pPr>
        <w:pStyle w:val="a9"/>
        <w:spacing w:line="276" w:lineRule="auto"/>
        <w:ind w:firstLine="708"/>
        <w:jc w:val="both"/>
      </w:pPr>
      <w:r w:rsidRPr="00896896">
        <w:t>Все другие основные группы риска – внешние (поставщики, окружающая среда), технические (технология, качество, стандартизация), управленческие (коммуникации, планирование, контроль) и ресурсные (кадровый состав)- имеют достаточно слабое воздействие на Программу.</w:t>
      </w:r>
    </w:p>
    <w:p w:rsidR="007A1BB0" w:rsidRDefault="007A1BB0" w:rsidP="00896896">
      <w:pPr>
        <w:pStyle w:val="a9"/>
        <w:spacing w:line="276" w:lineRule="auto"/>
        <w:ind w:firstLine="708"/>
        <w:jc w:val="both"/>
      </w:pPr>
    </w:p>
    <w:p w:rsidR="007A1BB0" w:rsidRDefault="007A1BB0" w:rsidP="00896896">
      <w:pPr>
        <w:pStyle w:val="a9"/>
        <w:spacing w:line="276" w:lineRule="auto"/>
        <w:ind w:firstLine="708"/>
        <w:jc w:val="both"/>
      </w:pPr>
    </w:p>
    <w:p w:rsidR="007A1BB0" w:rsidRDefault="007A1BB0" w:rsidP="00896896">
      <w:pPr>
        <w:pStyle w:val="a9"/>
        <w:spacing w:line="276" w:lineRule="auto"/>
        <w:ind w:firstLine="708"/>
        <w:jc w:val="both"/>
      </w:pPr>
    </w:p>
    <w:p w:rsidR="007A1BB0" w:rsidRDefault="007A1BB0" w:rsidP="00896896">
      <w:pPr>
        <w:pStyle w:val="a9"/>
        <w:spacing w:line="276" w:lineRule="auto"/>
        <w:ind w:firstLine="708"/>
        <w:jc w:val="both"/>
      </w:pPr>
    </w:p>
    <w:p w:rsidR="007A1BB0" w:rsidRDefault="007A1BB0" w:rsidP="00896896">
      <w:pPr>
        <w:pStyle w:val="a9"/>
        <w:spacing w:line="276" w:lineRule="auto"/>
        <w:ind w:firstLine="708"/>
        <w:jc w:val="both"/>
      </w:pPr>
    </w:p>
    <w:p w:rsidR="007A1BB0" w:rsidRDefault="007A1BB0" w:rsidP="00896896">
      <w:pPr>
        <w:pStyle w:val="a9"/>
        <w:spacing w:line="276" w:lineRule="auto"/>
        <w:ind w:firstLine="708"/>
        <w:jc w:val="both"/>
      </w:pPr>
    </w:p>
    <w:p w:rsidR="007A1BB0" w:rsidRDefault="007A1BB0" w:rsidP="00896896">
      <w:pPr>
        <w:pStyle w:val="a9"/>
        <w:spacing w:line="276" w:lineRule="auto"/>
        <w:ind w:firstLine="708"/>
        <w:jc w:val="both"/>
      </w:pPr>
    </w:p>
    <w:p w:rsidR="007A1BB0" w:rsidRDefault="007A1BB0" w:rsidP="00896896">
      <w:pPr>
        <w:pStyle w:val="a9"/>
        <w:spacing w:line="276" w:lineRule="auto"/>
        <w:ind w:firstLine="708"/>
        <w:jc w:val="both"/>
        <w:sectPr w:rsidR="007A1BB0" w:rsidSect="00896896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0549FD" w:rsidRDefault="007A1BB0" w:rsidP="000549FD">
      <w:pPr>
        <w:spacing w:after="0" w:line="240" w:lineRule="auto"/>
        <w:rPr>
          <w:rFonts w:ascii="Times New Roman" w:hAnsi="Times New Roman" w:cs="Times New Roman"/>
          <w:b/>
        </w:rPr>
      </w:pPr>
      <w:r w:rsidRPr="00915509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Pr="00915509">
        <w:rPr>
          <w:rFonts w:ascii="Times New Roman" w:hAnsi="Times New Roman" w:cs="Times New Roman"/>
          <w:b/>
        </w:rPr>
        <w:t xml:space="preserve">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</w:t>
      </w:r>
      <w:r w:rsidR="000549FD">
        <w:rPr>
          <w:rFonts w:ascii="Times New Roman" w:hAnsi="Times New Roman" w:cs="Times New Roman"/>
          <w:b/>
        </w:rPr>
        <w:t xml:space="preserve">                                                                  ПРИЛОЖЕНИЕ</w:t>
      </w:r>
      <w:r w:rsidRPr="00915509">
        <w:rPr>
          <w:rFonts w:ascii="Times New Roman" w:hAnsi="Times New Roman" w:cs="Times New Roman"/>
          <w:b/>
        </w:rPr>
        <w:t xml:space="preserve"> №1</w:t>
      </w:r>
      <w:r>
        <w:rPr>
          <w:rFonts w:ascii="Times New Roman" w:hAnsi="Times New Roman" w:cs="Times New Roman"/>
          <w:b/>
        </w:rPr>
        <w:t xml:space="preserve">     </w:t>
      </w:r>
    </w:p>
    <w:p w:rsidR="000549FD" w:rsidRPr="000549FD" w:rsidRDefault="000549FD" w:rsidP="0005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0549FD" w:rsidRDefault="000549FD" w:rsidP="000549F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549FD" w:rsidRDefault="000549FD" w:rsidP="000549FD">
      <w:pPr>
        <w:spacing w:after="0" w:line="240" w:lineRule="auto"/>
        <w:rPr>
          <w:rFonts w:ascii="Times New Roman" w:hAnsi="Times New Roman" w:cs="Times New Roman"/>
          <w:b/>
        </w:rPr>
      </w:pPr>
    </w:p>
    <w:p w:rsidR="007A1BB0" w:rsidRPr="00915509" w:rsidRDefault="007A1BB0" w:rsidP="000549F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7A1BB0" w:rsidRPr="00915509" w:rsidRDefault="007A1BB0" w:rsidP="007A1BB0">
      <w:pPr>
        <w:spacing w:after="0"/>
        <w:jc w:val="center"/>
        <w:rPr>
          <w:rFonts w:ascii="Times New Roman" w:hAnsi="Times New Roman" w:cs="Times New Roman"/>
          <w:b/>
        </w:rPr>
      </w:pPr>
      <w:r w:rsidRPr="00915509">
        <w:rPr>
          <w:rFonts w:ascii="Times New Roman" w:hAnsi="Times New Roman" w:cs="Times New Roman"/>
          <w:b/>
        </w:rPr>
        <w:t>Перечень основных мероприятий ведомственной целевой программы</w:t>
      </w:r>
    </w:p>
    <w:p w:rsidR="007A1BB0" w:rsidRDefault="007A1BB0" w:rsidP="007A1BB0">
      <w:pPr>
        <w:spacing w:after="0"/>
        <w:jc w:val="center"/>
        <w:rPr>
          <w:rFonts w:ascii="Times New Roman" w:hAnsi="Times New Roman" w:cs="Times New Roman"/>
          <w:b/>
        </w:rPr>
      </w:pPr>
      <w:r w:rsidRPr="00915509">
        <w:rPr>
          <w:rFonts w:ascii="Times New Roman" w:hAnsi="Times New Roman" w:cs="Times New Roman"/>
          <w:b/>
        </w:rPr>
        <w:t>«Сохранение памятников  истории и культуры Дальнегорского городского округа на 2012-2014годы»</w:t>
      </w:r>
    </w:p>
    <w:p w:rsidR="000549FD" w:rsidRDefault="000549FD" w:rsidP="007A1BB0">
      <w:pPr>
        <w:spacing w:after="0"/>
        <w:jc w:val="center"/>
        <w:rPr>
          <w:rFonts w:ascii="Times New Roman" w:hAnsi="Times New Roman" w:cs="Times New Roman"/>
          <w:b/>
        </w:rPr>
      </w:pPr>
    </w:p>
    <w:p w:rsidR="007A1BB0" w:rsidRDefault="007A1BB0" w:rsidP="007A1BB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Style w:val="a3"/>
        <w:tblW w:w="15134" w:type="dxa"/>
        <w:tblLayout w:type="fixed"/>
        <w:tblLook w:val="04A0"/>
      </w:tblPr>
      <w:tblGrid>
        <w:gridCol w:w="817"/>
        <w:gridCol w:w="7229"/>
        <w:gridCol w:w="1985"/>
        <w:gridCol w:w="1134"/>
        <w:gridCol w:w="1134"/>
        <w:gridCol w:w="850"/>
        <w:gridCol w:w="142"/>
        <w:gridCol w:w="709"/>
        <w:gridCol w:w="142"/>
        <w:gridCol w:w="992"/>
      </w:tblGrid>
      <w:tr w:rsidR="007A1BB0" w:rsidTr="00680745">
        <w:tc>
          <w:tcPr>
            <w:tcW w:w="817" w:type="dxa"/>
            <w:vMerge w:val="restart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229" w:type="dxa"/>
            <w:vMerge w:val="restart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85" w:type="dxa"/>
            <w:vMerge w:val="restart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1134" w:type="dxa"/>
            <w:vMerge w:val="restart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3969" w:type="dxa"/>
            <w:gridSpan w:val="6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финансирования по года</w:t>
            </w:r>
          </w:p>
        </w:tc>
      </w:tr>
      <w:tr w:rsidR="007A1BB0" w:rsidTr="00680745">
        <w:tc>
          <w:tcPr>
            <w:tcW w:w="817" w:type="dxa"/>
            <w:vMerge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vMerge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0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851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1134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7A1BB0" w:rsidTr="00680745">
        <w:tc>
          <w:tcPr>
            <w:tcW w:w="15134" w:type="dxa"/>
            <w:gridSpan w:val="10"/>
          </w:tcPr>
          <w:p w:rsidR="007A1BB0" w:rsidRPr="001422C1" w:rsidRDefault="007A1BB0" w:rsidP="00680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программы: </w:t>
            </w:r>
          </w:p>
          <w:p w:rsidR="007A1BB0" w:rsidRPr="001422C1" w:rsidRDefault="007A1BB0" w:rsidP="00680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2C1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сохранения, использования и популяризации объектов культурного наследия (памятников  истории и культуры), находящихся в муниципальной собственности,  расположенных на территории   Дальнегорского городского округа.</w:t>
            </w:r>
          </w:p>
          <w:p w:rsidR="007A1BB0" w:rsidRPr="001422C1" w:rsidRDefault="007A1BB0" w:rsidP="00680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2C1">
              <w:rPr>
                <w:rFonts w:ascii="Times New Roman" w:hAnsi="Times New Roman" w:cs="Times New Roman"/>
                <w:b/>
                <w:sz w:val="24"/>
                <w:szCs w:val="24"/>
              </w:rPr>
              <w:t>Для реализации поставленной цели  в рамках Программы решаются следующие задачи:</w:t>
            </w:r>
            <w:r w:rsidRPr="00142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7A1BB0" w:rsidRDefault="000549FD" w:rsidP="00680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A1BB0" w:rsidRPr="00142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r w:rsidR="007A1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реставрационных работ.</w:t>
            </w:r>
            <w:r w:rsidR="007A1BB0"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1BB0" w:rsidRPr="00351241" w:rsidRDefault="000549FD" w:rsidP="00680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7A1BB0" w:rsidRPr="00351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создание условий для граждан для получения  доступа  к   историко-культурному наследию путем обеспечения  их  сохранности; </w:t>
            </w:r>
          </w:p>
          <w:p w:rsidR="007A1BB0" w:rsidRPr="00351241" w:rsidRDefault="007A1BB0" w:rsidP="00680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7A1BB0" w:rsidRDefault="007A1BB0" w:rsidP="00680745">
            <w:pPr>
              <w:rPr>
                <w:rFonts w:ascii="Times New Roman" w:hAnsi="Times New Roman" w:cs="Times New Roman"/>
                <w:b/>
              </w:rPr>
            </w:pPr>
            <w:r w:rsidRPr="00142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</w:t>
            </w:r>
            <w:r w:rsidRPr="00142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0549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Pr="00142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Реставрация объектов культурного наследия, находящихся в муниципальной собственности</w:t>
            </w:r>
          </w:p>
          <w:p w:rsidR="007A1BB0" w:rsidRPr="001422C1" w:rsidRDefault="007A1BB0" w:rsidP="006807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1BB0" w:rsidTr="00680745">
        <w:tc>
          <w:tcPr>
            <w:tcW w:w="817" w:type="dxa"/>
          </w:tcPr>
          <w:p w:rsidR="007A1BB0" w:rsidRPr="008D6AD4" w:rsidRDefault="007A1BB0" w:rsidP="00680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229" w:type="dxa"/>
          </w:tcPr>
          <w:p w:rsidR="007A1BB0" w:rsidRPr="008D6AD4" w:rsidRDefault="007A1BB0" w:rsidP="00680745">
            <w:pPr>
              <w:rPr>
                <w:rFonts w:ascii="Times New Roman" w:hAnsi="Times New Roman" w:cs="Times New Roman"/>
              </w:rPr>
            </w:pPr>
            <w:r w:rsidRPr="008D6AD4">
              <w:rPr>
                <w:rFonts w:ascii="Times New Roman" w:hAnsi="Times New Roman" w:cs="Times New Roman"/>
              </w:rPr>
              <w:t xml:space="preserve">Проведение технического обследования </w:t>
            </w:r>
            <w:r>
              <w:rPr>
                <w:rFonts w:ascii="Times New Roman" w:hAnsi="Times New Roman" w:cs="Times New Roman"/>
              </w:rPr>
              <w:t>Мемориального</w:t>
            </w:r>
            <w:r w:rsidRPr="008D6AD4">
              <w:rPr>
                <w:rFonts w:ascii="Times New Roman" w:hAnsi="Times New Roman" w:cs="Times New Roman"/>
              </w:rPr>
              <w:t xml:space="preserve"> комплекс</w:t>
            </w:r>
            <w:r>
              <w:rPr>
                <w:rFonts w:ascii="Times New Roman" w:hAnsi="Times New Roman" w:cs="Times New Roman"/>
              </w:rPr>
              <w:t>а</w:t>
            </w:r>
            <w:r w:rsidRPr="008D6AD4">
              <w:rPr>
                <w:rFonts w:ascii="Times New Roman" w:eastAsia="Times New Roman" w:hAnsi="Times New Roman" w:cs="Times New Roman"/>
              </w:rPr>
              <w:t xml:space="preserve"> воинам - дальнегорцам,</w:t>
            </w:r>
            <w:r w:rsidRPr="008D6AD4">
              <w:rPr>
                <w:rFonts w:ascii="Times New Roman" w:hAnsi="Times New Roman" w:cs="Times New Roman"/>
                <w:sz w:val="24"/>
                <w:szCs w:val="24"/>
              </w:rPr>
              <w:t xml:space="preserve"> погибшим на фронтах Великой Отече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 войны 1941-1945годов</w:t>
            </w:r>
          </w:p>
        </w:tc>
        <w:tc>
          <w:tcPr>
            <w:tcW w:w="1985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DBA">
              <w:rPr>
                <w:rFonts w:ascii="Times New Roman" w:hAnsi="Times New Roman" w:cs="Times New Roman"/>
                <w:sz w:val="16"/>
                <w:szCs w:val="16"/>
              </w:rPr>
              <w:t>Отдел архитектуры и строительства</w:t>
            </w:r>
          </w:p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DBA">
              <w:rPr>
                <w:rFonts w:ascii="Times New Roman" w:hAnsi="Times New Roman" w:cs="Times New Roman"/>
                <w:sz w:val="16"/>
                <w:szCs w:val="16"/>
              </w:rPr>
              <w:t>Отдел культуры, спорта и молодежной политики</w:t>
            </w:r>
          </w:p>
        </w:tc>
        <w:tc>
          <w:tcPr>
            <w:tcW w:w="1134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0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7A1BB0" w:rsidRPr="009913DE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  <w:r w:rsidRPr="009913DE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  <w:gridSpan w:val="2"/>
          </w:tcPr>
          <w:p w:rsidR="007A1BB0" w:rsidRPr="009913DE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88,11</w:t>
            </w:r>
          </w:p>
        </w:tc>
        <w:tc>
          <w:tcPr>
            <w:tcW w:w="851" w:type="dxa"/>
            <w:gridSpan w:val="2"/>
          </w:tcPr>
          <w:p w:rsidR="007A1BB0" w:rsidRPr="009207FF" w:rsidRDefault="007A1BB0" w:rsidP="00680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BB0" w:rsidTr="00680745">
        <w:tc>
          <w:tcPr>
            <w:tcW w:w="817" w:type="dxa"/>
          </w:tcPr>
          <w:p w:rsidR="007A1BB0" w:rsidRPr="008D6AD4" w:rsidRDefault="007A1BB0" w:rsidP="00680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229" w:type="dxa"/>
          </w:tcPr>
          <w:p w:rsidR="007A1BB0" w:rsidRPr="008D6AD4" w:rsidRDefault="007A1BB0" w:rsidP="00680745">
            <w:pPr>
              <w:rPr>
                <w:rFonts w:ascii="Times New Roman" w:hAnsi="Times New Roman" w:cs="Times New Roman"/>
              </w:rPr>
            </w:pPr>
            <w:r w:rsidRPr="008D6AD4">
              <w:rPr>
                <w:rFonts w:ascii="Times New Roman" w:hAnsi="Times New Roman" w:cs="Times New Roman"/>
              </w:rPr>
              <w:t xml:space="preserve">Изготовление проектно-сметной документации </w:t>
            </w:r>
            <w:r>
              <w:rPr>
                <w:rFonts w:ascii="Times New Roman" w:hAnsi="Times New Roman" w:cs="Times New Roman"/>
              </w:rPr>
              <w:t xml:space="preserve">Мемориального </w:t>
            </w:r>
            <w:r w:rsidRPr="008D6AD4">
              <w:rPr>
                <w:rFonts w:ascii="Times New Roman" w:hAnsi="Times New Roman" w:cs="Times New Roman"/>
              </w:rPr>
              <w:t xml:space="preserve"> комплек</w:t>
            </w:r>
            <w:r>
              <w:rPr>
                <w:rFonts w:ascii="Times New Roman" w:hAnsi="Times New Roman" w:cs="Times New Roman"/>
              </w:rPr>
              <w:t xml:space="preserve">са </w:t>
            </w:r>
            <w:r w:rsidRPr="008D6AD4">
              <w:rPr>
                <w:rFonts w:ascii="Times New Roman" w:eastAsia="Times New Roman" w:hAnsi="Times New Roman" w:cs="Times New Roman"/>
              </w:rPr>
              <w:t xml:space="preserve"> воинам - дальнегорцам,</w:t>
            </w:r>
            <w:r w:rsidRPr="008D6AD4">
              <w:rPr>
                <w:rFonts w:ascii="Times New Roman" w:hAnsi="Times New Roman" w:cs="Times New Roman"/>
                <w:sz w:val="24"/>
                <w:szCs w:val="24"/>
              </w:rPr>
              <w:t xml:space="preserve"> погибшим на фронтах Великой Отече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 войны 1941-1945годов</w:t>
            </w:r>
          </w:p>
        </w:tc>
        <w:tc>
          <w:tcPr>
            <w:tcW w:w="1985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DBA">
              <w:rPr>
                <w:rFonts w:ascii="Times New Roman" w:hAnsi="Times New Roman" w:cs="Times New Roman"/>
                <w:sz w:val="16"/>
                <w:szCs w:val="16"/>
              </w:rPr>
              <w:t>Отдел архитектуры и строительства Отдел культуры, спорта и молодежной политики</w:t>
            </w:r>
          </w:p>
        </w:tc>
        <w:tc>
          <w:tcPr>
            <w:tcW w:w="1134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0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7A1BB0" w:rsidRPr="009913DE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7A1BB0" w:rsidRPr="009913DE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A1BB0" w:rsidRPr="009207FF" w:rsidRDefault="007A1BB0" w:rsidP="00680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BB0" w:rsidTr="00680745">
        <w:tc>
          <w:tcPr>
            <w:tcW w:w="817" w:type="dxa"/>
          </w:tcPr>
          <w:p w:rsidR="007A1BB0" w:rsidRPr="008D6AD4" w:rsidRDefault="007A1BB0" w:rsidP="00680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D6AD4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7229" w:type="dxa"/>
          </w:tcPr>
          <w:p w:rsidR="007A1BB0" w:rsidRPr="008D6AD4" w:rsidRDefault="007A1BB0" w:rsidP="00680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реконструкции</w:t>
            </w:r>
            <w:r w:rsidRPr="008D6AD4">
              <w:rPr>
                <w:rFonts w:ascii="Times New Roman" w:hAnsi="Times New Roman" w:cs="Times New Roman"/>
              </w:rPr>
              <w:t xml:space="preserve"> объектов культурного наследия</w:t>
            </w:r>
          </w:p>
        </w:tc>
        <w:tc>
          <w:tcPr>
            <w:tcW w:w="1985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DBA">
              <w:rPr>
                <w:rFonts w:ascii="Times New Roman" w:hAnsi="Times New Roman" w:cs="Times New Roman"/>
                <w:sz w:val="16"/>
                <w:szCs w:val="16"/>
              </w:rPr>
              <w:t>Отдел архитектуры и строительства Отдел культуры, спорта и молодежной политики</w:t>
            </w:r>
          </w:p>
        </w:tc>
        <w:tc>
          <w:tcPr>
            <w:tcW w:w="1134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0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BB0" w:rsidTr="00680745">
        <w:tc>
          <w:tcPr>
            <w:tcW w:w="817" w:type="dxa"/>
          </w:tcPr>
          <w:p w:rsidR="007A1BB0" w:rsidRPr="008D6AD4" w:rsidRDefault="007A1BB0" w:rsidP="00680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7229" w:type="dxa"/>
          </w:tcPr>
          <w:p w:rsidR="007A1BB0" w:rsidRPr="008D6AD4" w:rsidRDefault="007A1BB0" w:rsidP="00680745">
            <w:pPr>
              <w:rPr>
                <w:rFonts w:ascii="Times New Roman" w:hAnsi="Times New Roman" w:cs="Times New Roman"/>
              </w:rPr>
            </w:pPr>
            <w:r w:rsidRPr="008D6AD4">
              <w:rPr>
                <w:rFonts w:ascii="Times New Roman" w:hAnsi="Times New Roman" w:cs="Times New Roman"/>
              </w:rPr>
              <w:t>Мемориальный комплекс</w:t>
            </w:r>
            <w:r w:rsidRPr="008D6AD4">
              <w:rPr>
                <w:rFonts w:ascii="Times New Roman" w:eastAsia="Times New Roman" w:hAnsi="Times New Roman" w:cs="Times New Roman"/>
              </w:rPr>
              <w:t xml:space="preserve"> воинам - дальнегорцам,</w:t>
            </w:r>
            <w:r w:rsidRPr="008D6AD4">
              <w:rPr>
                <w:rFonts w:ascii="Times New Roman" w:hAnsi="Times New Roman" w:cs="Times New Roman"/>
                <w:sz w:val="24"/>
                <w:szCs w:val="24"/>
              </w:rPr>
              <w:t xml:space="preserve"> погибшим на фронтах Великой Отече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 войны 1941-1945годов. Около моста через реку Инза</w:t>
            </w:r>
          </w:p>
        </w:tc>
        <w:tc>
          <w:tcPr>
            <w:tcW w:w="1985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DBA">
              <w:rPr>
                <w:rFonts w:ascii="Times New Roman" w:hAnsi="Times New Roman" w:cs="Times New Roman"/>
                <w:sz w:val="16"/>
                <w:szCs w:val="16"/>
              </w:rPr>
              <w:t>Отдел архитектуры и строительства Отдел культуры, спорта и молодежной политики</w:t>
            </w:r>
          </w:p>
        </w:tc>
        <w:tc>
          <w:tcPr>
            <w:tcW w:w="1134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0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BB0" w:rsidTr="00680745">
        <w:tc>
          <w:tcPr>
            <w:tcW w:w="817" w:type="dxa"/>
          </w:tcPr>
          <w:p w:rsidR="007A1BB0" w:rsidRPr="008D6AD4" w:rsidRDefault="007A1BB0" w:rsidP="00680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7229" w:type="dxa"/>
          </w:tcPr>
          <w:p w:rsidR="007A1BB0" w:rsidRPr="008D6AD4" w:rsidRDefault="007A1BB0" w:rsidP="00680745">
            <w:pPr>
              <w:rPr>
                <w:rFonts w:ascii="Times New Roman" w:hAnsi="Times New Roman" w:cs="Times New Roman"/>
              </w:rPr>
            </w:pPr>
            <w:r w:rsidRPr="008D6AD4">
              <w:rPr>
                <w:rFonts w:ascii="Times New Roman" w:hAnsi="Times New Roman" w:cs="Times New Roman"/>
              </w:rPr>
              <w:t>Памятник А.С. Пушкину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6AD4">
              <w:rPr>
                <w:rFonts w:ascii="Times New Roman" w:hAnsi="Times New Roman" w:cs="Times New Roman"/>
              </w:rPr>
              <w:t xml:space="preserve"> (парк им. 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6AD4">
              <w:rPr>
                <w:rFonts w:ascii="Times New Roman" w:hAnsi="Times New Roman" w:cs="Times New Roman"/>
              </w:rPr>
              <w:t>Пушкина)</w:t>
            </w:r>
          </w:p>
        </w:tc>
        <w:tc>
          <w:tcPr>
            <w:tcW w:w="1985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DBA">
              <w:rPr>
                <w:rFonts w:ascii="Times New Roman" w:hAnsi="Times New Roman" w:cs="Times New Roman"/>
                <w:sz w:val="16"/>
                <w:szCs w:val="16"/>
              </w:rPr>
              <w:t>Отдел архитектуры и строительства Отдел культуры, спорта и молодежной политики</w:t>
            </w:r>
          </w:p>
        </w:tc>
        <w:tc>
          <w:tcPr>
            <w:tcW w:w="1134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0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BB0" w:rsidTr="00680745">
        <w:tc>
          <w:tcPr>
            <w:tcW w:w="817" w:type="dxa"/>
          </w:tcPr>
          <w:p w:rsidR="007A1BB0" w:rsidRPr="008D6AD4" w:rsidRDefault="007A1BB0" w:rsidP="00680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7229" w:type="dxa"/>
          </w:tcPr>
          <w:p w:rsidR="007A1BB0" w:rsidRPr="008D6AD4" w:rsidRDefault="007A1BB0" w:rsidP="00680745">
            <w:pPr>
              <w:rPr>
                <w:rFonts w:ascii="Times New Roman" w:hAnsi="Times New Roman" w:cs="Times New Roman"/>
              </w:rPr>
            </w:pPr>
            <w:r w:rsidRPr="008D6AD4">
              <w:rPr>
                <w:rFonts w:ascii="Times New Roman" w:hAnsi="Times New Roman" w:cs="Times New Roman"/>
              </w:rPr>
              <w:t>Памятник В.И. Ленину ( центральная площадь)</w:t>
            </w:r>
          </w:p>
        </w:tc>
        <w:tc>
          <w:tcPr>
            <w:tcW w:w="1985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DBA">
              <w:rPr>
                <w:rFonts w:ascii="Times New Roman" w:hAnsi="Times New Roman" w:cs="Times New Roman"/>
                <w:sz w:val="16"/>
                <w:szCs w:val="16"/>
              </w:rPr>
              <w:t>Отдел архитектуры и строительства</w:t>
            </w:r>
          </w:p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DBA">
              <w:rPr>
                <w:rFonts w:ascii="Times New Roman" w:hAnsi="Times New Roman" w:cs="Times New Roman"/>
                <w:sz w:val="16"/>
                <w:szCs w:val="16"/>
              </w:rPr>
              <w:t>Отдел культуры, спорта и молодежной политики</w:t>
            </w:r>
          </w:p>
        </w:tc>
        <w:tc>
          <w:tcPr>
            <w:tcW w:w="1134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0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BB0" w:rsidTr="00680745">
        <w:tc>
          <w:tcPr>
            <w:tcW w:w="817" w:type="dxa"/>
          </w:tcPr>
          <w:p w:rsidR="007A1BB0" w:rsidRPr="008D6AD4" w:rsidRDefault="007A1BB0" w:rsidP="00680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1.3.4.</w:t>
            </w:r>
          </w:p>
        </w:tc>
        <w:tc>
          <w:tcPr>
            <w:tcW w:w="7229" w:type="dxa"/>
          </w:tcPr>
          <w:p w:rsidR="007A1BB0" w:rsidRPr="008D6AD4" w:rsidRDefault="007A1BB0" w:rsidP="00680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Братская могила партизан  (старое кладбище)</w:t>
            </w:r>
          </w:p>
        </w:tc>
        <w:tc>
          <w:tcPr>
            <w:tcW w:w="1985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DBA">
              <w:rPr>
                <w:rFonts w:ascii="Times New Roman" w:hAnsi="Times New Roman" w:cs="Times New Roman"/>
                <w:sz w:val="16"/>
                <w:szCs w:val="16"/>
              </w:rPr>
              <w:t>Отдел архитектуры и строительства Отдел культуры, спорта и молодежной политики</w:t>
            </w:r>
          </w:p>
        </w:tc>
        <w:tc>
          <w:tcPr>
            <w:tcW w:w="1134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0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BB0" w:rsidTr="00680745">
        <w:tc>
          <w:tcPr>
            <w:tcW w:w="817" w:type="dxa"/>
          </w:tcPr>
          <w:p w:rsidR="007A1BB0" w:rsidRPr="008D6AD4" w:rsidRDefault="007A1BB0" w:rsidP="00680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7229" w:type="dxa"/>
          </w:tcPr>
          <w:p w:rsidR="007A1BB0" w:rsidRDefault="007A1BB0" w:rsidP="00680745">
            <w:pPr>
              <w:rPr>
                <w:rFonts w:ascii="Times New Roman" w:hAnsi="Times New Roman" w:cs="Times New Roman"/>
                <w:b/>
              </w:rPr>
            </w:pPr>
            <w:r w:rsidRPr="00005854">
              <w:rPr>
                <w:rFonts w:ascii="Times New Roman" w:hAnsi="Times New Roman"/>
                <w:spacing w:val="-20"/>
              </w:rPr>
              <w:t>Монумент «Победители- воины и труженики тыла»</w:t>
            </w:r>
            <w:r>
              <w:rPr>
                <w:rFonts w:ascii="Times New Roman" w:hAnsi="Times New Roman"/>
                <w:spacing w:val="-20"/>
              </w:rPr>
              <w:t xml:space="preserve">  (около ДК химиков)</w:t>
            </w:r>
          </w:p>
        </w:tc>
        <w:tc>
          <w:tcPr>
            <w:tcW w:w="1985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DBA">
              <w:rPr>
                <w:rFonts w:ascii="Times New Roman" w:hAnsi="Times New Roman" w:cs="Times New Roman"/>
                <w:sz w:val="16"/>
                <w:szCs w:val="16"/>
              </w:rPr>
              <w:t>Отдел архитектуры и строительства Отдел культуры, спорта и молодежной политики</w:t>
            </w:r>
          </w:p>
        </w:tc>
        <w:tc>
          <w:tcPr>
            <w:tcW w:w="1134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0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BB0" w:rsidTr="00680745">
        <w:tc>
          <w:tcPr>
            <w:tcW w:w="817" w:type="dxa"/>
          </w:tcPr>
          <w:p w:rsidR="007A1BB0" w:rsidRPr="008D6AD4" w:rsidRDefault="007A1BB0" w:rsidP="00680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1.3.6.</w:t>
            </w:r>
          </w:p>
        </w:tc>
        <w:tc>
          <w:tcPr>
            <w:tcW w:w="7229" w:type="dxa"/>
          </w:tcPr>
          <w:p w:rsidR="007A1BB0" w:rsidRPr="00005854" w:rsidRDefault="007A1BB0" w:rsidP="00680745">
            <w:pPr>
              <w:rPr>
                <w:rFonts w:ascii="Times New Roman" w:hAnsi="Times New Roman"/>
                <w:spacing w:val="-20"/>
              </w:rPr>
            </w:pPr>
            <w:r w:rsidRPr="00005854">
              <w:rPr>
                <w:rFonts w:ascii="Times New Roman" w:hAnsi="Times New Roman"/>
                <w:spacing w:val="-20"/>
              </w:rPr>
              <w:t>Монумент «40 лет Победы»</w:t>
            </w:r>
            <w:r>
              <w:rPr>
                <w:rFonts w:ascii="Times New Roman" w:hAnsi="Times New Roman"/>
                <w:spacing w:val="-20"/>
              </w:rPr>
              <w:t xml:space="preserve">  (напротив ДК химиков)</w:t>
            </w:r>
          </w:p>
        </w:tc>
        <w:tc>
          <w:tcPr>
            <w:tcW w:w="1985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DBA">
              <w:rPr>
                <w:rFonts w:ascii="Times New Roman" w:hAnsi="Times New Roman" w:cs="Times New Roman"/>
                <w:sz w:val="16"/>
                <w:szCs w:val="16"/>
              </w:rPr>
              <w:t>Отдел архитектуры и строительства Отдел культуры, спорта и молодежной политики</w:t>
            </w:r>
          </w:p>
        </w:tc>
        <w:tc>
          <w:tcPr>
            <w:tcW w:w="1134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0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BB0" w:rsidTr="00680745">
        <w:tc>
          <w:tcPr>
            <w:tcW w:w="817" w:type="dxa"/>
          </w:tcPr>
          <w:p w:rsidR="007A1BB0" w:rsidRPr="008D6AD4" w:rsidRDefault="007A1BB0" w:rsidP="00680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1.3.7.</w:t>
            </w:r>
          </w:p>
        </w:tc>
        <w:tc>
          <w:tcPr>
            <w:tcW w:w="7229" w:type="dxa"/>
          </w:tcPr>
          <w:p w:rsidR="007A1BB0" w:rsidRDefault="007A1BB0" w:rsidP="006807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pacing w:val="-20"/>
              </w:rPr>
              <w:t xml:space="preserve">Бюст  </w:t>
            </w:r>
            <w:r w:rsidRPr="00005854">
              <w:rPr>
                <w:rFonts w:ascii="Times New Roman" w:hAnsi="Times New Roman"/>
                <w:spacing w:val="-20"/>
              </w:rPr>
              <w:t>В.И. Ленину</w:t>
            </w:r>
            <w:r>
              <w:rPr>
                <w:rFonts w:ascii="Times New Roman" w:hAnsi="Times New Roman"/>
                <w:spacing w:val="-20"/>
              </w:rPr>
              <w:t xml:space="preserve">   (парк им. А. Пушкина)</w:t>
            </w:r>
          </w:p>
        </w:tc>
        <w:tc>
          <w:tcPr>
            <w:tcW w:w="1985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DBA">
              <w:rPr>
                <w:rFonts w:ascii="Times New Roman" w:hAnsi="Times New Roman" w:cs="Times New Roman"/>
                <w:sz w:val="16"/>
                <w:szCs w:val="16"/>
              </w:rPr>
              <w:t>Отдел архитектуры и строительства</w:t>
            </w:r>
          </w:p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DBA">
              <w:rPr>
                <w:rFonts w:ascii="Times New Roman" w:hAnsi="Times New Roman" w:cs="Times New Roman"/>
                <w:sz w:val="16"/>
                <w:szCs w:val="16"/>
              </w:rPr>
              <w:t>Отдел культуры, спорта и молодежной политики</w:t>
            </w:r>
          </w:p>
        </w:tc>
        <w:tc>
          <w:tcPr>
            <w:tcW w:w="1134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0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BB0" w:rsidTr="00680745">
        <w:tc>
          <w:tcPr>
            <w:tcW w:w="817" w:type="dxa"/>
          </w:tcPr>
          <w:p w:rsidR="007A1BB0" w:rsidRPr="00125719" w:rsidRDefault="007A1BB0" w:rsidP="00680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1.3.8.</w:t>
            </w:r>
          </w:p>
        </w:tc>
        <w:tc>
          <w:tcPr>
            <w:tcW w:w="7229" w:type="dxa"/>
          </w:tcPr>
          <w:p w:rsidR="007A1BB0" w:rsidRDefault="007A1BB0" w:rsidP="00680745">
            <w:pPr>
              <w:rPr>
                <w:rFonts w:ascii="Times New Roman" w:hAnsi="Times New Roman" w:cs="Times New Roman"/>
                <w:b/>
              </w:rPr>
            </w:pPr>
            <w:r w:rsidRPr="00005854">
              <w:rPr>
                <w:rFonts w:ascii="Times New Roman" w:hAnsi="Times New Roman"/>
                <w:spacing w:val="-20"/>
              </w:rPr>
              <w:t>Памятник В.И. Ленину</w:t>
            </w:r>
            <w:r>
              <w:rPr>
                <w:rFonts w:ascii="Times New Roman" w:hAnsi="Times New Roman"/>
                <w:spacing w:val="-20"/>
              </w:rPr>
              <w:t xml:space="preserve">  (школа №2)</w:t>
            </w:r>
          </w:p>
        </w:tc>
        <w:tc>
          <w:tcPr>
            <w:tcW w:w="1985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DBA">
              <w:rPr>
                <w:rFonts w:ascii="Times New Roman" w:hAnsi="Times New Roman" w:cs="Times New Roman"/>
                <w:sz w:val="16"/>
                <w:szCs w:val="16"/>
              </w:rPr>
              <w:t>Отдел архитектуры и строительства Отдел культуры, спорта и молодежной политики</w:t>
            </w:r>
          </w:p>
        </w:tc>
        <w:tc>
          <w:tcPr>
            <w:tcW w:w="1134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0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BB0" w:rsidTr="00680745">
        <w:tc>
          <w:tcPr>
            <w:tcW w:w="817" w:type="dxa"/>
          </w:tcPr>
          <w:p w:rsidR="007A1BB0" w:rsidRPr="00125719" w:rsidRDefault="007A1BB0" w:rsidP="00680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1.3.9.</w:t>
            </w:r>
          </w:p>
        </w:tc>
        <w:tc>
          <w:tcPr>
            <w:tcW w:w="7229" w:type="dxa"/>
          </w:tcPr>
          <w:p w:rsidR="007A1BB0" w:rsidRPr="00005854" w:rsidRDefault="007A1BB0" w:rsidP="00680745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Памятник партизанам  ( сквер около С/К «Темп»)</w:t>
            </w:r>
          </w:p>
        </w:tc>
        <w:tc>
          <w:tcPr>
            <w:tcW w:w="1985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DBA">
              <w:rPr>
                <w:rFonts w:ascii="Times New Roman" w:hAnsi="Times New Roman" w:cs="Times New Roman"/>
                <w:sz w:val="16"/>
                <w:szCs w:val="16"/>
              </w:rPr>
              <w:t>Отдел архитектуры и строительства Отдел культуры, спорта и молодежной политики</w:t>
            </w:r>
          </w:p>
        </w:tc>
        <w:tc>
          <w:tcPr>
            <w:tcW w:w="1134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0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BB0" w:rsidTr="00680745">
        <w:tc>
          <w:tcPr>
            <w:tcW w:w="817" w:type="dxa"/>
          </w:tcPr>
          <w:p w:rsidR="007A1BB0" w:rsidRPr="00561F75" w:rsidRDefault="007A1BB0" w:rsidP="00680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1.3.10</w:t>
            </w:r>
          </w:p>
        </w:tc>
        <w:tc>
          <w:tcPr>
            <w:tcW w:w="7229" w:type="dxa"/>
          </w:tcPr>
          <w:p w:rsidR="007A1BB0" w:rsidRPr="00561F75" w:rsidRDefault="007A1BB0" w:rsidP="00680745">
            <w:pPr>
              <w:rPr>
                <w:rFonts w:ascii="Times New Roman" w:hAnsi="Times New Roman"/>
                <w:spacing w:val="-20"/>
              </w:rPr>
            </w:pPr>
            <w:r w:rsidRPr="00561F75">
              <w:rPr>
                <w:rFonts w:ascii="Times New Roman" w:hAnsi="Times New Roman"/>
                <w:spacing w:val="-20"/>
              </w:rPr>
              <w:t>Памятная</w:t>
            </w:r>
            <w:r>
              <w:rPr>
                <w:rFonts w:ascii="Times New Roman" w:hAnsi="Times New Roman"/>
                <w:spacing w:val="-20"/>
              </w:rPr>
              <w:t xml:space="preserve">  </w:t>
            </w:r>
            <w:r w:rsidRPr="00561F75">
              <w:rPr>
                <w:rFonts w:ascii="Times New Roman" w:hAnsi="Times New Roman"/>
                <w:spacing w:val="-20"/>
              </w:rPr>
              <w:t xml:space="preserve"> стела  « Дальнегорск-1897» ( на въезде в г. Дальнегорск</w:t>
            </w:r>
          </w:p>
        </w:tc>
        <w:tc>
          <w:tcPr>
            <w:tcW w:w="1985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DBA">
              <w:rPr>
                <w:rFonts w:ascii="Times New Roman" w:hAnsi="Times New Roman" w:cs="Times New Roman"/>
                <w:sz w:val="16"/>
                <w:szCs w:val="16"/>
              </w:rPr>
              <w:t>Отдел архитектуры и строительства Отдел культуры, спорта и молодежной политики</w:t>
            </w:r>
          </w:p>
        </w:tc>
        <w:tc>
          <w:tcPr>
            <w:tcW w:w="1134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0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BB0" w:rsidTr="00680745">
        <w:tc>
          <w:tcPr>
            <w:tcW w:w="817" w:type="dxa"/>
          </w:tcPr>
          <w:p w:rsidR="007A1BB0" w:rsidRPr="00561F75" w:rsidRDefault="007A1BB0" w:rsidP="00680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1.3.11</w:t>
            </w:r>
          </w:p>
        </w:tc>
        <w:tc>
          <w:tcPr>
            <w:tcW w:w="7229" w:type="dxa"/>
          </w:tcPr>
          <w:p w:rsidR="007A1BB0" w:rsidRPr="00561F75" w:rsidRDefault="007A1BB0" w:rsidP="00680745">
            <w:pPr>
              <w:rPr>
                <w:rFonts w:ascii="Times New Roman" w:hAnsi="Times New Roman"/>
                <w:spacing w:val="-20"/>
              </w:rPr>
            </w:pPr>
            <w:r w:rsidRPr="00561F75">
              <w:rPr>
                <w:rFonts w:ascii="Times New Roman" w:hAnsi="Times New Roman"/>
                <w:spacing w:val="-20"/>
              </w:rPr>
              <w:t>Стела  М .Горького  ( на улице Горького)</w:t>
            </w:r>
          </w:p>
        </w:tc>
        <w:tc>
          <w:tcPr>
            <w:tcW w:w="1985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DBA">
              <w:rPr>
                <w:rFonts w:ascii="Times New Roman" w:hAnsi="Times New Roman" w:cs="Times New Roman"/>
                <w:sz w:val="16"/>
                <w:szCs w:val="16"/>
              </w:rPr>
              <w:t>Отдел архитектуры и строительства</w:t>
            </w:r>
          </w:p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DBA">
              <w:rPr>
                <w:rFonts w:ascii="Times New Roman" w:hAnsi="Times New Roman" w:cs="Times New Roman"/>
                <w:sz w:val="16"/>
                <w:szCs w:val="16"/>
              </w:rPr>
              <w:t>Отдел культуры, спорта и молодежной политики</w:t>
            </w:r>
          </w:p>
        </w:tc>
        <w:tc>
          <w:tcPr>
            <w:tcW w:w="1134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0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BB0" w:rsidTr="00680745">
        <w:tc>
          <w:tcPr>
            <w:tcW w:w="817" w:type="dxa"/>
          </w:tcPr>
          <w:p w:rsidR="007A1BB0" w:rsidRPr="00A530F7" w:rsidRDefault="007A1BB0" w:rsidP="00680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1.3.12</w:t>
            </w:r>
          </w:p>
        </w:tc>
        <w:tc>
          <w:tcPr>
            <w:tcW w:w="7229" w:type="dxa"/>
          </w:tcPr>
          <w:p w:rsidR="007A1BB0" w:rsidRPr="00005854" w:rsidRDefault="007A1BB0" w:rsidP="00680745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Памятник партизанам. 11-й   км   авто трассы  Р.  Пристань -  Осиновка</w:t>
            </w:r>
          </w:p>
        </w:tc>
        <w:tc>
          <w:tcPr>
            <w:tcW w:w="1985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DBA">
              <w:rPr>
                <w:rFonts w:ascii="Times New Roman" w:hAnsi="Times New Roman" w:cs="Times New Roman"/>
                <w:sz w:val="16"/>
                <w:szCs w:val="16"/>
              </w:rPr>
              <w:t>Отдел архитектуры и строительства Отдел культуры, спорта и молодежной политики</w:t>
            </w:r>
          </w:p>
        </w:tc>
        <w:tc>
          <w:tcPr>
            <w:tcW w:w="1134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0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BB0" w:rsidTr="00680745">
        <w:tc>
          <w:tcPr>
            <w:tcW w:w="817" w:type="dxa"/>
          </w:tcPr>
          <w:p w:rsidR="007A1BB0" w:rsidRPr="00A530F7" w:rsidRDefault="007A1BB0" w:rsidP="00680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1.3.13</w:t>
            </w:r>
          </w:p>
        </w:tc>
        <w:tc>
          <w:tcPr>
            <w:tcW w:w="7229" w:type="dxa"/>
          </w:tcPr>
          <w:p w:rsidR="007A1BB0" w:rsidRPr="00C650F5" w:rsidRDefault="007A1BB0" w:rsidP="00680745">
            <w:pPr>
              <w:rPr>
                <w:rFonts w:ascii="Times New Roman" w:hAnsi="Times New Roman"/>
                <w:spacing w:val="-20"/>
              </w:rPr>
            </w:pPr>
            <w:r w:rsidRPr="00C650F5">
              <w:rPr>
                <w:rFonts w:ascii="Times New Roman" w:hAnsi="Times New Roman" w:cs="Times New Roman"/>
              </w:rPr>
              <w:t>Памятник участникам Великой Отечественной войны (с. Сержантов</w:t>
            </w:r>
            <w:r>
              <w:rPr>
                <w:rFonts w:ascii="Times New Roman" w:hAnsi="Times New Roman" w:cs="Times New Roman"/>
              </w:rPr>
              <w:t>о</w:t>
            </w:r>
            <w:r w:rsidRPr="00C650F5">
              <w:rPr>
                <w:rFonts w:ascii="Times New Roman" w:hAnsi="Times New Roman" w:cs="Times New Roman"/>
              </w:rPr>
              <w:t>, около Центра творчества)</w:t>
            </w:r>
          </w:p>
        </w:tc>
        <w:tc>
          <w:tcPr>
            <w:tcW w:w="1985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DBA">
              <w:rPr>
                <w:rFonts w:ascii="Times New Roman" w:hAnsi="Times New Roman" w:cs="Times New Roman"/>
                <w:sz w:val="16"/>
                <w:szCs w:val="16"/>
              </w:rPr>
              <w:t>Отдел архитектуры и строительства Отдел культуры, спорта и молодежной политики</w:t>
            </w:r>
          </w:p>
        </w:tc>
        <w:tc>
          <w:tcPr>
            <w:tcW w:w="1134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0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BB0" w:rsidTr="00680745">
        <w:tc>
          <w:tcPr>
            <w:tcW w:w="817" w:type="dxa"/>
          </w:tcPr>
          <w:p w:rsidR="007A1BB0" w:rsidRPr="00A530F7" w:rsidRDefault="007A1BB0" w:rsidP="00680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1.3.14</w:t>
            </w:r>
          </w:p>
        </w:tc>
        <w:tc>
          <w:tcPr>
            <w:tcW w:w="7229" w:type="dxa"/>
          </w:tcPr>
          <w:p w:rsidR="007A1BB0" w:rsidRPr="00C650F5" w:rsidRDefault="007A1BB0" w:rsidP="00680745">
            <w:pPr>
              <w:rPr>
                <w:rFonts w:ascii="Times New Roman" w:hAnsi="Times New Roman"/>
                <w:spacing w:val="-20"/>
              </w:rPr>
            </w:pPr>
            <w:r w:rsidRPr="00C650F5">
              <w:rPr>
                <w:rFonts w:ascii="Times New Roman" w:hAnsi="Times New Roman" w:cs="Times New Roman"/>
              </w:rPr>
              <w:t>Памятник Алексу  Берзину (с. Сержантов, около Центра творчества</w:t>
            </w:r>
          </w:p>
        </w:tc>
        <w:tc>
          <w:tcPr>
            <w:tcW w:w="1985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DBA">
              <w:rPr>
                <w:rFonts w:ascii="Times New Roman" w:hAnsi="Times New Roman" w:cs="Times New Roman"/>
                <w:sz w:val="16"/>
                <w:szCs w:val="16"/>
              </w:rPr>
              <w:t>Отдел архитектуры и строительства Отдел культуры, спорта и молодежной политики</w:t>
            </w:r>
          </w:p>
        </w:tc>
        <w:tc>
          <w:tcPr>
            <w:tcW w:w="1134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0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BB0" w:rsidTr="00680745">
        <w:tc>
          <w:tcPr>
            <w:tcW w:w="817" w:type="dxa"/>
          </w:tcPr>
          <w:p w:rsidR="007A1BB0" w:rsidRPr="00A530F7" w:rsidRDefault="007A1BB0" w:rsidP="00680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1.3.15</w:t>
            </w:r>
          </w:p>
        </w:tc>
        <w:tc>
          <w:tcPr>
            <w:tcW w:w="7229" w:type="dxa"/>
          </w:tcPr>
          <w:p w:rsidR="007A1BB0" w:rsidRPr="00C650F5" w:rsidRDefault="007A1BB0" w:rsidP="00680745">
            <w:pPr>
              <w:rPr>
                <w:rFonts w:ascii="Times New Roman" w:hAnsi="Times New Roman"/>
                <w:spacing w:val="-20"/>
              </w:rPr>
            </w:pPr>
            <w:r w:rsidRPr="00C650F5">
              <w:rPr>
                <w:rFonts w:ascii="Times New Roman" w:hAnsi="Times New Roman" w:cs="Times New Roman"/>
              </w:rPr>
              <w:t>Памятники  Сергею Васильевичу Архипову ( с. Рудная Пристань, 4км автотрассы Рудная Пристань-Осиновка)</w:t>
            </w:r>
          </w:p>
        </w:tc>
        <w:tc>
          <w:tcPr>
            <w:tcW w:w="1985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DBA">
              <w:rPr>
                <w:rFonts w:ascii="Times New Roman" w:hAnsi="Times New Roman" w:cs="Times New Roman"/>
                <w:sz w:val="16"/>
                <w:szCs w:val="16"/>
              </w:rPr>
              <w:t>Отдел архитектуры и строительства Отдел культуры, спорта и молодежной политики</w:t>
            </w:r>
          </w:p>
        </w:tc>
        <w:tc>
          <w:tcPr>
            <w:tcW w:w="1134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0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BB0" w:rsidTr="00680745">
        <w:tc>
          <w:tcPr>
            <w:tcW w:w="817" w:type="dxa"/>
          </w:tcPr>
          <w:p w:rsidR="007A1BB0" w:rsidRPr="00A530F7" w:rsidRDefault="007A1BB0" w:rsidP="00680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1.3.16.</w:t>
            </w:r>
          </w:p>
        </w:tc>
        <w:tc>
          <w:tcPr>
            <w:tcW w:w="7229" w:type="dxa"/>
          </w:tcPr>
          <w:p w:rsidR="007A1BB0" w:rsidRPr="00C650F5" w:rsidRDefault="007A1BB0" w:rsidP="00680745">
            <w:pPr>
              <w:rPr>
                <w:rFonts w:ascii="Times New Roman" w:hAnsi="Times New Roman"/>
                <w:spacing w:val="-20"/>
              </w:rPr>
            </w:pPr>
            <w:r w:rsidRPr="00C650F5">
              <w:rPr>
                <w:rFonts w:ascii="Times New Roman" w:hAnsi="Times New Roman" w:cs="Times New Roman"/>
              </w:rPr>
              <w:t>Памятник работникам Дальневосточного горно-металлургического объединения имени В.И. Ленина, павшим в боях в Великую Отечественную войну 1941-1945 г.г.</w:t>
            </w:r>
          </w:p>
        </w:tc>
        <w:tc>
          <w:tcPr>
            <w:tcW w:w="1985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DBA">
              <w:rPr>
                <w:rFonts w:ascii="Times New Roman" w:hAnsi="Times New Roman" w:cs="Times New Roman"/>
                <w:sz w:val="16"/>
                <w:szCs w:val="16"/>
              </w:rPr>
              <w:t>Отдел архитектуры и строительства Отдел культуры, спорта и молодежной политики</w:t>
            </w:r>
          </w:p>
        </w:tc>
        <w:tc>
          <w:tcPr>
            <w:tcW w:w="1134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0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BB0" w:rsidTr="00680745">
        <w:tc>
          <w:tcPr>
            <w:tcW w:w="817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1.3.17</w:t>
            </w:r>
          </w:p>
        </w:tc>
        <w:tc>
          <w:tcPr>
            <w:tcW w:w="7229" w:type="dxa"/>
          </w:tcPr>
          <w:p w:rsidR="007A1BB0" w:rsidRPr="00C650F5" w:rsidRDefault="007A1BB0" w:rsidP="00680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Ларе Михеенко  ( с. Краснореченский,  около школы № 5)</w:t>
            </w:r>
          </w:p>
        </w:tc>
        <w:tc>
          <w:tcPr>
            <w:tcW w:w="1985" w:type="dxa"/>
          </w:tcPr>
          <w:p w:rsidR="007A1BB0" w:rsidRPr="009E1DBA" w:rsidRDefault="007A1BB0" w:rsidP="00680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DBA">
              <w:rPr>
                <w:rFonts w:ascii="Times New Roman" w:hAnsi="Times New Roman" w:cs="Times New Roman"/>
                <w:sz w:val="16"/>
                <w:szCs w:val="16"/>
              </w:rPr>
              <w:t>Отдел архитектуры и строительства Отдел культуры, спорта и молодежной политики</w:t>
            </w:r>
          </w:p>
        </w:tc>
        <w:tc>
          <w:tcPr>
            <w:tcW w:w="1134" w:type="dxa"/>
          </w:tcPr>
          <w:p w:rsidR="007A1BB0" w:rsidRPr="00833905" w:rsidRDefault="007A1BB0" w:rsidP="00680745">
            <w:pPr>
              <w:jc w:val="center"/>
              <w:rPr>
                <w:rFonts w:ascii="Times New Roman" w:hAnsi="Times New Roman" w:cs="Times New Roman"/>
              </w:rPr>
            </w:pPr>
            <w:r w:rsidRPr="0083390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BB0" w:rsidTr="00680745">
        <w:tc>
          <w:tcPr>
            <w:tcW w:w="817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7A1BB0" w:rsidRDefault="007A1BB0" w:rsidP="00680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1 разделу:</w:t>
            </w:r>
          </w:p>
        </w:tc>
        <w:tc>
          <w:tcPr>
            <w:tcW w:w="1985" w:type="dxa"/>
          </w:tcPr>
          <w:p w:rsidR="007A1BB0" w:rsidRPr="009E1DBA" w:rsidRDefault="007A1BB0" w:rsidP="00680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1BB0" w:rsidRPr="00833905" w:rsidRDefault="007A1BB0" w:rsidP="00680745">
            <w:pPr>
              <w:jc w:val="center"/>
              <w:rPr>
                <w:rFonts w:ascii="Times New Roman" w:hAnsi="Times New Roman" w:cs="Times New Roman"/>
              </w:rPr>
            </w:pPr>
            <w:r w:rsidRPr="0083390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88,11</w:t>
            </w:r>
          </w:p>
        </w:tc>
        <w:tc>
          <w:tcPr>
            <w:tcW w:w="992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88,11</w:t>
            </w:r>
          </w:p>
        </w:tc>
        <w:tc>
          <w:tcPr>
            <w:tcW w:w="851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BB0" w:rsidTr="00680745">
        <w:tc>
          <w:tcPr>
            <w:tcW w:w="15134" w:type="dxa"/>
            <w:gridSpan w:val="10"/>
          </w:tcPr>
          <w:p w:rsidR="007A1BB0" w:rsidRPr="00351241" w:rsidRDefault="007A1BB0" w:rsidP="00680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24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351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7A1BB0" w:rsidRPr="00351241" w:rsidRDefault="007A1BB0" w:rsidP="00680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-проведение мероприятий по обеспечению охраны и популяризации объектов культурного наследия;             </w:t>
            </w:r>
          </w:p>
          <w:p w:rsidR="007A1BB0" w:rsidRPr="00351241" w:rsidRDefault="007A1BB0" w:rsidP="00680745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7A1BB0" w:rsidRPr="003E2568" w:rsidRDefault="007A1BB0" w:rsidP="007A1BB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25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Мероприятия по обеспечению охраны объектов культурного наследия( памятников истории и культуры)</w:t>
            </w:r>
          </w:p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BB0" w:rsidTr="00680745">
        <w:tc>
          <w:tcPr>
            <w:tcW w:w="817" w:type="dxa"/>
          </w:tcPr>
          <w:p w:rsidR="007A1BB0" w:rsidRPr="00833905" w:rsidRDefault="007A1BB0" w:rsidP="00680745">
            <w:pPr>
              <w:jc w:val="center"/>
              <w:rPr>
                <w:rFonts w:ascii="Times New Roman" w:hAnsi="Times New Roman" w:cs="Times New Roman"/>
              </w:rPr>
            </w:pPr>
            <w:r w:rsidRPr="00833905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7229" w:type="dxa"/>
          </w:tcPr>
          <w:p w:rsidR="007A1BB0" w:rsidRPr="00833905" w:rsidRDefault="007A1BB0" w:rsidP="00680745">
            <w:pPr>
              <w:rPr>
                <w:rFonts w:ascii="Times New Roman" w:hAnsi="Times New Roman" w:cs="Times New Roman"/>
              </w:rPr>
            </w:pPr>
            <w:r w:rsidRPr="00833905">
              <w:rPr>
                <w:rFonts w:ascii="Times New Roman" w:hAnsi="Times New Roman" w:cs="Times New Roman"/>
              </w:rPr>
              <w:t xml:space="preserve">Разработка охранных паспортов  </w:t>
            </w:r>
            <w:r>
              <w:rPr>
                <w:rFonts w:ascii="Times New Roman" w:hAnsi="Times New Roman" w:cs="Times New Roman"/>
              </w:rPr>
              <w:t>( 20 –на памятники истории и культуры)</w:t>
            </w:r>
          </w:p>
        </w:tc>
        <w:tc>
          <w:tcPr>
            <w:tcW w:w="1985" w:type="dxa"/>
          </w:tcPr>
          <w:p w:rsidR="007A1BB0" w:rsidRPr="00833905" w:rsidRDefault="007A1BB0" w:rsidP="00680745">
            <w:pPr>
              <w:jc w:val="center"/>
              <w:rPr>
                <w:rFonts w:ascii="Times New Roman" w:hAnsi="Times New Roman" w:cs="Times New Roman"/>
              </w:rPr>
            </w:pPr>
            <w:r w:rsidRPr="009E1DBA">
              <w:rPr>
                <w:rFonts w:ascii="Times New Roman" w:hAnsi="Times New Roman" w:cs="Times New Roman"/>
                <w:sz w:val="16"/>
                <w:szCs w:val="16"/>
              </w:rPr>
              <w:t>Отдел культуры, спорта и молодежной политики</w:t>
            </w:r>
          </w:p>
        </w:tc>
        <w:tc>
          <w:tcPr>
            <w:tcW w:w="1134" w:type="dxa"/>
          </w:tcPr>
          <w:p w:rsidR="007A1BB0" w:rsidRPr="009913DE" w:rsidRDefault="007A1BB0" w:rsidP="0068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7A1BB0" w:rsidRPr="009913DE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7A1BB0" w:rsidRPr="009913DE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A1BB0" w:rsidRPr="009913DE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A1BB0" w:rsidRPr="009913DE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BB0" w:rsidTr="00680745">
        <w:tc>
          <w:tcPr>
            <w:tcW w:w="817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7A1BB0" w:rsidRPr="00561F75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 2  разделу:</w:t>
            </w:r>
          </w:p>
        </w:tc>
        <w:tc>
          <w:tcPr>
            <w:tcW w:w="1985" w:type="dxa"/>
          </w:tcPr>
          <w:p w:rsidR="007A1BB0" w:rsidRPr="00833905" w:rsidRDefault="007A1BB0" w:rsidP="00680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1BB0" w:rsidRPr="009913DE" w:rsidRDefault="007A1BB0" w:rsidP="0068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D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134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A1BB0" w:rsidRDefault="007A1BB0" w:rsidP="006807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BB0" w:rsidTr="00680745">
        <w:tc>
          <w:tcPr>
            <w:tcW w:w="15134" w:type="dxa"/>
            <w:gridSpan w:val="10"/>
          </w:tcPr>
          <w:p w:rsidR="007A1BB0" w:rsidRPr="000549FD" w:rsidRDefault="007A1BB0" w:rsidP="000549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</w:t>
            </w:r>
          </w:p>
          <w:p w:rsidR="007A1BB0" w:rsidRPr="000549FD" w:rsidRDefault="007A1BB0" w:rsidP="000549FD">
            <w:pPr>
              <w:rPr>
                <w:rFonts w:ascii="Times New Roman" w:hAnsi="Times New Roman" w:cs="Times New Roman"/>
                <w:b/>
              </w:rPr>
            </w:pPr>
            <w:r w:rsidRPr="00054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-популяризация объектов культурного наследия.</w:t>
            </w:r>
          </w:p>
          <w:p w:rsidR="007A1BB0" w:rsidRPr="003E2568" w:rsidRDefault="007A1BB0" w:rsidP="0068074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Мероприятия </w:t>
            </w:r>
            <w:r w:rsidRPr="003E25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 Популяризация объектов культурного наследия</w:t>
            </w:r>
          </w:p>
          <w:p w:rsidR="007A1BB0" w:rsidRPr="00561F75" w:rsidRDefault="007A1BB0" w:rsidP="00680745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7A1BB0" w:rsidTr="00680745">
        <w:tc>
          <w:tcPr>
            <w:tcW w:w="817" w:type="dxa"/>
          </w:tcPr>
          <w:p w:rsidR="007A1BB0" w:rsidRPr="00833905" w:rsidRDefault="007A1BB0" w:rsidP="00680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229" w:type="dxa"/>
          </w:tcPr>
          <w:p w:rsidR="007A1BB0" w:rsidRDefault="007A1BB0" w:rsidP="00680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мемориальных досок  </w:t>
            </w:r>
            <w:r w:rsidRPr="00C650F5">
              <w:rPr>
                <w:rFonts w:ascii="Times New Roman" w:hAnsi="Times New Roman" w:cs="Times New Roman"/>
              </w:rPr>
              <w:t>участникам локальных войн</w:t>
            </w:r>
          </w:p>
          <w:p w:rsidR="007A1BB0" w:rsidRPr="00C650F5" w:rsidRDefault="007A1BB0" w:rsidP="00680745">
            <w:pPr>
              <w:rPr>
                <w:rFonts w:ascii="Times New Roman" w:hAnsi="Times New Roman" w:cs="Times New Roman"/>
              </w:rPr>
            </w:pPr>
            <w:r w:rsidRPr="00C650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 Э. Демешину,  Е. Старчукову, </w:t>
            </w:r>
            <w:r w:rsidRPr="00C650F5">
              <w:rPr>
                <w:rFonts w:ascii="Times New Roman" w:hAnsi="Times New Roman" w:cs="Times New Roman"/>
              </w:rPr>
              <w:t>Д. Клиссу</w:t>
            </w:r>
            <w:r>
              <w:rPr>
                <w:rFonts w:ascii="Times New Roman" w:hAnsi="Times New Roman" w:cs="Times New Roman"/>
              </w:rPr>
              <w:t>, Вяткину, И. Прохорову</w:t>
            </w:r>
            <w:r w:rsidRPr="00C650F5">
              <w:rPr>
                <w:rFonts w:ascii="Times New Roman" w:hAnsi="Times New Roman" w:cs="Times New Roman"/>
              </w:rPr>
              <w:t xml:space="preserve"> ),</w:t>
            </w:r>
          </w:p>
          <w:p w:rsidR="007A1BB0" w:rsidRPr="00C650F5" w:rsidRDefault="007A1BB0" w:rsidP="00680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DBA">
              <w:rPr>
                <w:rFonts w:ascii="Times New Roman" w:hAnsi="Times New Roman" w:cs="Times New Roman"/>
                <w:sz w:val="16"/>
                <w:szCs w:val="16"/>
              </w:rPr>
              <w:t>Отдел культуры, спорта и молодежной политики</w:t>
            </w:r>
          </w:p>
        </w:tc>
        <w:tc>
          <w:tcPr>
            <w:tcW w:w="1134" w:type="dxa"/>
          </w:tcPr>
          <w:p w:rsidR="007A1BB0" w:rsidRPr="009913DE" w:rsidRDefault="007A1BB0" w:rsidP="0068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7A1BB0" w:rsidRDefault="007A1BB0" w:rsidP="006807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BB0" w:rsidTr="00680745">
        <w:tc>
          <w:tcPr>
            <w:tcW w:w="817" w:type="dxa"/>
          </w:tcPr>
          <w:p w:rsidR="007A1BB0" w:rsidRPr="00833905" w:rsidRDefault="007A1BB0" w:rsidP="00680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229" w:type="dxa"/>
          </w:tcPr>
          <w:p w:rsidR="007A1BB0" w:rsidRPr="00833905" w:rsidRDefault="007A1BB0" w:rsidP="00680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5004C">
              <w:rPr>
                <w:rFonts w:ascii="Times New Roman" w:hAnsi="Times New Roman"/>
                <w:spacing w:val="-20"/>
              </w:rPr>
              <w:t>Изготовление</w:t>
            </w:r>
            <w:r>
              <w:rPr>
                <w:rFonts w:ascii="Times New Roman" w:hAnsi="Times New Roman"/>
                <w:spacing w:val="-20"/>
              </w:rPr>
              <w:t xml:space="preserve"> </w:t>
            </w:r>
            <w:r w:rsidRPr="0045004C">
              <w:rPr>
                <w:rFonts w:ascii="Times New Roman" w:hAnsi="Times New Roman"/>
                <w:spacing w:val="-20"/>
              </w:rPr>
              <w:t xml:space="preserve"> буклета открыток </w:t>
            </w:r>
            <w:r>
              <w:rPr>
                <w:rFonts w:ascii="Times New Roman" w:hAnsi="Times New Roman"/>
                <w:spacing w:val="-20"/>
              </w:rPr>
              <w:t xml:space="preserve"> </w:t>
            </w:r>
            <w:r w:rsidRPr="0045004C">
              <w:rPr>
                <w:rFonts w:ascii="Times New Roman" w:hAnsi="Times New Roman"/>
                <w:spacing w:val="-20"/>
              </w:rPr>
              <w:t xml:space="preserve">«Памятники истории и культуры </w:t>
            </w:r>
            <w:r>
              <w:rPr>
                <w:rFonts w:ascii="Times New Roman" w:hAnsi="Times New Roman"/>
                <w:spacing w:val="-20"/>
              </w:rPr>
              <w:t xml:space="preserve"> </w:t>
            </w:r>
            <w:r w:rsidRPr="0045004C">
              <w:rPr>
                <w:rFonts w:ascii="Times New Roman" w:hAnsi="Times New Roman"/>
                <w:spacing w:val="-20"/>
              </w:rPr>
              <w:t xml:space="preserve">Дальнегорского городского </w:t>
            </w:r>
            <w:r>
              <w:rPr>
                <w:rFonts w:ascii="Times New Roman" w:hAnsi="Times New Roman"/>
                <w:spacing w:val="-20"/>
              </w:rPr>
              <w:t xml:space="preserve"> </w:t>
            </w:r>
            <w:r w:rsidRPr="0045004C">
              <w:rPr>
                <w:rFonts w:ascii="Times New Roman" w:hAnsi="Times New Roman"/>
                <w:spacing w:val="-20"/>
              </w:rPr>
              <w:t>округа»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1985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DBA">
              <w:rPr>
                <w:rFonts w:ascii="Times New Roman" w:hAnsi="Times New Roman" w:cs="Times New Roman"/>
                <w:sz w:val="16"/>
                <w:szCs w:val="16"/>
              </w:rPr>
              <w:t>Отдел культуры, спорта и молодежной политики</w:t>
            </w:r>
          </w:p>
        </w:tc>
        <w:tc>
          <w:tcPr>
            <w:tcW w:w="1134" w:type="dxa"/>
          </w:tcPr>
          <w:p w:rsidR="007A1BB0" w:rsidRPr="009913DE" w:rsidRDefault="007A1BB0" w:rsidP="0068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BB0" w:rsidTr="00680745">
        <w:tc>
          <w:tcPr>
            <w:tcW w:w="8046" w:type="dxa"/>
            <w:gridSpan w:val="2"/>
          </w:tcPr>
          <w:p w:rsidR="007A1BB0" w:rsidRPr="00561F75" w:rsidRDefault="007A1BB0" w:rsidP="00680745">
            <w:pPr>
              <w:jc w:val="center"/>
              <w:rPr>
                <w:rFonts w:ascii="Times New Roman" w:hAnsi="Times New Roman"/>
                <w:b/>
                <w:spacing w:val="-20"/>
              </w:rPr>
            </w:pPr>
            <w:r w:rsidRPr="00561F75">
              <w:rPr>
                <w:rFonts w:ascii="Times New Roman" w:hAnsi="Times New Roman"/>
                <w:b/>
                <w:spacing w:val="-20"/>
              </w:rPr>
              <w:t>Итого по 3 разделу:</w:t>
            </w:r>
          </w:p>
        </w:tc>
        <w:tc>
          <w:tcPr>
            <w:tcW w:w="1985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A1BB0" w:rsidRPr="009913DE" w:rsidRDefault="007A1BB0" w:rsidP="0068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BB0" w:rsidTr="00680745">
        <w:tc>
          <w:tcPr>
            <w:tcW w:w="8046" w:type="dxa"/>
            <w:gridSpan w:val="2"/>
          </w:tcPr>
          <w:p w:rsidR="007A1BB0" w:rsidRPr="00561F75" w:rsidRDefault="007A1BB0" w:rsidP="00680745">
            <w:pPr>
              <w:jc w:val="center"/>
              <w:rPr>
                <w:rFonts w:ascii="Times New Roman" w:hAnsi="Times New Roman"/>
                <w:b/>
                <w:spacing w:val="-20"/>
              </w:rPr>
            </w:pPr>
            <w:r w:rsidRPr="00561F75">
              <w:rPr>
                <w:rFonts w:ascii="Times New Roman" w:hAnsi="Times New Roman"/>
                <w:b/>
                <w:spacing w:val="-20"/>
              </w:rPr>
              <w:t>Итого по 1-3 разделам:</w:t>
            </w:r>
          </w:p>
        </w:tc>
        <w:tc>
          <w:tcPr>
            <w:tcW w:w="1985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3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88,11</w:t>
            </w:r>
          </w:p>
        </w:tc>
        <w:tc>
          <w:tcPr>
            <w:tcW w:w="992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88,11</w:t>
            </w:r>
          </w:p>
        </w:tc>
        <w:tc>
          <w:tcPr>
            <w:tcW w:w="851" w:type="dxa"/>
            <w:gridSpan w:val="2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A1BB0" w:rsidRDefault="007A1BB0" w:rsidP="00680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D56B3" w:rsidRPr="001D66E6" w:rsidRDefault="00CD56B3" w:rsidP="007A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D56B3" w:rsidRPr="001D66E6" w:rsidSect="000549FD">
      <w:pgSz w:w="16838" w:h="11906" w:orient="landscape"/>
      <w:pgMar w:top="567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7C7" w:rsidRDefault="00C557C7" w:rsidP="003C2DF3">
      <w:pPr>
        <w:spacing w:after="0" w:line="240" w:lineRule="auto"/>
      </w:pPr>
      <w:r>
        <w:separator/>
      </w:r>
    </w:p>
  </w:endnote>
  <w:endnote w:type="continuationSeparator" w:id="1">
    <w:p w:rsidR="00C557C7" w:rsidRDefault="00C557C7" w:rsidP="003C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7C7" w:rsidRDefault="00C557C7" w:rsidP="003C2DF3">
      <w:pPr>
        <w:spacing w:after="0" w:line="240" w:lineRule="auto"/>
      </w:pPr>
      <w:r>
        <w:separator/>
      </w:r>
    </w:p>
  </w:footnote>
  <w:footnote w:type="continuationSeparator" w:id="1">
    <w:p w:rsidR="00C557C7" w:rsidRDefault="00C557C7" w:rsidP="003C2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EF2"/>
    <w:multiLevelType w:val="hybridMultilevel"/>
    <w:tmpl w:val="EBA82F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0D62"/>
    <w:multiLevelType w:val="hybridMultilevel"/>
    <w:tmpl w:val="ECD08386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0E4BDB"/>
    <w:multiLevelType w:val="hybridMultilevel"/>
    <w:tmpl w:val="EBA82F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37AF"/>
    <w:multiLevelType w:val="hybridMultilevel"/>
    <w:tmpl w:val="EBA82F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17B37"/>
    <w:multiLevelType w:val="hybridMultilevel"/>
    <w:tmpl w:val="A7BED1F4"/>
    <w:lvl w:ilvl="0" w:tplc="8BC2092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19A04F7D"/>
    <w:multiLevelType w:val="hybridMultilevel"/>
    <w:tmpl w:val="1D1288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C6C0B"/>
    <w:multiLevelType w:val="hybridMultilevel"/>
    <w:tmpl w:val="EBA82F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2496F"/>
    <w:multiLevelType w:val="hybridMultilevel"/>
    <w:tmpl w:val="50F66344"/>
    <w:lvl w:ilvl="0" w:tplc="A104C0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D1448D"/>
    <w:multiLevelType w:val="hybridMultilevel"/>
    <w:tmpl w:val="EBA82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E1051"/>
    <w:multiLevelType w:val="hybridMultilevel"/>
    <w:tmpl w:val="049651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B4049"/>
    <w:multiLevelType w:val="hybridMultilevel"/>
    <w:tmpl w:val="EBA82F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352FB"/>
    <w:multiLevelType w:val="hybridMultilevel"/>
    <w:tmpl w:val="4DBE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70D0E"/>
    <w:multiLevelType w:val="hybridMultilevel"/>
    <w:tmpl w:val="9FE0D27E"/>
    <w:lvl w:ilvl="0" w:tplc="EAB6D91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A1C62"/>
    <w:multiLevelType w:val="hybridMultilevel"/>
    <w:tmpl w:val="45F09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E11F7"/>
    <w:multiLevelType w:val="hybridMultilevel"/>
    <w:tmpl w:val="15EC5648"/>
    <w:lvl w:ilvl="0" w:tplc="7556CA7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4"/>
  </w:num>
  <w:num w:numId="10">
    <w:abstractNumId w:val="13"/>
  </w:num>
  <w:num w:numId="11">
    <w:abstractNumId w:val="11"/>
  </w:num>
  <w:num w:numId="12">
    <w:abstractNumId w:val="14"/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50C7"/>
    <w:rsid w:val="00021C56"/>
    <w:rsid w:val="000462E7"/>
    <w:rsid w:val="000527B2"/>
    <w:rsid w:val="000549FD"/>
    <w:rsid w:val="00055BD7"/>
    <w:rsid w:val="000742F2"/>
    <w:rsid w:val="00092754"/>
    <w:rsid w:val="000952A7"/>
    <w:rsid w:val="000A2CAE"/>
    <w:rsid w:val="000E7FB8"/>
    <w:rsid w:val="00112B1C"/>
    <w:rsid w:val="001B2ACB"/>
    <w:rsid w:val="001C1C6B"/>
    <w:rsid w:val="001D1313"/>
    <w:rsid w:val="001D66E6"/>
    <w:rsid w:val="001D7A35"/>
    <w:rsid w:val="001F7E96"/>
    <w:rsid w:val="002023F3"/>
    <w:rsid w:val="0020315D"/>
    <w:rsid w:val="00205A25"/>
    <w:rsid w:val="002143F4"/>
    <w:rsid w:val="00225991"/>
    <w:rsid w:val="0027686C"/>
    <w:rsid w:val="002829C2"/>
    <w:rsid w:val="002D3903"/>
    <w:rsid w:val="002E7066"/>
    <w:rsid w:val="00305451"/>
    <w:rsid w:val="00330276"/>
    <w:rsid w:val="0037710E"/>
    <w:rsid w:val="003C2DF3"/>
    <w:rsid w:val="003D4F14"/>
    <w:rsid w:val="003E3E18"/>
    <w:rsid w:val="004650C7"/>
    <w:rsid w:val="004B5CE9"/>
    <w:rsid w:val="004D01D2"/>
    <w:rsid w:val="004E5522"/>
    <w:rsid w:val="005339CF"/>
    <w:rsid w:val="005523CE"/>
    <w:rsid w:val="00563F28"/>
    <w:rsid w:val="00593E2A"/>
    <w:rsid w:val="005A36BE"/>
    <w:rsid w:val="005A46A6"/>
    <w:rsid w:val="005A4FF9"/>
    <w:rsid w:val="005D26B2"/>
    <w:rsid w:val="005E29A8"/>
    <w:rsid w:val="005F1D8F"/>
    <w:rsid w:val="00600266"/>
    <w:rsid w:val="00607EC8"/>
    <w:rsid w:val="006400B9"/>
    <w:rsid w:val="006851CB"/>
    <w:rsid w:val="00692E43"/>
    <w:rsid w:val="00695D4C"/>
    <w:rsid w:val="00697B21"/>
    <w:rsid w:val="006D29EB"/>
    <w:rsid w:val="006E3B8E"/>
    <w:rsid w:val="006E560B"/>
    <w:rsid w:val="006F22F6"/>
    <w:rsid w:val="00720BEE"/>
    <w:rsid w:val="00736A41"/>
    <w:rsid w:val="00741FC6"/>
    <w:rsid w:val="00757C06"/>
    <w:rsid w:val="00763ECF"/>
    <w:rsid w:val="00794C24"/>
    <w:rsid w:val="007A1BB0"/>
    <w:rsid w:val="007A753F"/>
    <w:rsid w:val="007E57D5"/>
    <w:rsid w:val="00823DE9"/>
    <w:rsid w:val="00831D2D"/>
    <w:rsid w:val="00862CA6"/>
    <w:rsid w:val="00864902"/>
    <w:rsid w:val="00886FAB"/>
    <w:rsid w:val="008956BD"/>
    <w:rsid w:val="00895C9C"/>
    <w:rsid w:val="00896896"/>
    <w:rsid w:val="008E54EE"/>
    <w:rsid w:val="00914435"/>
    <w:rsid w:val="009257F0"/>
    <w:rsid w:val="00941C69"/>
    <w:rsid w:val="0095040E"/>
    <w:rsid w:val="00966930"/>
    <w:rsid w:val="00977158"/>
    <w:rsid w:val="00984AF8"/>
    <w:rsid w:val="00985D8B"/>
    <w:rsid w:val="009B0BD9"/>
    <w:rsid w:val="009B78C8"/>
    <w:rsid w:val="009D22EF"/>
    <w:rsid w:val="00A14817"/>
    <w:rsid w:val="00A15940"/>
    <w:rsid w:val="00A262FA"/>
    <w:rsid w:val="00AB0A4C"/>
    <w:rsid w:val="00AB773A"/>
    <w:rsid w:val="00AC7AB1"/>
    <w:rsid w:val="00AE7040"/>
    <w:rsid w:val="00B15999"/>
    <w:rsid w:val="00B16FBF"/>
    <w:rsid w:val="00B856DC"/>
    <w:rsid w:val="00BA067A"/>
    <w:rsid w:val="00BB0210"/>
    <w:rsid w:val="00BD59B0"/>
    <w:rsid w:val="00BE6A7F"/>
    <w:rsid w:val="00C14933"/>
    <w:rsid w:val="00C3438C"/>
    <w:rsid w:val="00C557C7"/>
    <w:rsid w:val="00C6628B"/>
    <w:rsid w:val="00CC3E58"/>
    <w:rsid w:val="00CD56B3"/>
    <w:rsid w:val="00D01157"/>
    <w:rsid w:val="00D1152C"/>
    <w:rsid w:val="00D25FFF"/>
    <w:rsid w:val="00D30BD6"/>
    <w:rsid w:val="00D82474"/>
    <w:rsid w:val="00DB3FB3"/>
    <w:rsid w:val="00DD5AA5"/>
    <w:rsid w:val="00DE1C0E"/>
    <w:rsid w:val="00E07633"/>
    <w:rsid w:val="00E16AA5"/>
    <w:rsid w:val="00E76D28"/>
    <w:rsid w:val="00E90D3F"/>
    <w:rsid w:val="00EA683B"/>
    <w:rsid w:val="00F0082F"/>
    <w:rsid w:val="00F35F44"/>
    <w:rsid w:val="00F469E4"/>
    <w:rsid w:val="00F7319E"/>
    <w:rsid w:val="00F860F2"/>
    <w:rsid w:val="00FD138D"/>
    <w:rsid w:val="00FD65DA"/>
    <w:rsid w:val="00FD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76"/>
  </w:style>
  <w:style w:type="paragraph" w:styleId="1">
    <w:name w:val="heading 1"/>
    <w:basedOn w:val="a"/>
    <w:next w:val="a"/>
    <w:link w:val="10"/>
    <w:qFormat/>
    <w:rsid w:val="005F1D8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BD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C2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2DF3"/>
  </w:style>
  <w:style w:type="paragraph" w:styleId="a7">
    <w:name w:val="footer"/>
    <w:basedOn w:val="a"/>
    <w:link w:val="a8"/>
    <w:uiPriority w:val="99"/>
    <w:semiHidden/>
    <w:unhideWhenUsed/>
    <w:rsid w:val="003C2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2DF3"/>
  </w:style>
  <w:style w:type="paragraph" w:styleId="a9">
    <w:name w:val="No Spacing"/>
    <w:uiPriority w:val="1"/>
    <w:qFormat/>
    <w:rsid w:val="001D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D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66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1D8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4</Pages>
  <Words>4100</Words>
  <Characters>23374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tarasovrm</cp:lastModifiedBy>
  <cp:revision>1</cp:revision>
  <cp:lastPrinted>2012-08-30T19:25:00Z</cp:lastPrinted>
  <dcterms:created xsi:type="dcterms:W3CDTF">2011-05-26T00:21:00Z</dcterms:created>
  <dcterms:modified xsi:type="dcterms:W3CDTF">2014-04-15T01:28:00Z</dcterms:modified>
</cp:coreProperties>
</file>