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04" w:rsidRPr="005E022B" w:rsidRDefault="005E022B" w:rsidP="005E022B">
      <w:pPr>
        <w:jc w:val="center"/>
        <w:rPr>
          <w:rFonts w:ascii="Times New Roman" w:hAnsi="Times New Roman" w:cs="Times New Roman"/>
          <w:sz w:val="26"/>
          <w:szCs w:val="26"/>
        </w:rPr>
      </w:pPr>
      <w:r w:rsidRPr="005E022B">
        <w:rPr>
          <w:rFonts w:ascii="Times New Roman" w:hAnsi="Times New Roman" w:cs="Times New Roman"/>
          <w:sz w:val="26"/>
          <w:szCs w:val="26"/>
        </w:rPr>
        <w:t>Перечень</w:t>
      </w:r>
    </w:p>
    <w:p w:rsidR="005E022B" w:rsidRPr="005E022B" w:rsidRDefault="005E022B" w:rsidP="005E022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E022B">
        <w:rPr>
          <w:rFonts w:ascii="Times New Roman" w:hAnsi="Times New Roman" w:cs="Times New Roman"/>
          <w:sz w:val="26"/>
          <w:szCs w:val="26"/>
        </w:rPr>
        <w:t>рг</w:t>
      </w:r>
      <w:r>
        <w:rPr>
          <w:rFonts w:ascii="Times New Roman" w:hAnsi="Times New Roman" w:cs="Times New Roman"/>
          <w:sz w:val="26"/>
          <w:szCs w:val="26"/>
        </w:rPr>
        <w:t xml:space="preserve">анизаций </w:t>
      </w:r>
      <w:r w:rsidRPr="005E022B">
        <w:rPr>
          <w:rFonts w:ascii="Times New Roman" w:hAnsi="Times New Roman" w:cs="Times New Roman"/>
          <w:sz w:val="26"/>
          <w:szCs w:val="26"/>
        </w:rPr>
        <w:t>подведомственных Управлению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E022B">
        <w:rPr>
          <w:rFonts w:ascii="Times New Roman" w:hAnsi="Times New Roman" w:cs="Times New Roman"/>
          <w:sz w:val="26"/>
          <w:szCs w:val="26"/>
        </w:rPr>
        <w:t xml:space="preserve"> в отношении которых будет проведена независимая оценка качества оказания услуг в 2016 году.</w:t>
      </w:r>
    </w:p>
    <w:p w:rsidR="005E022B" w:rsidRDefault="005E022B" w:rsidP="005E022B">
      <w:pPr>
        <w:pStyle w:val="a3"/>
      </w:pPr>
    </w:p>
    <w:tbl>
      <w:tblPr>
        <w:tblW w:w="857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5386"/>
        <w:gridCol w:w="2481"/>
      </w:tblGrid>
      <w:tr w:rsidR="005E022B" w:rsidRPr="005E022B" w:rsidTr="005E022B">
        <w:trPr>
          <w:trHeight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E0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0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0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Юридическое название образовательного учреждения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директора </w:t>
            </w:r>
          </w:p>
        </w:tc>
      </w:tr>
      <w:tr w:rsidR="005E022B" w:rsidRPr="005E022B" w:rsidTr="005E022B">
        <w:trPr>
          <w:trHeight w:val="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1»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Ломакина Наталья Петровна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2»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Бакарась</w:t>
            </w:r>
            <w:proofErr w:type="spell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3»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альнегорска, с.Рудная Пристань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Попова Наталья Ивановна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5»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альнегорска, с.Краснореченский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Хворостянко</w:t>
            </w:r>
            <w:proofErr w:type="spell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7»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альнегорска, с.Каменка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Тен</w:t>
            </w:r>
            <w:proofErr w:type="spell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Константиновна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8»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Горшков Александр Иванович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12»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альнегорска, </w:t>
            </w:r>
            <w:proofErr w:type="spell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с.Сержантово</w:t>
            </w:r>
            <w:proofErr w:type="spellEnd"/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Макаров Анатолий Александрович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16»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альнегорска, с.Краснореченский (Тайга)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общеобразовательная бюджетное учреждение «Средняя общеобразовательная </w:t>
            </w: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школа № 17 «Родник» 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 Дальнегорска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Борзенкова</w:t>
            </w:r>
            <w:proofErr w:type="spell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21»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A64E39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Марина Валерьевна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25»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Гумен Николай Александрович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«Муниципальное общеобразовательное бюджетное учреждение «Гимназия Исток»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альнегорска»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Кайт</w:t>
            </w:r>
            <w:proofErr w:type="spell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Вадимовна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5E022B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 1 «Теремок» </w:t>
            </w:r>
            <w:proofErr w:type="gramStart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. Дальнегорска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5E022B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 5» г. Дальнегорска с. Краснореченский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AC27FC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5E022B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№ 8 «Ручеек» </w:t>
            </w:r>
            <w:proofErr w:type="gramStart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. Дальнегорска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AC27FC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Ирина Владимировна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5E022B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 12 «Березка» </w:t>
            </w:r>
            <w:proofErr w:type="gramStart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. Дальнегорска с. Сержантово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AC27FC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5E022B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 13» г. Дальнегорска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AC27FC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присмотра и оздоровления № 15 «Аралия» </w:t>
            </w:r>
            <w:proofErr w:type="gramStart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. Дальнегорска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AC27FC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 22» г. Дальнегорска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AC27FC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</w:t>
            </w: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общеразвивающего вида № 31» г. Дальнегорска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AC27FC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Коростина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образовательное бюджетное учреждение дополнительного образования «Центр детского творчества» </w:t>
            </w:r>
            <w:proofErr w:type="gramStart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. Дальнегорска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AC27FC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</w:tr>
    </w:tbl>
    <w:p w:rsidR="005E022B" w:rsidRPr="006D5765" w:rsidRDefault="005E022B" w:rsidP="005E02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022B" w:rsidRPr="006D5765" w:rsidSect="00B8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22B"/>
    <w:rsid w:val="005E022B"/>
    <w:rsid w:val="006D5765"/>
    <w:rsid w:val="007007DC"/>
    <w:rsid w:val="00A64E39"/>
    <w:rsid w:val="00AC27FC"/>
    <w:rsid w:val="00B87204"/>
    <w:rsid w:val="00E9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04"/>
  </w:style>
  <w:style w:type="paragraph" w:styleId="1">
    <w:name w:val="heading 1"/>
    <w:basedOn w:val="a"/>
    <w:next w:val="a"/>
    <w:link w:val="10"/>
    <w:qFormat/>
    <w:rsid w:val="005E022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E022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022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2016-09-26T01:43:00Z</dcterms:created>
  <dcterms:modified xsi:type="dcterms:W3CDTF">2016-10-02T22:38:00Z</dcterms:modified>
</cp:coreProperties>
</file>