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9" w:rsidRDefault="007B37D9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7B37D9" w:rsidRDefault="0038296E" w:rsidP="00034143">
      <w:pPr>
        <w:pStyle w:val="a3"/>
        <w:jc w:val="center"/>
        <w:rPr>
          <w:sz w:val="26"/>
        </w:rPr>
      </w:pPr>
      <w:r w:rsidRPr="003829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6" o:title="" gain="234057f"/>
            <w10:wrap type="square"/>
          </v:shape>
        </w:pict>
      </w:r>
      <w:r w:rsidR="007B37D9">
        <w:rPr>
          <w:rFonts w:ascii="Times New Roman" w:hAnsi="Times New Roman"/>
          <w:noProof/>
          <w:sz w:val="26"/>
        </w:rPr>
        <w:t xml:space="preserve">  </w:t>
      </w:r>
      <w:r w:rsidR="007B37D9">
        <w:rPr>
          <w:sz w:val="26"/>
        </w:rPr>
        <w:t xml:space="preserve">                                                   </w:t>
      </w:r>
      <w:r w:rsidR="007B37D9">
        <w:rPr>
          <w:sz w:val="26"/>
        </w:rPr>
        <w:br w:type="textWrapping" w:clear="all"/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C021A3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                             г. Дальнегорск                                 №________</w:t>
      </w:r>
    </w:p>
    <w:p w:rsidR="007B37D9" w:rsidRDefault="007B37D9" w:rsidP="00B92A7D">
      <w:pPr>
        <w:pStyle w:val="a3"/>
        <w:rPr>
          <w:rFonts w:ascii="Times New Roman" w:hAnsi="Times New Roman"/>
          <w:sz w:val="26"/>
        </w:rPr>
      </w:pPr>
    </w:p>
    <w:p w:rsidR="007B37D9" w:rsidRDefault="007B37D9" w:rsidP="00907E37">
      <w:pPr>
        <w:pStyle w:val="a3"/>
        <w:jc w:val="center"/>
        <w:rPr>
          <w:rFonts w:ascii="Times New Roman" w:hAnsi="Times New Roman"/>
          <w:sz w:val="26"/>
        </w:rPr>
      </w:pPr>
    </w:p>
    <w:p w:rsidR="007B37D9" w:rsidRPr="008D4FA6" w:rsidRDefault="007B37D9" w:rsidP="00AF763F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О</w:t>
      </w:r>
      <w:r w:rsidR="00E131C0" w:rsidRPr="008D4FA6">
        <w:rPr>
          <w:rFonts w:ascii="Times New Roman" w:hAnsi="Times New Roman"/>
          <w:b/>
          <w:sz w:val="26"/>
        </w:rPr>
        <w:t>б</w:t>
      </w:r>
      <w:r w:rsidR="00304795" w:rsidRPr="008D4FA6">
        <w:rPr>
          <w:rFonts w:ascii="Times New Roman" w:hAnsi="Times New Roman"/>
          <w:b/>
          <w:sz w:val="26"/>
        </w:rPr>
        <w:t xml:space="preserve"> утверждении а</w:t>
      </w:r>
      <w:r w:rsidR="00E131C0" w:rsidRPr="008D4FA6">
        <w:rPr>
          <w:rFonts w:ascii="Times New Roman" w:hAnsi="Times New Roman"/>
          <w:b/>
          <w:sz w:val="26"/>
        </w:rPr>
        <w:t>дминистративного регламента</w:t>
      </w:r>
    </w:p>
    <w:p w:rsidR="00E131C0" w:rsidRPr="008D4FA6" w:rsidRDefault="0042053B" w:rsidP="00AF763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предоставления</w:t>
      </w:r>
      <w:r w:rsidR="0031189E" w:rsidRPr="008D4FA6">
        <w:rPr>
          <w:rFonts w:ascii="Times New Roman" w:hAnsi="Times New Roman"/>
          <w:b/>
          <w:sz w:val="26"/>
        </w:rPr>
        <w:t xml:space="preserve"> муниципальной услуги</w:t>
      </w:r>
    </w:p>
    <w:p w:rsidR="00657105" w:rsidRDefault="00864A9B" w:rsidP="00657105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«Вы</w:t>
      </w:r>
      <w:r w:rsidR="00D40A34">
        <w:rPr>
          <w:rFonts w:ascii="Times New Roman" w:hAnsi="Times New Roman"/>
          <w:b/>
          <w:sz w:val="26"/>
        </w:rPr>
        <w:t>дача</w:t>
      </w:r>
      <w:r w:rsidR="00657105">
        <w:rPr>
          <w:rFonts w:ascii="Times New Roman" w:hAnsi="Times New Roman"/>
          <w:b/>
          <w:sz w:val="26"/>
        </w:rPr>
        <w:t xml:space="preserve">, закрытие </w:t>
      </w:r>
      <w:r w:rsidR="00D40A34">
        <w:rPr>
          <w:rFonts w:ascii="Times New Roman" w:hAnsi="Times New Roman"/>
          <w:b/>
          <w:sz w:val="26"/>
        </w:rPr>
        <w:t xml:space="preserve"> разрешений </w:t>
      </w:r>
      <w:r w:rsidR="00657105">
        <w:rPr>
          <w:rFonts w:ascii="Times New Roman" w:hAnsi="Times New Roman"/>
          <w:b/>
          <w:sz w:val="26"/>
        </w:rPr>
        <w:t xml:space="preserve">на  снос  </w:t>
      </w:r>
    </w:p>
    <w:p w:rsidR="0031189E" w:rsidRPr="008D4FA6" w:rsidRDefault="00657105" w:rsidP="00657105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зелёных насаждений</w:t>
      </w:r>
      <w:r w:rsidR="0031189E" w:rsidRPr="008D4FA6">
        <w:rPr>
          <w:rFonts w:ascii="Times New Roman" w:hAnsi="Times New Roman"/>
          <w:b/>
          <w:sz w:val="26"/>
        </w:rPr>
        <w:t>»</w:t>
      </w:r>
    </w:p>
    <w:p w:rsidR="00E131C0" w:rsidRPr="008D4FA6" w:rsidRDefault="00E131C0" w:rsidP="00AF763F">
      <w:pPr>
        <w:pStyle w:val="a3"/>
        <w:jc w:val="center"/>
        <w:rPr>
          <w:rFonts w:ascii="Times New Roman" w:hAnsi="Times New Roman"/>
          <w:b/>
          <w:sz w:val="26"/>
        </w:rPr>
      </w:pPr>
    </w:p>
    <w:p w:rsidR="007B37D9" w:rsidRPr="008D4FA6" w:rsidRDefault="007B37D9" w:rsidP="00034143">
      <w:pPr>
        <w:pStyle w:val="a3"/>
        <w:jc w:val="center"/>
        <w:rPr>
          <w:rFonts w:ascii="Times New Roman" w:hAnsi="Times New Roman"/>
          <w:b/>
          <w:sz w:val="26"/>
        </w:rPr>
      </w:pPr>
    </w:p>
    <w:p w:rsidR="007B37D9" w:rsidRPr="008D4FA6" w:rsidRDefault="0044467F" w:rsidP="00043E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8D4FA6">
        <w:rPr>
          <w:rFonts w:ascii="Times New Roman" w:hAnsi="Times New Roman"/>
          <w:sz w:val="26"/>
        </w:rPr>
        <w:t>В с</w:t>
      </w:r>
      <w:r w:rsidR="00907E37">
        <w:rPr>
          <w:rFonts w:ascii="Times New Roman" w:hAnsi="Times New Roman"/>
          <w:sz w:val="26"/>
        </w:rPr>
        <w:t>оответствии с</w:t>
      </w:r>
      <w:r w:rsidR="007F382C">
        <w:rPr>
          <w:rFonts w:ascii="Times New Roman" w:hAnsi="Times New Roman"/>
          <w:sz w:val="26"/>
        </w:rPr>
        <w:t xml:space="preserve"> </w:t>
      </w:r>
      <w:r w:rsidR="0031189E" w:rsidRPr="008D4FA6">
        <w:rPr>
          <w:rFonts w:ascii="Times New Roman" w:hAnsi="Times New Roman"/>
          <w:sz w:val="26"/>
        </w:rPr>
        <w:t>Ф</w:t>
      </w:r>
      <w:r w:rsidR="00907E37">
        <w:rPr>
          <w:rFonts w:ascii="Times New Roman" w:hAnsi="Times New Roman"/>
          <w:sz w:val="26"/>
        </w:rPr>
        <w:t>едеральным</w:t>
      </w:r>
      <w:r w:rsidRPr="008D4FA6">
        <w:rPr>
          <w:rFonts w:ascii="Times New Roman" w:hAnsi="Times New Roman"/>
          <w:sz w:val="26"/>
        </w:rPr>
        <w:t xml:space="preserve"> з</w:t>
      </w:r>
      <w:r w:rsidR="00907E37">
        <w:rPr>
          <w:rFonts w:ascii="Times New Roman" w:hAnsi="Times New Roman"/>
          <w:sz w:val="26"/>
        </w:rPr>
        <w:t>аконом</w:t>
      </w:r>
      <w:r w:rsidR="0046457F">
        <w:rPr>
          <w:rFonts w:ascii="Times New Roman" w:hAnsi="Times New Roman"/>
          <w:sz w:val="26"/>
        </w:rPr>
        <w:t xml:space="preserve"> от</w:t>
      </w:r>
      <w:r w:rsidR="00B061EC">
        <w:rPr>
          <w:rFonts w:ascii="Times New Roman" w:hAnsi="Times New Roman"/>
          <w:sz w:val="26"/>
        </w:rPr>
        <w:t xml:space="preserve"> </w:t>
      </w:r>
      <w:r w:rsidR="0046457F">
        <w:rPr>
          <w:rFonts w:ascii="Times New Roman" w:hAnsi="Times New Roman"/>
          <w:sz w:val="26"/>
        </w:rPr>
        <w:t xml:space="preserve"> </w:t>
      </w:r>
      <w:r w:rsidR="00B061EC">
        <w:rPr>
          <w:rFonts w:ascii="Times New Roman" w:hAnsi="Times New Roman"/>
          <w:sz w:val="26"/>
        </w:rPr>
        <w:t>0</w:t>
      </w:r>
      <w:r w:rsidR="0046457F">
        <w:rPr>
          <w:rFonts w:ascii="Times New Roman" w:hAnsi="Times New Roman"/>
          <w:sz w:val="26"/>
        </w:rPr>
        <w:t>6.10.2003</w:t>
      </w:r>
      <w:r w:rsidR="0071340D" w:rsidRPr="008D4FA6">
        <w:rPr>
          <w:rFonts w:ascii="Times New Roman" w:hAnsi="Times New Roman"/>
          <w:sz w:val="26"/>
        </w:rPr>
        <w:t xml:space="preserve"> №</w:t>
      </w:r>
      <w:r w:rsidR="004E7C75"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131 –ФЗ «Об общих принципах организации местного самоуправления</w:t>
      </w:r>
      <w:r w:rsidR="00F94FAE" w:rsidRPr="008D4FA6">
        <w:rPr>
          <w:rFonts w:ascii="Times New Roman" w:hAnsi="Times New Roman"/>
          <w:sz w:val="26"/>
        </w:rPr>
        <w:t xml:space="preserve"> в Р</w:t>
      </w:r>
      <w:r w:rsidR="0039606E" w:rsidRPr="008D4FA6">
        <w:rPr>
          <w:rFonts w:ascii="Times New Roman" w:hAnsi="Times New Roman"/>
          <w:sz w:val="26"/>
        </w:rPr>
        <w:t>оссийской Федерации»,</w:t>
      </w:r>
      <w:r w:rsidR="00842C2F">
        <w:rPr>
          <w:rFonts w:ascii="Times New Roman" w:hAnsi="Times New Roman"/>
          <w:sz w:val="26"/>
        </w:rPr>
        <w:t xml:space="preserve"> </w:t>
      </w:r>
      <w:r w:rsidR="008D4FA6" w:rsidRPr="008D4FA6">
        <w:rPr>
          <w:rFonts w:ascii="Times New Roman" w:hAnsi="Times New Roman"/>
          <w:sz w:val="26"/>
        </w:rPr>
        <w:t xml:space="preserve"> </w:t>
      </w:r>
      <w:r w:rsidR="0046457F">
        <w:rPr>
          <w:rFonts w:ascii="Times New Roman" w:hAnsi="Times New Roman"/>
          <w:sz w:val="26"/>
        </w:rPr>
        <w:t>от 27.07.2010</w:t>
      </w:r>
      <w:r w:rsidR="0071340D" w:rsidRPr="008D4FA6">
        <w:rPr>
          <w:rFonts w:ascii="Times New Roman" w:hAnsi="Times New Roman"/>
          <w:sz w:val="26"/>
        </w:rPr>
        <w:t xml:space="preserve"> №</w:t>
      </w:r>
      <w:r w:rsidR="004E7C75">
        <w:rPr>
          <w:rFonts w:ascii="Times New Roman" w:hAnsi="Times New Roman"/>
          <w:sz w:val="26"/>
        </w:rPr>
        <w:t xml:space="preserve"> </w:t>
      </w:r>
      <w:r w:rsidR="00EA7BA8" w:rsidRPr="008D4FA6">
        <w:rPr>
          <w:rFonts w:ascii="Times New Roman" w:hAnsi="Times New Roman"/>
          <w:sz w:val="26"/>
        </w:rPr>
        <w:t>210-ФЗ «</w:t>
      </w:r>
      <w:r w:rsidR="0039606E" w:rsidRPr="008D4FA6">
        <w:rPr>
          <w:rFonts w:ascii="Times New Roman" w:hAnsi="Times New Roman"/>
          <w:sz w:val="26"/>
        </w:rPr>
        <w:t>Об организации предоставления госуда</w:t>
      </w:r>
      <w:r w:rsidR="00EA7BA8" w:rsidRPr="008D4FA6">
        <w:rPr>
          <w:rFonts w:ascii="Times New Roman" w:hAnsi="Times New Roman"/>
          <w:sz w:val="26"/>
        </w:rPr>
        <w:t>рственных и муниципальных услуг»,</w:t>
      </w:r>
      <w:r w:rsidR="0039606E" w:rsidRPr="008D4FA6">
        <w:rPr>
          <w:rFonts w:ascii="Times New Roman" w:hAnsi="Times New Roman"/>
          <w:sz w:val="26"/>
        </w:rPr>
        <w:t xml:space="preserve"> в целях приведения муниципальных правовых актов органов местного самоуправления</w:t>
      </w:r>
      <w:r w:rsidR="00EA7BA8" w:rsidRPr="008D4FA6">
        <w:rPr>
          <w:rFonts w:ascii="Times New Roman" w:hAnsi="Times New Roman"/>
          <w:sz w:val="26"/>
        </w:rPr>
        <w:t xml:space="preserve"> в соответствие с действующим законодательством</w:t>
      </w:r>
      <w:r w:rsidR="007B37D9" w:rsidRPr="008D4FA6">
        <w:rPr>
          <w:rFonts w:ascii="Times New Roman" w:hAnsi="Times New Roman"/>
          <w:sz w:val="26"/>
        </w:rPr>
        <w:t>,</w:t>
      </w:r>
      <w:r w:rsidR="00907E37">
        <w:rPr>
          <w:rFonts w:ascii="Times New Roman" w:hAnsi="Times New Roman"/>
          <w:sz w:val="26"/>
        </w:rPr>
        <w:t xml:space="preserve"> на основании Устава Дальнегорского городского округа</w:t>
      </w:r>
      <w:r w:rsidR="007B37D9" w:rsidRPr="008D4FA6">
        <w:rPr>
          <w:rFonts w:ascii="Times New Roman" w:hAnsi="Times New Roman"/>
          <w:sz w:val="26"/>
        </w:rPr>
        <w:t xml:space="preserve"> администрация Дальнегорского городского округа</w:t>
      </w:r>
      <w:proofErr w:type="gramEnd"/>
    </w:p>
    <w:p w:rsidR="008017C3" w:rsidRDefault="008017C3" w:rsidP="00C57075">
      <w:pPr>
        <w:pStyle w:val="a3"/>
        <w:spacing w:line="276" w:lineRule="auto"/>
        <w:jc w:val="both"/>
        <w:rPr>
          <w:rFonts w:ascii="Times New Roman" w:hAnsi="Times New Roman"/>
          <w:b/>
          <w:sz w:val="26"/>
        </w:rPr>
      </w:pPr>
    </w:p>
    <w:p w:rsidR="008017C3" w:rsidRDefault="008017C3" w:rsidP="00C57075">
      <w:pPr>
        <w:pStyle w:val="a3"/>
        <w:spacing w:line="276" w:lineRule="auto"/>
        <w:jc w:val="both"/>
        <w:rPr>
          <w:rFonts w:ascii="Times New Roman" w:hAnsi="Times New Roman"/>
          <w:b/>
          <w:sz w:val="26"/>
        </w:rPr>
      </w:pP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>ПОСТАНОВЛЯЕТ:</w:t>
      </w: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907E37" w:rsidRDefault="00907E37" w:rsidP="00907E37">
      <w:pPr>
        <w:pStyle w:val="a3"/>
        <w:jc w:val="both"/>
        <w:rPr>
          <w:rFonts w:ascii="Times New Roman" w:hAnsi="Times New Roman"/>
          <w:sz w:val="26"/>
        </w:rPr>
      </w:pPr>
    </w:p>
    <w:p w:rsidR="007B37D9" w:rsidRDefault="004E7C75" w:rsidP="008936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1D132E" w:rsidRPr="008D4FA6">
        <w:rPr>
          <w:rFonts w:ascii="Times New Roman" w:hAnsi="Times New Roman"/>
          <w:sz w:val="26"/>
        </w:rPr>
        <w:t xml:space="preserve">Утвердить </w:t>
      </w:r>
      <w:r w:rsidR="00A6057B">
        <w:rPr>
          <w:rFonts w:ascii="Times New Roman" w:hAnsi="Times New Roman"/>
          <w:sz w:val="26"/>
        </w:rPr>
        <w:t xml:space="preserve">прилагаемый  </w:t>
      </w:r>
      <w:r w:rsidR="001D132E" w:rsidRPr="008D4FA6">
        <w:rPr>
          <w:rFonts w:ascii="Times New Roman" w:hAnsi="Times New Roman"/>
          <w:sz w:val="26"/>
        </w:rPr>
        <w:t>а</w:t>
      </w:r>
      <w:r w:rsidR="00A6057B">
        <w:rPr>
          <w:rFonts w:ascii="Times New Roman" w:hAnsi="Times New Roman"/>
          <w:sz w:val="26"/>
        </w:rPr>
        <w:t>дминистративный регламент предоставления</w:t>
      </w:r>
      <w:r w:rsidR="00EA7BA8" w:rsidRPr="008D4FA6">
        <w:rPr>
          <w:rFonts w:ascii="Times New Roman" w:hAnsi="Times New Roman"/>
          <w:sz w:val="26"/>
        </w:rPr>
        <w:t xml:space="preserve"> муниц</w:t>
      </w:r>
      <w:r w:rsidR="004944D8" w:rsidRPr="008D4FA6">
        <w:rPr>
          <w:rFonts w:ascii="Times New Roman" w:hAnsi="Times New Roman"/>
          <w:sz w:val="26"/>
        </w:rPr>
        <w:t xml:space="preserve">ипальной </w:t>
      </w:r>
      <w:r w:rsidR="004944D8" w:rsidRPr="00907E37">
        <w:rPr>
          <w:rFonts w:ascii="Times New Roman" w:hAnsi="Times New Roman"/>
          <w:sz w:val="26"/>
        </w:rPr>
        <w:t>услуги</w:t>
      </w:r>
      <w:r w:rsidR="007F382C" w:rsidRPr="00907E37">
        <w:rPr>
          <w:rFonts w:ascii="Times New Roman" w:hAnsi="Times New Roman"/>
          <w:sz w:val="26"/>
        </w:rPr>
        <w:t xml:space="preserve"> </w:t>
      </w:r>
      <w:r w:rsidR="00907E37" w:rsidRPr="00907E37">
        <w:rPr>
          <w:rFonts w:ascii="Times New Roman" w:hAnsi="Times New Roman"/>
          <w:sz w:val="26"/>
        </w:rPr>
        <w:t>«Выдача</w:t>
      </w:r>
      <w:r w:rsidR="000B15A8">
        <w:rPr>
          <w:rFonts w:ascii="Times New Roman" w:hAnsi="Times New Roman"/>
          <w:sz w:val="26"/>
        </w:rPr>
        <w:t xml:space="preserve">, закрытие </w:t>
      </w:r>
      <w:r w:rsidR="00907E37" w:rsidRPr="00907E37">
        <w:rPr>
          <w:rFonts w:ascii="Times New Roman" w:hAnsi="Times New Roman"/>
          <w:sz w:val="26"/>
        </w:rPr>
        <w:t xml:space="preserve"> разрешений на </w:t>
      </w:r>
      <w:r w:rsidR="00657105">
        <w:rPr>
          <w:rFonts w:ascii="Times New Roman" w:hAnsi="Times New Roman"/>
          <w:sz w:val="26"/>
        </w:rPr>
        <w:t>снос  зелёных</w:t>
      </w:r>
      <w:r w:rsidR="000B15A8">
        <w:rPr>
          <w:rFonts w:ascii="Times New Roman" w:hAnsi="Times New Roman"/>
          <w:sz w:val="26"/>
        </w:rPr>
        <w:t xml:space="preserve">  насаждений</w:t>
      </w:r>
      <w:r w:rsidR="00907E37" w:rsidRPr="00907E37">
        <w:rPr>
          <w:rFonts w:ascii="Times New Roman" w:hAnsi="Times New Roman"/>
          <w:sz w:val="26"/>
        </w:rPr>
        <w:t>»</w:t>
      </w:r>
      <w:r w:rsidR="0071340D" w:rsidRPr="008D4FA6">
        <w:rPr>
          <w:rFonts w:ascii="Times New Roman" w:hAnsi="Times New Roman"/>
          <w:sz w:val="26"/>
        </w:rPr>
        <w:t>.</w:t>
      </w:r>
    </w:p>
    <w:p w:rsidR="00657105" w:rsidRDefault="00657105" w:rsidP="0065710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2</w:t>
      </w:r>
      <w:r w:rsidRPr="00657105">
        <w:rPr>
          <w:rFonts w:ascii="Times New Roman" w:hAnsi="Times New Roman"/>
          <w:b w:val="0"/>
          <w:sz w:val="26"/>
        </w:rPr>
        <w:t xml:space="preserve">. </w:t>
      </w:r>
      <w:proofErr w:type="gramStart"/>
      <w:r w:rsidRPr="00657105">
        <w:rPr>
          <w:rFonts w:ascii="Times New Roman" w:hAnsi="Times New Roman"/>
          <w:b w:val="0"/>
          <w:sz w:val="26"/>
        </w:rPr>
        <w:t xml:space="preserve">Признать утратившим силу постановление администрации Дальнегорского городского округа от </w:t>
      </w:r>
      <w:r w:rsidR="00A6057B">
        <w:rPr>
          <w:rFonts w:ascii="Times New Roman" w:hAnsi="Times New Roman"/>
          <w:b w:val="0"/>
          <w:sz w:val="26"/>
        </w:rPr>
        <w:t xml:space="preserve">30.12.2015 № 815-па </w:t>
      </w:r>
      <w:r w:rsidRPr="00657105">
        <w:rPr>
          <w:rFonts w:ascii="Times New Roman" w:hAnsi="Times New Roman"/>
          <w:b w:val="0"/>
          <w:sz w:val="26"/>
        </w:rPr>
        <w:t xml:space="preserve">«Об утверждении административного регламента </w:t>
      </w:r>
      <w:r w:rsidR="00A6057B">
        <w:rPr>
          <w:rFonts w:ascii="Times New Roman" w:hAnsi="Times New Roman"/>
          <w:b w:val="0"/>
          <w:sz w:val="26"/>
        </w:rPr>
        <w:t>по предоставлению</w:t>
      </w:r>
      <w:r w:rsidRPr="00657105">
        <w:rPr>
          <w:rFonts w:ascii="Times New Roman" w:hAnsi="Times New Roman"/>
          <w:b w:val="0"/>
          <w:sz w:val="26"/>
        </w:rPr>
        <w:t xml:space="preserve"> муниципальной услуги «</w:t>
      </w:r>
      <w:r w:rsidRPr="00657105">
        <w:rPr>
          <w:rFonts w:ascii="Times New Roman" w:hAnsi="Times New Roman" w:cs="Times New Roman"/>
          <w:b w:val="0"/>
          <w:sz w:val="26"/>
          <w:szCs w:val="28"/>
        </w:rPr>
        <w:t xml:space="preserve">Выдача разрешений на омолаживающую, санитарную, формовочную обрезки деревьев и кустарников, снос зеленых насаждений на территории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657105">
        <w:rPr>
          <w:rFonts w:ascii="Times New Roman" w:hAnsi="Times New Roman" w:cs="Times New Roman"/>
          <w:b w:val="0"/>
          <w:sz w:val="26"/>
          <w:szCs w:val="28"/>
        </w:rPr>
        <w:t>Дальнегорского городского округа</w:t>
      </w:r>
      <w:r w:rsidRPr="00657105">
        <w:rPr>
          <w:rFonts w:ascii="Times New Roman" w:hAnsi="Times New Roman"/>
          <w:b w:val="0"/>
          <w:sz w:val="26"/>
        </w:rPr>
        <w:t>».</w:t>
      </w:r>
      <w:proofErr w:type="gramEnd"/>
    </w:p>
    <w:p w:rsidR="000B15A8" w:rsidRDefault="000B15A8" w:rsidP="0065710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6"/>
        </w:rPr>
      </w:pPr>
    </w:p>
    <w:p w:rsidR="000B15A8" w:rsidRDefault="000B15A8" w:rsidP="0065710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6"/>
        </w:rPr>
      </w:pPr>
    </w:p>
    <w:p w:rsidR="000B15A8" w:rsidRDefault="000B15A8" w:rsidP="000B15A8">
      <w:pPr>
        <w:pStyle w:val="ConsPlusTitle"/>
        <w:widowControl/>
        <w:spacing w:line="360" w:lineRule="auto"/>
        <w:ind w:firstLine="708"/>
        <w:jc w:val="center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2</w:t>
      </w:r>
    </w:p>
    <w:p w:rsidR="0046457F" w:rsidRPr="00A6057B" w:rsidRDefault="0046457F" w:rsidP="0046457F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Pr="00A6057B">
        <w:rPr>
          <w:rFonts w:ascii="Times New Roman" w:hAnsi="Times New Roman"/>
          <w:sz w:val="26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C57075" w:rsidRDefault="0046457F" w:rsidP="0046457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613AB4">
        <w:rPr>
          <w:rFonts w:ascii="Times New Roman" w:hAnsi="Times New Roman"/>
          <w:sz w:val="26"/>
        </w:rPr>
        <w:t xml:space="preserve">. </w:t>
      </w:r>
      <w:proofErr w:type="gramStart"/>
      <w:r w:rsidR="00013590" w:rsidRPr="008D4FA6">
        <w:rPr>
          <w:rFonts w:ascii="Times New Roman" w:hAnsi="Times New Roman"/>
          <w:sz w:val="26"/>
        </w:rPr>
        <w:t xml:space="preserve">Контроль </w:t>
      </w:r>
      <w:r w:rsidR="00A6057B">
        <w:rPr>
          <w:rFonts w:ascii="Times New Roman" w:hAnsi="Times New Roman"/>
          <w:sz w:val="26"/>
        </w:rPr>
        <w:t>за</w:t>
      </w:r>
      <w:proofErr w:type="gramEnd"/>
      <w:r w:rsidR="00A6057B">
        <w:rPr>
          <w:rFonts w:ascii="Times New Roman" w:hAnsi="Times New Roman"/>
          <w:sz w:val="26"/>
        </w:rPr>
        <w:t xml:space="preserve"> исполнением настоящего</w:t>
      </w:r>
      <w:r w:rsidR="00013590" w:rsidRPr="008D4FA6">
        <w:rPr>
          <w:rFonts w:ascii="Times New Roman" w:hAnsi="Times New Roman"/>
          <w:sz w:val="26"/>
        </w:rPr>
        <w:t xml:space="preserve"> постановления возложить на первого заместителя главы администрации Дальнегорского городского округа.</w:t>
      </w:r>
    </w:p>
    <w:p w:rsidR="00382258" w:rsidRDefault="00382258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A6057B" w:rsidRDefault="00A6057B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Pr="008D4FA6" w:rsidRDefault="00A6057B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Главы</w:t>
      </w:r>
      <w:r w:rsidR="007B37D9" w:rsidRPr="008D4FA6">
        <w:rPr>
          <w:rFonts w:ascii="Times New Roman" w:hAnsi="Times New Roman"/>
          <w:sz w:val="26"/>
        </w:rPr>
        <w:t xml:space="preserve"> Дальнегорского </w:t>
      </w: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</w:t>
      </w:r>
      <w:r w:rsidR="00A6057B">
        <w:rPr>
          <w:rFonts w:ascii="Times New Roman" w:hAnsi="Times New Roman"/>
          <w:sz w:val="26"/>
        </w:rPr>
        <w:t xml:space="preserve">                                                                   В.Н. Колосков                                                                           </w:t>
      </w:r>
      <w:r w:rsidRPr="008D4FA6">
        <w:rPr>
          <w:rFonts w:ascii="Times New Roman" w:hAnsi="Times New Roman"/>
          <w:sz w:val="26"/>
        </w:rPr>
        <w:t xml:space="preserve">                                                                            </w:t>
      </w:r>
      <w:r w:rsidR="004C38E1" w:rsidRPr="008D4FA6">
        <w:rPr>
          <w:rFonts w:ascii="Times New Roman" w:hAnsi="Times New Roman"/>
          <w:sz w:val="26"/>
        </w:rPr>
        <w:t xml:space="preserve">    </w:t>
      </w:r>
      <w:r w:rsidR="00657105">
        <w:rPr>
          <w:rFonts w:ascii="Times New Roman" w:hAnsi="Times New Roman"/>
          <w:sz w:val="26"/>
        </w:rPr>
        <w:t xml:space="preserve">     </w:t>
      </w:r>
      <w:r w:rsidRPr="008D4FA6">
        <w:rPr>
          <w:rFonts w:ascii="Times New Roman" w:hAnsi="Times New Roman"/>
          <w:sz w:val="26"/>
        </w:rPr>
        <w:t xml:space="preserve">                                                                   </w:t>
      </w: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7B37D9" w:rsidRPr="008D4FA6" w:rsidRDefault="007B37D9" w:rsidP="00C57075">
      <w:pPr>
        <w:pStyle w:val="a3"/>
        <w:spacing w:line="276" w:lineRule="auto"/>
        <w:rPr>
          <w:sz w:val="26"/>
        </w:rPr>
      </w:pPr>
    </w:p>
    <w:p w:rsidR="007B37D9" w:rsidRPr="008D4FA6" w:rsidRDefault="007B37D9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7B37D9" w:rsidRPr="0073571D" w:rsidRDefault="007B37D9" w:rsidP="0073571D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Pr="008C5E0F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/>
    <w:sectPr w:rsidR="007B37D9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29172315"/>
    <w:multiLevelType w:val="hybridMultilevel"/>
    <w:tmpl w:val="A2B6D0C4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3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5482F"/>
    <w:rsid w:val="000654CD"/>
    <w:rsid w:val="00091CDE"/>
    <w:rsid w:val="000B15A8"/>
    <w:rsid w:val="000B7474"/>
    <w:rsid w:val="000C1108"/>
    <w:rsid w:val="00125802"/>
    <w:rsid w:val="001555F3"/>
    <w:rsid w:val="00165A7A"/>
    <w:rsid w:val="00183DE2"/>
    <w:rsid w:val="001A0D9A"/>
    <w:rsid w:val="001B1368"/>
    <w:rsid w:val="001C7CA7"/>
    <w:rsid w:val="001D132E"/>
    <w:rsid w:val="001D6804"/>
    <w:rsid w:val="001D69E4"/>
    <w:rsid w:val="001D70D5"/>
    <w:rsid w:val="001D79C5"/>
    <w:rsid w:val="00220B97"/>
    <w:rsid w:val="00244F92"/>
    <w:rsid w:val="00273ED4"/>
    <w:rsid w:val="00283430"/>
    <w:rsid w:val="002B5606"/>
    <w:rsid w:val="00304795"/>
    <w:rsid w:val="0031189E"/>
    <w:rsid w:val="00332E02"/>
    <w:rsid w:val="0033762B"/>
    <w:rsid w:val="003648B6"/>
    <w:rsid w:val="00373F0C"/>
    <w:rsid w:val="00382258"/>
    <w:rsid w:val="0038296E"/>
    <w:rsid w:val="00390433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42053B"/>
    <w:rsid w:val="004252D8"/>
    <w:rsid w:val="0044467F"/>
    <w:rsid w:val="00446336"/>
    <w:rsid w:val="0045546B"/>
    <w:rsid w:val="0046457F"/>
    <w:rsid w:val="004944D8"/>
    <w:rsid w:val="004C38E1"/>
    <w:rsid w:val="004E7C75"/>
    <w:rsid w:val="00502229"/>
    <w:rsid w:val="00532C05"/>
    <w:rsid w:val="0057552B"/>
    <w:rsid w:val="005962ED"/>
    <w:rsid w:val="00613AB4"/>
    <w:rsid w:val="00657105"/>
    <w:rsid w:val="006729ED"/>
    <w:rsid w:val="00693B65"/>
    <w:rsid w:val="006A31BD"/>
    <w:rsid w:val="006B0F30"/>
    <w:rsid w:val="006C0F02"/>
    <w:rsid w:val="006E0200"/>
    <w:rsid w:val="006E5C71"/>
    <w:rsid w:val="006E7E96"/>
    <w:rsid w:val="006E7F2D"/>
    <w:rsid w:val="0071340D"/>
    <w:rsid w:val="0072559B"/>
    <w:rsid w:val="00726EEA"/>
    <w:rsid w:val="0073571D"/>
    <w:rsid w:val="00746F7A"/>
    <w:rsid w:val="007573D6"/>
    <w:rsid w:val="007675EE"/>
    <w:rsid w:val="007847BD"/>
    <w:rsid w:val="007A1985"/>
    <w:rsid w:val="007B37D9"/>
    <w:rsid w:val="007C2A88"/>
    <w:rsid w:val="007D7613"/>
    <w:rsid w:val="007F382C"/>
    <w:rsid w:val="007F58A6"/>
    <w:rsid w:val="007F6503"/>
    <w:rsid w:val="008017C3"/>
    <w:rsid w:val="00805E11"/>
    <w:rsid w:val="00813082"/>
    <w:rsid w:val="00816193"/>
    <w:rsid w:val="00842C2F"/>
    <w:rsid w:val="00864A9B"/>
    <w:rsid w:val="00890504"/>
    <w:rsid w:val="008936AC"/>
    <w:rsid w:val="008A3F04"/>
    <w:rsid w:val="008C5E0F"/>
    <w:rsid w:val="008D41B8"/>
    <w:rsid w:val="008D4FA6"/>
    <w:rsid w:val="008D50AC"/>
    <w:rsid w:val="008E0071"/>
    <w:rsid w:val="00900A1A"/>
    <w:rsid w:val="00905C13"/>
    <w:rsid w:val="00907E37"/>
    <w:rsid w:val="009237C7"/>
    <w:rsid w:val="009330F4"/>
    <w:rsid w:val="00950966"/>
    <w:rsid w:val="00961998"/>
    <w:rsid w:val="0099246B"/>
    <w:rsid w:val="009F66F3"/>
    <w:rsid w:val="00A0190A"/>
    <w:rsid w:val="00A23F83"/>
    <w:rsid w:val="00A3580D"/>
    <w:rsid w:val="00A37A28"/>
    <w:rsid w:val="00A53838"/>
    <w:rsid w:val="00A6057B"/>
    <w:rsid w:val="00A829C8"/>
    <w:rsid w:val="00AC072D"/>
    <w:rsid w:val="00AE1B4E"/>
    <w:rsid w:val="00AE6561"/>
    <w:rsid w:val="00AF5A70"/>
    <w:rsid w:val="00AF763F"/>
    <w:rsid w:val="00B061EC"/>
    <w:rsid w:val="00B1417C"/>
    <w:rsid w:val="00B27897"/>
    <w:rsid w:val="00B412DD"/>
    <w:rsid w:val="00B524D1"/>
    <w:rsid w:val="00B820D8"/>
    <w:rsid w:val="00B84B78"/>
    <w:rsid w:val="00B858C9"/>
    <w:rsid w:val="00B92A7D"/>
    <w:rsid w:val="00BC7D1C"/>
    <w:rsid w:val="00BE3F50"/>
    <w:rsid w:val="00C021A3"/>
    <w:rsid w:val="00C47F2F"/>
    <w:rsid w:val="00C538E4"/>
    <w:rsid w:val="00C57075"/>
    <w:rsid w:val="00C64F1A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3063"/>
    <w:rsid w:val="00CF59AA"/>
    <w:rsid w:val="00D0695B"/>
    <w:rsid w:val="00D212CC"/>
    <w:rsid w:val="00D40A34"/>
    <w:rsid w:val="00D44E0E"/>
    <w:rsid w:val="00D47FEC"/>
    <w:rsid w:val="00D6462C"/>
    <w:rsid w:val="00D7602D"/>
    <w:rsid w:val="00D8422D"/>
    <w:rsid w:val="00DC6188"/>
    <w:rsid w:val="00DE210F"/>
    <w:rsid w:val="00E04DBD"/>
    <w:rsid w:val="00E05ED8"/>
    <w:rsid w:val="00E131C0"/>
    <w:rsid w:val="00E4190E"/>
    <w:rsid w:val="00E64146"/>
    <w:rsid w:val="00E87536"/>
    <w:rsid w:val="00E90337"/>
    <w:rsid w:val="00EA7BA8"/>
    <w:rsid w:val="00EB0F94"/>
    <w:rsid w:val="00EB4597"/>
    <w:rsid w:val="00EC5A10"/>
    <w:rsid w:val="00EC673F"/>
    <w:rsid w:val="00EE5E3B"/>
    <w:rsid w:val="00EF65D5"/>
    <w:rsid w:val="00F045C3"/>
    <w:rsid w:val="00F17012"/>
    <w:rsid w:val="00F329B0"/>
    <w:rsid w:val="00F34213"/>
    <w:rsid w:val="00F83B60"/>
    <w:rsid w:val="00F85D3F"/>
    <w:rsid w:val="00F94FAE"/>
    <w:rsid w:val="00F97881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7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10F3-D550-4B74-B727-66277E94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108</cp:revision>
  <cp:lastPrinted>2017-12-14T05:51:00Z</cp:lastPrinted>
  <dcterms:created xsi:type="dcterms:W3CDTF">2013-09-09T00:34:00Z</dcterms:created>
  <dcterms:modified xsi:type="dcterms:W3CDTF">2017-12-14T05:57:00Z</dcterms:modified>
</cp:coreProperties>
</file>