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4" w:rsidRPr="004B378D" w:rsidRDefault="00C04F34" w:rsidP="00116728">
      <w:pPr>
        <w:ind w:firstLine="709"/>
        <w:jc w:val="center"/>
        <w:rPr>
          <w:b/>
          <w:sz w:val="26"/>
          <w:szCs w:val="26"/>
        </w:rPr>
      </w:pPr>
    </w:p>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коммунальных отходов.</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lastRenderedPageBreak/>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 xml:space="preserve">городского округа невозможно добиться каких-либо значимых </w:t>
      </w:r>
      <w:r w:rsidR="00A67573" w:rsidRPr="004B378D">
        <w:rPr>
          <w:rFonts w:cs="Times New Roman"/>
          <w:sz w:val="26"/>
          <w:szCs w:val="26"/>
          <w:lang w:val="ru-RU" w:bidi="ar-SA"/>
        </w:rPr>
        <w:lastRenderedPageBreak/>
        <w:t>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xml:space="preserve">. В настоящее время Дальнегорский городской округ освещен </w:t>
      </w:r>
      <w:r w:rsidR="007700B3" w:rsidRPr="004B378D">
        <w:rPr>
          <w:rFonts w:ascii="Times New Roman" w:hAnsi="Times New Roman" w:cs="Times New Roman"/>
          <w:sz w:val="26"/>
          <w:szCs w:val="26"/>
        </w:rPr>
        <w:t>735</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DB1A43" w:rsidRPr="004B378D">
        <w:rPr>
          <w:rFonts w:ascii="Times New Roman" w:hAnsi="Times New Roman" w:cs="Times New Roman"/>
          <w:sz w:val="26"/>
          <w:szCs w:val="26"/>
        </w:rPr>
        <w:t>35</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6A0950" w:rsidRPr="004B378D">
        <w:rPr>
          <w:sz w:val="26"/>
          <w:szCs w:val="26"/>
        </w:rPr>
        <w:t>17 777778</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 xml:space="preserve">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w:t>
      </w:r>
      <w:r w:rsidRPr="004B378D">
        <w:rPr>
          <w:sz w:val="26"/>
          <w:szCs w:val="26"/>
        </w:rPr>
        <w:lastRenderedPageBreak/>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 xml:space="preserve">аспоряжением Правительства Российской  Федерации от 17.11.2008 № 1662-р, является обеспечение в долгосрочной </w:t>
      </w:r>
      <w:r w:rsidRPr="004B378D">
        <w:rPr>
          <w:sz w:val="26"/>
          <w:szCs w:val="26"/>
        </w:rPr>
        <w:lastRenderedPageBreak/>
        <w:t>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Pr="004B378D" w:rsidRDefault="002A349E" w:rsidP="00116728">
      <w:pPr>
        <w:pStyle w:val="HTM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площадок до нормативных требований.</w:t>
      </w:r>
    </w:p>
    <w:p w:rsidR="000C742A" w:rsidRPr="004B378D" w:rsidRDefault="000C742A" w:rsidP="00116728">
      <w:pPr>
        <w:widowControl w:val="0"/>
        <w:autoSpaceDE w:val="0"/>
        <w:autoSpaceDN w:val="0"/>
        <w:adjustRightInd w:val="0"/>
        <w:ind w:firstLine="709"/>
        <w:jc w:val="both"/>
        <w:outlineLvl w:val="1"/>
        <w:rPr>
          <w:b/>
          <w:sz w:val="26"/>
          <w:szCs w:val="26"/>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Pr="004B378D" w:rsidRDefault="00F0029D" w:rsidP="00116728">
      <w:pPr>
        <w:pStyle w:val="ab"/>
        <w:spacing w:before="0" w:beforeAutospacing="0" w:after="0" w:afterAutospacing="0"/>
        <w:ind w:firstLine="709"/>
        <w:jc w:val="both"/>
        <w:rPr>
          <w:sz w:val="26"/>
          <w:szCs w:val="26"/>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4B378D" w:rsidRDefault="00116728" w:rsidP="00116728">
      <w:pPr>
        <w:pStyle w:val="a6"/>
        <w:widowControl w:val="0"/>
        <w:tabs>
          <w:tab w:val="left" w:pos="426"/>
        </w:tabs>
        <w:autoSpaceDE w:val="0"/>
        <w:autoSpaceDN w:val="0"/>
        <w:adjustRightInd w:val="0"/>
        <w:ind w:left="0"/>
        <w:rPr>
          <w:b/>
          <w:sz w:val="26"/>
          <w:szCs w:val="2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округа с 25,40% в 2018 до 90% в 2021 году;</w:t>
      </w:r>
    </w:p>
    <w:p w:rsidR="00582DC9" w:rsidRPr="004B378D" w:rsidRDefault="00582DC9" w:rsidP="00116728">
      <w:pPr>
        <w:ind w:firstLine="709"/>
        <w:jc w:val="both"/>
        <w:rPr>
          <w:sz w:val="26"/>
          <w:szCs w:val="26"/>
        </w:rPr>
      </w:pPr>
      <w:r w:rsidRPr="004B378D">
        <w:rPr>
          <w:sz w:val="26"/>
          <w:szCs w:val="26"/>
        </w:rPr>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95,2 % в 202</w:t>
      </w:r>
      <w:r w:rsidR="006A0950"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p>
    <w:p w:rsidR="00FE1884" w:rsidRPr="004B378D" w:rsidRDefault="00FE1884" w:rsidP="00116728">
      <w:pPr>
        <w:pStyle w:val="a6"/>
        <w:ind w:left="0"/>
        <w:jc w:val="center"/>
        <w:rPr>
          <w:b/>
          <w:sz w:val="26"/>
          <w:szCs w:val="26"/>
        </w:rPr>
      </w:pPr>
      <w:r w:rsidRPr="004B378D">
        <w:rPr>
          <w:b/>
          <w:sz w:val="26"/>
          <w:szCs w:val="26"/>
        </w:rPr>
        <w:t>Показатели мероприятия, характеризующие решение задачи:</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до 230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w:t>
      </w:r>
      <w:r w:rsidR="006A0950" w:rsidRPr="004B378D">
        <w:rPr>
          <w:sz w:val="26"/>
          <w:szCs w:val="26"/>
        </w:rPr>
        <w:t>1</w:t>
      </w:r>
      <w:r w:rsidRPr="004B378D">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4B378D" w:rsidRDefault="004B378D" w:rsidP="00116728">
      <w:pPr>
        <w:pStyle w:val="a6"/>
        <w:ind w:left="0" w:firstLine="709"/>
        <w:jc w:val="center"/>
        <w:rPr>
          <w:b/>
          <w:sz w:val="26"/>
          <w:szCs w:val="26"/>
        </w:rPr>
      </w:pPr>
    </w:p>
    <w:p w:rsidR="00582DFB" w:rsidRPr="004B378D"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F0029D" w:rsidRPr="004B378D" w:rsidRDefault="00F0029D" w:rsidP="00116728">
      <w:pPr>
        <w:autoSpaceDE w:val="0"/>
        <w:autoSpaceDN w:val="0"/>
        <w:adjustRightInd w:val="0"/>
        <w:ind w:firstLine="709"/>
        <w:jc w:val="both"/>
        <w:rPr>
          <w:sz w:val="26"/>
          <w:szCs w:val="26"/>
        </w:rPr>
      </w:pPr>
      <w:r w:rsidRPr="004B378D">
        <w:rPr>
          <w:sz w:val="26"/>
          <w:szCs w:val="26"/>
        </w:rPr>
        <w:t>-</w:t>
      </w:r>
      <w:r w:rsidRPr="004B378D">
        <w:rPr>
          <w:rFonts w:eastAsia="Calibri"/>
          <w:sz w:val="26"/>
          <w:szCs w:val="26"/>
          <w:lang w:eastAsia="en-US"/>
        </w:rPr>
        <w:t xml:space="preserve"> увеличение доли площадей обработки деревьев и почвы </w:t>
      </w:r>
      <w:r w:rsidRPr="004B378D">
        <w:rPr>
          <w:sz w:val="26"/>
          <w:szCs w:val="26"/>
        </w:rPr>
        <w:t xml:space="preserve">химическими препаратами </w:t>
      </w:r>
      <w:r w:rsidRPr="004B378D">
        <w:rPr>
          <w:rFonts w:eastAsia="Calibri"/>
          <w:sz w:val="26"/>
          <w:szCs w:val="26"/>
          <w:lang w:eastAsia="en-US"/>
        </w:rPr>
        <w:t>от гусениц непарного шелкопряда и других вредителей на территории Дальнегорского городского округа с 4,</w:t>
      </w:r>
      <w:r w:rsidR="0044297F" w:rsidRPr="004B378D">
        <w:rPr>
          <w:rFonts w:eastAsia="Calibri"/>
          <w:sz w:val="26"/>
          <w:szCs w:val="26"/>
          <w:lang w:eastAsia="en-US"/>
        </w:rPr>
        <w:t>08</w:t>
      </w:r>
      <w:r w:rsidRPr="004B378D">
        <w:rPr>
          <w:rFonts w:eastAsia="Calibri"/>
          <w:sz w:val="26"/>
          <w:szCs w:val="26"/>
          <w:lang w:eastAsia="en-US"/>
        </w:rPr>
        <w:t xml:space="preserve"> % в 201</w:t>
      </w:r>
      <w:r w:rsidR="0044297F" w:rsidRPr="004B378D">
        <w:rPr>
          <w:rFonts w:eastAsia="Calibri"/>
          <w:sz w:val="26"/>
          <w:szCs w:val="26"/>
          <w:lang w:eastAsia="en-US"/>
        </w:rPr>
        <w:t>5</w:t>
      </w:r>
      <w:r w:rsidRPr="004B378D">
        <w:rPr>
          <w:rFonts w:eastAsia="Calibri"/>
          <w:sz w:val="26"/>
          <w:szCs w:val="26"/>
          <w:lang w:eastAsia="en-US"/>
        </w:rPr>
        <w:t xml:space="preserve"> году до </w:t>
      </w:r>
      <w:r w:rsidRPr="004B378D">
        <w:rPr>
          <w:sz w:val="26"/>
          <w:szCs w:val="26"/>
        </w:rPr>
        <w:t>4,58% в 202</w:t>
      </w:r>
      <w:r w:rsidR="006A0950" w:rsidRPr="004B378D">
        <w:rPr>
          <w:sz w:val="26"/>
          <w:szCs w:val="26"/>
        </w:rPr>
        <w:t xml:space="preserve">1 </w:t>
      </w:r>
      <w:r w:rsidRPr="004B378D">
        <w:rPr>
          <w:sz w:val="26"/>
          <w:szCs w:val="26"/>
        </w:rPr>
        <w:t>году.</w:t>
      </w:r>
    </w:p>
    <w:p w:rsidR="00F0029D" w:rsidRPr="004B378D" w:rsidRDefault="00F0029D" w:rsidP="00116728">
      <w:pPr>
        <w:autoSpaceDE w:val="0"/>
        <w:autoSpaceDN w:val="0"/>
        <w:adjustRightInd w:val="0"/>
        <w:ind w:firstLine="709"/>
        <w:jc w:val="both"/>
        <w:rPr>
          <w:sz w:val="26"/>
          <w:szCs w:val="26"/>
        </w:rPr>
      </w:pPr>
    </w:p>
    <w:p w:rsidR="00FA37C6" w:rsidRPr="004B378D"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F0029D" w:rsidRPr="004B378D" w:rsidRDefault="00F0029D" w:rsidP="00116728">
      <w:pPr>
        <w:ind w:firstLine="709"/>
        <w:jc w:val="both"/>
        <w:rPr>
          <w:sz w:val="26"/>
          <w:szCs w:val="26"/>
        </w:rPr>
      </w:pPr>
      <w:r w:rsidRPr="004B378D">
        <w:rPr>
          <w:sz w:val="26"/>
          <w:szCs w:val="26"/>
        </w:rPr>
        <w:t xml:space="preserve">-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w:t>
      </w:r>
      <w:r w:rsidR="000B6FDF" w:rsidRPr="004B378D">
        <w:rPr>
          <w:sz w:val="26"/>
          <w:szCs w:val="26"/>
        </w:rPr>
        <w:t>34797</w:t>
      </w:r>
      <w:r w:rsidR="00E408AB" w:rsidRPr="004B378D">
        <w:rPr>
          <w:sz w:val="26"/>
          <w:szCs w:val="26"/>
        </w:rPr>
        <w:t>6</w:t>
      </w:r>
      <w:r w:rsidRPr="004B378D">
        <w:rPr>
          <w:sz w:val="26"/>
          <w:szCs w:val="26"/>
        </w:rPr>
        <w:t xml:space="preserve"> м2 в 201</w:t>
      </w:r>
      <w:r w:rsidR="0044297F" w:rsidRPr="004B378D">
        <w:rPr>
          <w:sz w:val="26"/>
          <w:szCs w:val="26"/>
        </w:rPr>
        <w:t>5</w:t>
      </w:r>
      <w:r w:rsidRPr="004B378D">
        <w:rPr>
          <w:sz w:val="26"/>
          <w:szCs w:val="26"/>
        </w:rPr>
        <w:t xml:space="preserve"> году до 390625 м2 в 202</w:t>
      </w:r>
      <w:r w:rsidR="006A0950" w:rsidRPr="004B378D">
        <w:rPr>
          <w:sz w:val="26"/>
          <w:szCs w:val="26"/>
        </w:rPr>
        <w:t>1</w:t>
      </w:r>
      <w:r w:rsidRPr="004B378D">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4B378D" w:rsidRPr="004B378D" w:rsidRDefault="004B378D" w:rsidP="004B378D">
      <w:pPr>
        <w:pStyle w:val="a6"/>
        <w:widowControl w:val="0"/>
        <w:tabs>
          <w:tab w:val="left" w:pos="426"/>
        </w:tabs>
        <w:autoSpaceDE w:val="0"/>
        <w:autoSpaceDN w:val="0"/>
        <w:adjustRightInd w:val="0"/>
        <w:ind w:left="0"/>
        <w:rPr>
          <w:b/>
          <w:sz w:val="26"/>
          <w:szCs w:val="26"/>
        </w:rPr>
      </w:pPr>
    </w:p>
    <w:p w:rsidR="00582DFB" w:rsidRPr="004B378D" w:rsidRDefault="00582DFB" w:rsidP="00BA0042">
      <w:pPr>
        <w:pStyle w:val="a6"/>
        <w:ind w:left="0"/>
        <w:jc w:val="center"/>
        <w:rPr>
          <w:b/>
          <w:sz w:val="26"/>
          <w:szCs w:val="26"/>
        </w:rPr>
      </w:pPr>
      <w:r w:rsidRPr="004B378D">
        <w:rPr>
          <w:b/>
          <w:sz w:val="26"/>
          <w:szCs w:val="26"/>
        </w:rPr>
        <w:t>Целевые индикаторы, характеризующие достижение цели мероприятия:</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площадок под газоны и клумбы на территории Дальнегорского городского округа – с 7,9% в 2020 году до 8,60 % в 2021 году;</w:t>
      </w:r>
    </w:p>
    <w:p w:rsidR="00582DC9"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с 10 % в 2020 году до 20 % в 2021 году;</w:t>
      </w:r>
    </w:p>
    <w:p w:rsidR="006A0950" w:rsidRPr="004B378D" w:rsidRDefault="006A0950" w:rsidP="00116728">
      <w:pPr>
        <w:ind w:firstLine="709"/>
        <w:jc w:val="both"/>
        <w:rPr>
          <w:sz w:val="26"/>
          <w:szCs w:val="26"/>
        </w:rPr>
      </w:pPr>
      <w:r w:rsidRPr="004B378D">
        <w:rPr>
          <w:sz w:val="26"/>
          <w:szCs w:val="26"/>
        </w:rPr>
        <w:t>- увеличение доли благоустроенных территорий малыми архитектурными формами с 5,70% в 2020 году до 6,43% в 2021 году;</w:t>
      </w:r>
    </w:p>
    <w:p w:rsidR="00582DC9" w:rsidRPr="004B378D" w:rsidRDefault="00582DC9" w:rsidP="00116728">
      <w:pPr>
        <w:ind w:firstLine="709"/>
        <w:jc w:val="both"/>
        <w:rPr>
          <w:sz w:val="26"/>
          <w:szCs w:val="26"/>
        </w:rPr>
      </w:pPr>
      <w:r w:rsidRPr="004B378D">
        <w:rPr>
          <w:sz w:val="26"/>
          <w:szCs w:val="26"/>
        </w:rPr>
        <w:t>- ремонт подпорной стены в районе здания администрации Дальнегорского городского округа – 1 единица в 2017 году;</w:t>
      </w:r>
    </w:p>
    <w:p w:rsidR="00582DC9" w:rsidRPr="004B378D" w:rsidRDefault="00582DC9" w:rsidP="00116728">
      <w:pPr>
        <w:ind w:firstLine="709"/>
        <w:jc w:val="both"/>
        <w:rPr>
          <w:sz w:val="26"/>
          <w:szCs w:val="26"/>
        </w:rPr>
      </w:pPr>
      <w:r w:rsidRPr="004B378D">
        <w:rPr>
          <w:sz w:val="26"/>
          <w:szCs w:val="26"/>
        </w:rPr>
        <w:t>- работы по ремонту стелы «Дальнегорск» в районе 356 км. автодороги Осиновка - Рудная Пристань – 1 единица в 2017 году;</w:t>
      </w:r>
    </w:p>
    <w:p w:rsidR="00582DC9" w:rsidRPr="004B378D" w:rsidRDefault="00582DC9" w:rsidP="00116728">
      <w:pPr>
        <w:ind w:firstLine="709"/>
        <w:jc w:val="both"/>
        <w:rPr>
          <w:sz w:val="26"/>
          <w:szCs w:val="26"/>
        </w:rPr>
      </w:pPr>
      <w:r w:rsidRPr="004B378D">
        <w:rPr>
          <w:sz w:val="26"/>
          <w:szCs w:val="26"/>
        </w:rPr>
        <w:t>- подготовка технического задания для разработки проектной документации на строительство моста через р. Рудную в районе дома № 12 по ул. Набережная в г. Дальнегорске –1 единица в 2017 году;</w:t>
      </w:r>
    </w:p>
    <w:p w:rsidR="00582DC9" w:rsidRPr="004B378D" w:rsidRDefault="00582DC9" w:rsidP="00116728">
      <w:pPr>
        <w:ind w:firstLine="709"/>
        <w:jc w:val="both"/>
        <w:rPr>
          <w:sz w:val="26"/>
          <w:szCs w:val="26"/>
        </w:rPr>
      </w:pPr>
      <w:r w:rsidRPr="004B378D">
        <w:rPr>
          <w:sz w:val="26"/>
          <w:szCs w:val="26"/>
        </w:rPr>
        <w:t>- ремонт моста через реку Горбуша – 1 единица в 2018 году;</w:t>
      </w:r>
    </w:p>
    <w:p w:rsidR="00582DC9" w:rsidRPr="004B378D" w:rsidRDefault="00582DC9" w:rsidP="00116728">
      <w:pPr>
        <w:ind w:firstLine="709"/>
        <w:jc w:val="both"/>
        <w:rPr>
          <w:sz w:val="26"/>
          <w:szCs w:val="26"/>
        </w:rPr>
      </w:pPr>
      <w:r w:rsidRPr="004B378D">
        <w:rPr>
          <w:sz w:val="26"/>
          <w:szCs w:val="26"/>
        </w:rPr>
        <w:lastRenderedPageBreak/>
        <w:t>- обустройство детской и спортивной площадок по ул. Осипенко – 100% в 2018 году;</w:t>
      </w:r>
    </w:p>
    <w:p w:rsidR="00582DC9" w:rsidRPr="004B378D" w:rsidRDefault="00582DC9" w:rsidP="00116728">
      <w:pPr>
        <w:ind w:firstLine="709"/>
        <w:jc w:val="both"/>
        <w:rPr>
          <w:sz w:val="26"/>
          <w:szCs w:val="26"/>
        </w:rPr>
      </w:pPr>
      <w:r w:rsidRPr="004B378D">
        <w:rPr>
          <w:sz w:val="26"/>
          <w:szCs w:val="26"/>
        </w:rPr>
        <w:t>- создание картографического материала с отображением мест размеще</w:t>
      </w:r>
      <w:r w:rsidR="00315AD0" w:rsidRPr="004B378D">
        <w:rPr>
          <w:sz w:val="26"/>
          <w:szCs w:val="26"/>
        </w:rPr>
        <w:t>ния объектов – 100% в 2019 году.</w:t>
      </w:r>
    </w:p>
    <w:p w:rsidR="00F0029D" w:rsidRPr="004B378D" w:rsidRDefault="00F0029D" w:rsidP="00116728">
      <w:pPr>
        <w:widowControl w:val="0"/>
        <w:autoSpaceDE w:val="0"/>
        <w:autoSpaceDN w:val="0"/>
        <w:adjustRightInd w:val="0"/>
        <w:ind w:firstLine="709"/>
        <w:jc w:val="both"/>
        <w:rPr>
          <w:sz w:val="26"/>
          <w:szCs w:val="26"/>
        </w:rPr>
      </w:pPr>
    </w:p>
    <w:p w:rsidR="005009D9" w:rsidRPr="004B378D"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 единица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площадок под газоны и клумбы на территории Дальнегорского городского округа – с 6576 м2 в 2020 году до 7076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пешеходных дорожек на территории Дальнегорского городского округа с 203,2 м2 в 2020 году до 300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 с 1 единицы в 2020 году до 2 единиц в 2021 году;</w:t>
      </w:r>
    </w:p>
    <w:p w:rsidR="006A0950" w:rsidRPr="004B378D" w:rsidRDefault="006A0950" w:rsidP="00116728">
      <w:pPr>
        <w:ind w:firstLine="709"/>
        <w:jc w:val="both"/>
        <w:rPr>
          <w:sz w:val="26"/>
          <w:szCs w:val="26"/>
        </w:rPr>
      </w:pPr>
      <w:r w:rsidRPr="004B378D">
        <w:rPr>
          <w:sz w:val="26"/>
          <w:szCs w:val="26"/>
        </w:rPr>
        <w:t>- увеличение количества благоустроенных территорий малыми архитектурными формами с 120 шт. в 2020 году до 135 шт. в 2021 году;</w:t>
      </w:r>
    </w:p>
    <w:p w:rsidR="00315AD0" w:rsidRPr="004B378D" w:rsidRDefault="00315AD0" w:rsidP="00116728">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315AD0" w:rsidRPr="004B378D" w:rsidRDefault="00315AD0" w:rsidP="00116728">
      <w:pPr>
        <w:ind w:firstLine="709"/>
        <w:jc w:val="both"/>
        <w:rPr>
          <w:sz w:val="26"/>
          <w:szCs w:val="26"/>
        </w:rPr>
      </w:pPr>
      <w:r w:rsidRPr="004B378D">
        <w:rPr>
          <w:sz w:val="26"/>
          <w:szCs w:val="26"/>
        </w:rPr>
        <w:t>- создание картографического материала с отображением мест размещения объектов – 1 единица в 2019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582DFB" w:rsidRPr="004B378D"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315AD0" w:rsidRPr="004B378D" w:rsidRDefault="00315AD0" w:rsidP="00116728">
      <w:pPr>
        <w:ind w:firstLine="709"/>
        <w:jc w:val="both"/>
        <w:rPr>
          <w:sz w:val="26"/>
          <w:szCs w:val="26"/>
        </w:rPr>
      </w:pPr>
      <w:r w:rsidRPr="004B378D">
        <w:rPr>
          <w:sz w:val="26"/>
          <w:szCs w:val="26"/>
        </w:rPr>
        <w:t>-увеличение доли эксплуатируемых муниципальных светильников и линий электропередач на территории Дальнегорского городского округа с 33,65 % в 2014 до 46,83%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доли территории благоустроительных работ в поселениях с 16,3 % в 2019 году до 5</w:t>
      </w:r>
      <w:r w:rsidR="00CF7F6A" w:rsidRPr="004B378D">
        <w:rPr>
          <w:sz w:val="26"/>
          <w:szCs w:val="26"/>
        </w:rPr>
        <w:t>6,79</w:t>
      </w:r>
      <w:r w:rsidRPr="004B378D">
        <w:rPr>
          <w:sz w:val="26"/>
          <w:szCs w:val="26"/>
        </w:rPr>
        <w:t xml:space="preserve"> %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B378D" w:rsidRDefault="00315AD0" w:rsidP="00116728">
      <w:pPr>
        <w:ind w:firstLine="709"/>
        <w:jc w:val="both"/>
        <w:rPr>
          <w:sz w:val="26"/>
          <w:szCs w:val="26"/>
        </w:rPr>
      </w:pPr>
      <w:r w:rsidRPr="004B378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315AD0" w:rsidRPr="004B378D"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603E52" w:rsidRPr="004B378D" w:rsidRDefault="00603E52" w:rsidP="00116728">
      <w:pPr>
        <w:ind w:firstLine="709"/>
        <w:jc w:val="both"/>
        <w:rPr>
          <w:sz w:val="26"/>
          <w:szCs w:val="26"/>
        </w:rPr>
      </w:pPr>
    </w:p>
    <w:p w:rsidR="00B2140D" w:rsidRPr="004B378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735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-увеличение площадей обслуживаемых кладбищ на территории Дальнегорского городского округа с 93000 м2</w:t>
      </w:r>
      <w:r w:rsidR="006A0950" w:rsidRPr="004B378D">
        <w:rPr>
          <w:sz w:val="26"/>
          <w:szCs w:val="26"/>
        </w:rPr>
        <w:t xml:space="preserve"> в 2015 году до 212000 м2 в 2021</w:t>
      </w:r>
      <w:r w:rsidRPr="004B378D">
        <w:rPr>
          <w:sz w:val="26"/>
          <w:szCs w:val="26"/>
        </w:rPr>
        <w:t xml:space="preserve"> году; </w:t>
      </w:r>
    </w:p>
    <w:p w:rsidR="00315AD0" w:rsidRPr="004B378D" w:rsidRDefault="00315AD0" w:rsidP="00116728">
      <w:pPr>
        <w:ind w:firstLine="709"/>
        <w:jc w:val="both"/>
        <w:rPr>
          <w:sz w:val="26"/>
          <w:szCs w:val="26"/>
        </w:rPr>
      </w:pPr>
      <w:r w:rsidRPr="004B378D">
        <w:rPr>
          <w:sz w:val="26"/>
          <w:szCs w:val="26"/>
        </w:rPr>
        <w:lastRenderedPageBreak/>
        <w:t>- увеличение площади уборки территорий от снега с учетом периодичности – 1350000 м2 в 2019 году;</w:t>
      </w:r>
    </w:p>
    <w:p w:rsidR="00315AD0" w:rsidRPr="004B378D"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4B378D" w:rsidRDefault="00F0029D" w:rsidP="00116728">
      <w:pPr>
        <w:ind w:firstLine="709"/>
        <w:jc w:val="center"/>
        <w:rPr>
          <w:b/>
          <w:sz w:val="26"/>
          <w:szCs w:val="26"/>
        </w:rPr>
      </w:pPr>
    </w:p>
    <w:p w:rsidR="00582DFB" w:rsidRPr="004B378D"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увеличение площади уборки дорог и территорий Дальнегорского городского округа от снега 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Создание контейнерных площадок для установки контейнеров для накопления твердых коммунальных отходов:</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t>- увеличение доли создания контейнерных площадок для установки контейнеров для накопления твердых коммунальных отходов с 25,62% в 2020 году до 36,13% в 2021 году.</w:t>
      </w:r>
    </w:p>
    <w:p w:rsidR="00F0029D" w:rsidRPr="004B378D" w:rsidRDefault="00F0029D" w:rsidP="00116728">
      <w:pPr>
        <w:ind w:firstLine="709"/>
        <w:jc w:val="both"/>
        <w:rPr>
          <w:sz w:val="26"/>
          <w:szCs w:val="2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113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FB5E3D" w:rsidRPr="004B378D" w:rsidRDefault="00FB5E3D" w:rsidP="00116728">
      <w:pPr>
        <w:widowControl w:val="0"/>
        <w:autoSpaceDE w:val="0"/>
        <w:autoSpaceDN w:val="0"/>
        <w:adjustRightInd w:val="0"/>
        <w:ind w:firstLine="709"/>
        <w:jc w:val="both"/>
        <w:rPr>
          <w:sz w:val="26"/>
          <w:szCs w:val="26"/>
        </w:rPr>
      </w:pPr>
      <w:r w:rsidRPr="004B378D">
        <w:rPr>
          <w:sz w:val="26"/>
          <w:szCs w:val="26"/>
        </w:rPr>
        <w:t>-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3,33% в 2020 году до 3,57 %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дорожных ограждений на территории Дальнегорского городского округа с 10 % в 2020 году до 20,0%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w:t>
      </w:r>
      <w:r w:rsidRPr="004B378D">
        <w:rPr>
          <w:sz w:val="26"/>
          <w:szCs w:val="26"/>
        </w:rPr>
        <w:lastRenderedPageBreak/>
        <w:t>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59,93% в 2020 году до 60,93%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10,27 %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обрезки деревьев и освобождение территории Дальнегорского городского округа от аварийных деревьев с 8,18% в 2020 году до 9,3</w:t>
      </w:r>
      <w:r w:rsidR="00A63463">
        <w:rPr>
          <w:sz w:val="26"/>
          <w:szCs w:val="26"/>
        </w:rPr>
        <w:t>7</w:t>
      </w:r>
      <w:bookmarkStart w:id="0" w:name="_GoBack"/>
      <w:bookmarkEnd w:id="0"/>
      <w:r w:rsidRPr="004B378D">
        <w:rPr>
          <w:sz w:val="26"/>
          <w:szCs w:val="26"/>
        </w:rPr>
        <w:t xml:space="preserve">% в 2021 году; </w:t>
      </w:r>
    </w:p>
    <w:p w:rsidR="00CF7F6A" w:rsidRPr="004B378D" w:rsidRDefault="00CF7F6A" w:rsidP="00116728">
      <w:pPr>
        <w:ind w:firstLine="709"/>
        <w:jc w:val="both"/>
        <w:rPr>
          <w:sz w:val="26"/>
          <w:szCs w:val="26"/>
        </w:rPr>
      </w:pPr>
      <w:r w:rsidRPr="004B378D">
        <w:rPr>
          <w:sz w:val="26"/>
          <w:szCs w:val="26"/>
        </w:rPr>
        <w:t>- увеличение доли площадей, засаженных цветами в общей доле цветников на территории Дальнегорского городского округа с 72,28% в 2020 до 77,12%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Pr="004B378D" w:rsidRDefault="001E5F34" w:rsidP="00116728">
      <w:pPr>
        <w:ind w:firstLine="709"/>
        <w:jc w:val="both"/>
        <w:rPr>
          <w:sz w:val="26"/>
          <w:szCs w:val="26"/>
        </w:rPr>
      </w:pPr>
      <w:r w:rsidRPr="004B378D">
        <w:rPr>
          <w:sz w:val="26"/>
          <w:szCs w:val="26"/>
        </w:rPr>
        <w:t>- увеличение доли содержания территории и дорог от мусора и сломанных ветвей Дальнегорского городского округа с 83,80% в 2020 году до 90% в 2021 году;</w:t>
      </w:r>
    </w:p>
    <w:p w:rsidR="00FB5E3D" w:rsidRPr="004B378D" w:rsidRDefault="00FB5E3D" w:rsidP="00116728">
      <w:pPr>
        <w:ind w:firstLine="709"/>
        <w:jc w:val="both"/>
        <w:rPr>
          <w:sz w:val="26"/>
          <w:szCs w:val="26"/>
        </w:rPr>
      </w:pPr>
      <w:r w:rsidRPr="004B378D">
        <w:rPr>
          <w:sz w:val="26"/>
          <w:szCs w:val="26"/>
        </w:rPr>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32% в 202</w:t>
      </w:r>
      <w:r w:rsidR="001E5F34"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FB5E3D" w:rsidRPr="004B378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3260B9" w:rsidRPr="004B378D">
        <w:rPr>
          <w:sz w:val="26"/>
          <w:szCs w:val="26"/>
        </w:rPr>
        <w:t>143</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3260B9" w:rsidRPr="004B378D">
        <w:rPr>
          <w:sz w:val="26"/>
          <w:szCs w:val="26"/>
        </w:rPr>
        <w:t>153</w:t>
      </w:r>
      <w:r w:rsidRPr="004B378D">
        <w:rPr>
          <w:sz w:val="26"/>
          <w:szCs w:val="26"/>
        </w:rPr>
        <w:t xml:space="preserve"> единиц в 2022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2022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дорожных ограждений на территории Дальнегорского городского округа с 80 п.м в 2020 году до 160 п.м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424 единиц в 2021 году;</w:t>
      </w:r>
    </w:p>
    <w:p w:rsidR="00F0029D" w:rsidRPr="004B378D" w:rsidRDefault="00F0029D" w:rsidP="00116728">
      <w:pPr>
        <w:ind w:firstLine="709"/>
        <w:jc w:val="both"/>
        <w:rPr>
          <w:sz w:val="26"/>
          <w:szCs w:val="26"/>
        </w:rPr>
      </w:pPr>
      <w:r w:rsidRPr="004B378D">
        <w:rPr>
          <w:sz w:val="26"/>
          <w:szCs w:val="26"/>
        </w:rPr>
        <w:t>- увеличение площади окоса с учетом периодичности выполне</w:t>
      </w:r>
      <w:r w:rsidR="003260B9" w:rsidRPr="004B378D">
        <w:rPr>
          <w:sz w:val="26"/>
          <w:szCs w:val="26"/>
        </w:rPr>
        <w:t>ния работ с 154 696,837 м2 в 2020</w:t>
      </w:r>
      <w:r w:rsidRPr="004B378D">
        <w:rPr>
          <w:sz w:val="26"/>
          <w:szCs w:val="26"/>
        </w:rPr>
        <w:t xml:space="preserve"> году до 171 384,737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увеличение числа деревьев, подвергаемых обрезке и освобождение территории Дальнегорского городского округа от аварийных деревьев с 2544 шт. в 2020 году до 2914 шт. в 2021 году;</w:t>
      </w:r>
    </w:p>
    <w:p w:rsidR="00CF7F6A" w:rsidRPr="004B378D" w:rsidRDefault="00CF7F6A" w:rsidP="00116728">
      <w:pPr>
        <w:ind w:firstLine="709"/>
        <w:jc w:val="both"/>
        <w:rPr>
          <w:sz w:val="26"/>
          <w:szCs w:val="26"/>
        </w:rPr>
      </w:pPr>
      <w:r w:rsidRPr="004B378D">
        <w:rPr>
          <w:sz w:val="26"/>
          <w:szCs w:val="26"/>
        </w:rPr>
        <w:t>- увеличение площадей, засаженных цветами на территории Дальнегорского городского округа с 1312 м2 в 2020 году до 1400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Pr="004B378D" w:rsidRDefault="001E5F34" w:rsidP="00116728">
      <w:pPr>
        <w:widowControl w:val="0"/>
        <w:autoSpaceDE w:val="0"/>
        <w:autoSpaceDN w:val="0"/>
        <w:adjustRightInd w:val="0"/>
        <w:ind w:firstLine="709"/>
        <w:jc w:val="both"/>
        <w:rPr>
          <w:sz w:val="26"/>
          <w:szCs w:val="26"/>
        </w:rPr>
      </w:pPr>
      <w:r w:rsidRPr="004B378D">
        <w:rPr>
          <w:sz w:val="26"/>
          <w:szCs w:val="26"/>
        </w:rPr>
        <w:t>- увеличение площади содержания территории и дорог от мусора и сломанных ветвей Дальнегорского городского округа с 16000000 м2 в 2020 году до 17777778 м2 в 2021 году;</w:t>
      </w:r>
    </w:p>
    <w:p w:rsidR="00FB5E3D" w:rsidRPr="004B378D" w:rsidRDefault="00FB5E3D" w:rsidP="00116728">
      <w:pPr>
        <w:ind w:firstLine="709"/>
        <w:jc w:val="both"/>
        <w:rPr>
          <w:sz w:val="26"/>
          <w:szCs w:val="26"/>
        </w:rPr>
      </w:pPr>
      <w:r w:rsidRPr="004B378D">
        <w:rPr>
          <w:sz w:val="26"/>
          <w:szCs w:val="26"/>
        </w:rPr>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8 единиц в 202</w:t>
      </w:r>
      <w:r w:rsidR="001E5F34" w:rsidRPr="004B378D">
        <w:rPr>
          <w:sz w:val="26"/>
          <w:szCs w:val="26"/>
        </w:rPr>
        <w:t>1</w:t>
      </w:r>
      <w:r w:rsidRPr="004B378D">
        <w:rPr>
          <w:sz w:val="26"/>
          <w:szCs w:val="26"/>
        </w:rPr>
        <w:t xml:space="preserve"> году.</w:t>
      </w:r>
    </w:p>
    <w:p w:rsidR="00255B91" w:rsidRPr="004B378D" w:rsidRDefault="004F074B"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Pr="004B378D"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D62AA" w:rsidRPr="004B378D" w:rsidRDefault="004D62AA" w:rsidP="00116728">
      <w:pPr>
        <w:tabs>
          <w:tab w:val="left" w:pos="0"/>
        </w:tabs>
        <w:ind w:firstLine="709"/>
        <w:jc w:val="both"/>
        <w:rPr>
          <w:sz w:val="26"/>
          <w:szCs w:val="26"/>
        </w:rPr>
      </w:pPr>
      <w:r w:rsidRPr="004B378D">
        <w:rPr>
          <w:sz w:val="26"/>
          <w:szCs w:val="26"/>
        </w:rPr>
        <w:t xml:space="preserve">Каждое </w:t>
      </w:r>
      <w:r w:rsidR="003A34EA" w:rsidRPr="004B378D">
        <w:rPr>
          <w:sz w:val="26"/>
          <w:szCs w:val="26"/>
        </w:rPr>
        <w:t>мероприятие</w:t>
      </w:r>
      <w:r w:rsidRPr="004B378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B378D">
        <w:rPr>
          <w:sz w:val="26"/>
          <w:szCs w:val="26"/>
        </w:rPr>
        <w:t>В рамках муниципальной программы</w:t>
      </w:r>
      <w:r w:rsidR="0067548F" w:rsidRPr="004B378D">
        <w:rPr>
          <w:sz w:val="26"/>
          <w:szCs w:val="26"/>
        </w:rPr>
        <w:t xml:space="preserve"> описаны и </w:t>
      </w:r>
      <w:r w:rsidRPr="004B378D">
        <w:rPr>
          <w:sz w:val="26"/>
          <w:szCs w:val="26"/>
        </w:rPr>
        <w:t>реализуются</w:t>
      </w:r>
      <w:r w:rsidR="00A710DB" w:rsidRPr="004B378D">
        <w:rPr>
          <w:sz w:val="26"/>
          <w:szCs w:val="26"/>
        </w:rPr>
        <w:t xml:space="preserve">: </w:t>
      </w:r>
      <w:r w:rsidR="001154E6" w:rsidRPr="004B378D">
        <w:rPr>
          <w:sz w:val="26"/>
          <w:szCs w:val="26"/>
        </w:rPr>
        <w:t>семь</w:t>
      </w:r>
      <w:r w:rsidR="00D65A9B" w:rsidRPr="004B378D">
        <w:rPr>
          <w:sz w:val="26"/>
          <w:szCs w:val="26"/>
        </w:rPr>
        <w:t xml:space="preserve"> </w:t>
      </w:r>
      <w:r w:rsidR="00A710DB" w:rsidRPr="004B378D">
        <w:rPr>
          <w:sz w:val="26"/>
          <w:szCs w:val="26"/>
        </w:rPr>
        <w:t>отдельных</w:t>
      </w:r>
      <w:r w:rsidR="00DC219B" w:rsidRPr="004B378D">
        <w:rPr>
          <w:sz w:val="26"/>
          <w:szCs w:val="26"/>
        </w:rPr>
        <w:t xml:space="preserve"> мероприяти</w:t>
      </w:r>
      <w:r w:rsidR="00B2140D" w:rsidRPr="004B378D">
        <w:rPr>
          <w:sz w:val="26"/>
          <w:szCs w:val="26"/>
        </w:rPr>
        <w:t>й</w:t>
      </w:r>
      <w:r w:rsidRPr="004B378D">
        <w:rPr>
          <w:sz w:val="26"/>
          <w:szCs w:val="26"/>
        </w:rPr>
        <w:t>:</w:t>
      </w:r>
    </w:p>
    <w:p w:rsidR="00FF5185" w:rsidRPr="004B378D" w:rsidRDefault="00FF5185" w:rsidP="00116728">
      <w:pPr>
        <w:tabs>
          <w:tab w:val="left" w:pos="0"/>
        </w:tabs>
        <w:ind w:firstLine="709"/>
        <w:jc w:val="both"/>
        <w:rPr>
          <w:sz w:val="26"/>
          <w:szCs w:val="26"/>
        </w:rPr>
      </w:pPr>
    </w:p>
    <w:p w:rsidR="00DC219B" w:rsidRPr="00BA0042"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4.1.2. - грейдирование грунтовых дорог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p>
    <w:p w:rsidR="00DC219B" w:rsidRPr="004B378D"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D44EF3" w:rsidRPr="004B378D" w:rsidRDefault="00255B91" w:rsidP="00116728">
      <w:pPr>
        <w:ind w:firstLine="709"/>
        <w:jc w:val="both"/>
        <w:rPr>
          <w:sz w:val="26"/>
          <w:szCs w:val="26"/>
        </w:rPr>
      </w:pPr>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D44EF3" w:rsidRPr="004B378D">
        <w:rPr>
          <w:sz w:val="26"/>
          <w:szCs w:val="26"/>
        </w:rPr>
        <w:t xml:space="preserve">- </w:t>
      </w:r>
      <w:r w:rsidR="001154E6" w:rsidRPr="004B378D">
        <w:rPr>
          <w:sz w:val="26"/>
          <w:szCs w:val="26"/>
        </w:rPr>
        <w:t xml:space="preserve">санитарная </w:t>
      </w:r>
      <w:r w:rsidR="00BD121B" w:rsidRPr="004B378D">
        <w:rPr>
          <w:sz w:val="26"/>
          <w:szCs w:val="26"/>
        </w:rPr>
        <w:t xml:space="preserve">обработка деревьев и почвы </w:t>
      </w:r>
      <w:r w:rsidR="009E7BC6" w:rsidRPr="004B378D">
        <w:rPr>
          <w:sz w:val="26"/>
          <w:szCs w:val="26"/>
        </w:rPr>
        <w:t xml:space="preserve">химическими </w:t>
      </w:r>
      <w:r w:rsidR="00BD121B" w:rsidRPr="004B378D">
        <w:rPr>
          <w:sz w:val="26"/>
          <w:szCs w:val="26"/>
        </w:rPr>
        <w:t>препаратами от гусениц непарного шелкопряда и других вредителей на территории Д</w:t>
      </w:r>
      <w:r w:rsidR="001154E6" w:rsidRPr="004B378D">
        <w:rPr>
          <w:sz w:val="26"/>
          <w:szCs w:val="26"/>
        </w:rPr>
        <w:t>альнегорского городского округа.</w:t>
      </w:r>
    </w:p>
    <w:p w:rsidR="001154E6" w:rsidRPr="004B378D" w:rsidRDefault="001154E6" w:rsidP="00116728">
      <w:pPr>
        <w:ind w:firstLine="709"/>
        <w:jc w:val="both"/>
        <w:rPr>
          <w:sz w:val="26"/>
          <w:szCs w:val="26"/>
        </w:rPr>
      </w:pPr>
    </w:p>
    <w:p w:rsidR="00DC219B" w:rsidRPr="004B378D" w:rsidRDefault="009E7BC6"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Pr="004B378D">
        <w:rPr>
          <w:b/>
          <w:sz w:val="26"/>
          <w:szCs w:val="26"/>
        </w:rPr>
        <w:t>»</w:t>
      </w: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содержание объектов благоустройства (за 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154E6" w:rsidRPr="004B378D" w:rsidRDefault="005E33E1" w:rsidP="00116728">
      <w:pPr>
        <w:ind w:firstLine="709"/>
        <w:jc w:val="both"/>
        <w:rPr>
          <w:sz w:val="26"/>
          <w:szCs w:val="26"/>
        </w:rPr>
      </w:pPr>
      <w:r w:rsidRPr="004B378D">
        <w:rPr>
          <w:sz w:val="26"/>
          <w:szCs w:val="26"/>
        </w:rPr>
        <w:t xml:space="preserve">4.3.1. </w:t>
      </w:r>
      <w:r w:rsidR="001154E6" w:rsidRPr="004B378D">
        <w:rPr>
          <w:sz w:val="26"/>
          <w:szCs w:val="26"/>
        </w:rPr>
        <w:t xml:space="preserve">- благоустройство пешеходной дороги по ул. Осипенко в </w:t>
      </w:r>
      <w:r w:rsidR="00AF60E2">
        <w:rPr>
          <w:sz w:val="26"/>
          <w:szCs w:val="26"/>
        </w:rPr>
        <w:br/>
      </w:r>
      <w:r w:rsidR="001154E6" w:rsidRPr="004B378D">
        <w:rPr>
          <w:sz w:val="26"/>
          <w:szCs w:val="26"/>
        </w:rPr>
        <w:t>г. Дальнегорске;</w:t>
      </w:r>
    </w:p>
    <w:p w:rsidR="000130B1" w:rsidRPr="004B378D" w:rsidRDefault="000130B1" w:rsidP="00116728">
      <w:pPr>
        <w:ind w:firstLine="709"/>
        <w:jc w:val="both"/>
        <w:rPr>
          <w:sz w:val="26"/>
          <w:szCs w:val="26"/>
        </w:rPr>
      </w:pPr>
      <w:r w:rsidRPr="004B378D">
        <w:rPr>
          <w:sz w:val="26"/>
          <w:szCs w:val="26"/>
        </w:rPr>
        <w:t xml:space="preserve">4.3.2. - </w:t>
      </w:r>
      <w:r w:rsidR="00161037" w:rsidRPr="004B378D">
        <w:rPr>
          <w:sz w:val="26"/>
          <w:szCs w:val="26"/>
        </w:rPr>
        <w:t>обустройство площадок под газоны и клумбы на территории Дальнегорского городского округа</w:t>
      </w:r>
      <w:r w:rsidRPr="004B378D">
        <w:rPr>
          <w:sz w:val="26"/>
          <w:szCs w:val="26"/>
        </w:rPr>
        <w:t>;</w:t>
      </w:r>
    </w:p>
    <w:p w:rsidR="00161037" w:rsidRPr="004B378D" w:rsidRDefault="00161037" w:rsidP="00116728">
      <w:pPr>
        <w:ind w:firstLine="709"/>
        <w:jc w:val="both"/>
        <w:rPr>
          <w:sz w:val="26"/>
          <w:szCs w:val="26"/>
        </w:rPr>
      </w:pPr>
      <w:r w:rsidRPr="004B378D">
        <w:rPr>
          <w:sz w:val="26"/>
          <w:szCs w:val="26"/>
        </w:rPr>
        <w:t>4.3.3. - обустройство пешеходных дорожек на территории Дальнегорского городского округа;</w:t>
      </w:r>
    </w:p>
    <w:p w:rsidR="000130B1" w:rsidRPr="004B378D" w:rsidRDefault="000130B1" w:rsidP="00116728">
      <w:pPr>
        <w:ind w:firstLine="709"/>
        <w:jc w:val="both"/>
        <w:rPr>
          <w:sz w:val="26"/>
          <w:szCs w:val="26"/>
        </w:rPr>
      </w:pPr>
      <w:r w:rsidRPr="004B378D">
        <w:rPr>
          <w:sz w:val="26"/>
          <w:szCs w:val="26"/>
        </w:rPr>
        <w:lastRenderedPageBreak/>
        <w:t>4.3.</w:t>
      </w:r>
      <w:r w:rsidR="00DE187C" w:rsidRPr="004B378D">
        <w:rPr>
          <w:sz w:val="26"/>
          <w:szCs w:val="26"/>
        </w:rPr>
        <w:t>4</w:t>
      </w:r>
      <w:r w:rsidRPr="004B378D">
        <w:rPr>
          <w:sz w:val="26"/>
          <w:szCs w:val="26"/>
        </w:rPr>
        <w:t xml:space="preserve"> - технологическое присоединение к водоснабжению и водоотведению объект</w:t>
      </w:r>
      <w:r w:rsidR="00DE187C" w:rsidRPr="004B378D">
        <w:rPr>
          <w:sz w:val="26"/>
          <w:szCs w:val="26"/>
        </w:rPr>
        <w:t>ов</w:t>
      </w:r>
      <w:r w:rsidRPr="004B378D">
        <w:rPr>
          <w:sz w:val="26"/>
          <w:szCs w:val="26"/>
        </w:rPr>
        <w:t xml:space="preserve"> благоустройства</w:t>
      </w:r>
      <w:r w:rsidR="00DE187C" w:rsidRPr="004B378D">
        <w:rPr>
          <w:sz w:val="26"/>
          <w:szCs w:val="26"/>
        </w:rPr>
        <w:t xml:space="preserve"> на территории Дальнегорского городского округа</w:t>
      </w:r>
      <w:r w:rsidRPr="004B378D">
        <w:rPr>
          <w:sz w:val="26"/>
          <w:szCs w:val="26"/>
        </w:rPr>
        <w:t>;</w:t>
      </w:r>
    </w:p>
    <w:p w:rsidR="00804D2F" w:rsidRPr="004B378D" w:rsidRDefault="00804D2F" w:rsidP="00116728">
      <w:pPr>
        <w:ind w:firstLine="709"/>
        <w:jc w:val="both"/>
        <w:rPr>
          <w:sz w:val="26"/>
          <w:szCs w:val="26"/>
        </w:rPr>
      </w:pPr>
      <w:r w:rsidRPr="004B378D">
        <w:rPr>
          <w:sz w:val="26"/>
          <w:szCs w:val="26"/>
        </w:rPr>
        <w:t>4.3.5. - благоустройство территории малыми архитектурными формами.</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6</w:t>
      </w:r>
      <w:r w:rsidRPr="004B378D">
        <w:rPr>
          <w:sz w:val="26"/>
          <w:szCs w:val="26"/>
        </w:rPr>
        <w:t xml:space="preserve">. </w:t>
      </w:r>
      <w:r w:rsidR="00AF60E2">
        <w:rPr>
          <w:sz w:val="26"/>
          <w:szCs w:val="26"/>
        </w:rPr>
        <w:t xml:space="preserve">- </w:t>
      </w:r>
      <w:r w:rsidRPr="004B378D">
        <w:rPr>
          <w:sz w:val="26"/>
          <w:szCs w:val="26"/>
        </w:rPr>
        <w:t>ремонт подпорной стены в районе здания администрации Дальнегорского городского округа;</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7</w:t>
      </w:r>
      <w:r w:rsidRPr="004B378D">
        <w:rPr>
          <w:sz w:val="26"/>
          <w:szCs w:val="26"/>
        </w:rPr>
        <w:t xml:space="preserve"> - работы по ремонту стелы «Дальнегорск» в районе 356 км. автодороги Осиновка - Рудная Пристань;</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8</w:t>
      </w:r>
      <w:r w:rsidRPr="004B378D">
        <w:rPr>
          <w:sz w:val="26"/>
          <w:szCs w:val="26"/>
        </w:rPr>
        <w:t xml:space="preserve">. - подготовка технического задания для разработки проектной документации на строительство моста через р. Рудную в районе дома № 12 по </w:t>
      </w:r>
      <w:r w:rsidR="00AF60E2">
        <w:rPr>
          <w:sz w:val="26"/>
          <w:szCs w:val="26"/>
        </w:rPr>
        <w:br/>
      </w:r>
      <w:r w:rsidRPr="004B378D">
        <w:rPr>
          <w:sz w:val="26"/>
          <w:szCs w:val="26"/>
        </w:rPr>
        <w:t>ул. Набережная в г. Дальнегорске;</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9</w:t>
      </w:r>
      <w:r w:rsidRPr="004B378D">
        <w:rPr>
          <w:sz w:val="26"/>
          <w:szCs w:val="26"/>
        </w:rPr>
        <w:t>. - ремонт моста через реку Горбуша;</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10</w:t>
      </w:r>
      <w:r w:rsidRPr="004B378D">
        <w:rPr>
          <w:sz w:val="26"/>
          <w:szCs w:val="26"/>
        </w:rPr>
        <w:t>. - обустройство детской и спортивной площадок по ул. Осипенко;</w:t>
      </w:r>
    </w:p>
    <w:p w:rsidR="000130B1" w:rsidRPr="004B378D" w:rsidRDefault="000130B1" w:rsidP="00116728">
      <w:pPr>
        <w:ind w:firstLine="709"/>
        <w:jc w:val="both"/>
        <w:rPr>
          <w:sz w:val="26"/>
          <w:szCs w:val="26"/>
        </w:rPr>
      </w:pPr>
      <w:r w:rsidRPr="004B378D">
        <w:rPr>
          <w:sz w:val="26"/>
          <w:szCs w:val="26"/>
        </w:rPr>
        <w:t>4.3.</w:t>
      </w:r>
      <w:r w:rsidR="00DE187C" w:rsidRPr="004B378D">
        <w:rPr>
          <w:sz w:val="26"/>
          <w:szCs w:val="26"/>
        </w:rPr>
        <w:t>1</w:t>
      </w:r>
      <w:r w:rsidR="00804D2F" w:rsidRPr="004B378D">
        <w:rPr>
          <w:sz w:val="26"/>
          <w:szCs w:val="26"/>
        </w:rPr>
        <w:t>1</w:t>
      </w:r>
      <w:r w:rsidRPr="004B378D">
        <w:rPr>
          <w:sz w:val="26"/>
          <w:szCs w:val="26"/>
        </w:rPr>
        <w:t>. - создание картографического материала с отображением мест размещения объектов.</w:t>
      </w:r>
    </w:p>
    <w:p w:rsidR="000130B1" w:rsidRPr="004B378D" w:rsidRDefault="000130B1" w:rsidP="00116728">
      <w:pPr>
        <w:ind w:firstLine="709"/>
        <w:jc w:val="both"/>
        <w:rPr>
          <w:sz w:val="26"/>
          <w:szCs w:val="26"/>
        </w:rPr>
      </w:pPr>
    </w:p>
    <w:p w:rsidR="00DC219B" w:rsidRPr="004B378D" w:rsidRDefault="009E7BC6"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E408AB" w:rsidRPr="004B378D">
        <w:rPr>
          <w:b/>
          <w:sz w:val="26"/>
          <w:szCs w:val="26"/>
        </w:rPr>
        <w:t>Б</w:t>
      </w:r>
      <w:r w:rsidR="00DC219B" w:rsidRPr="004B378D">
        <w:rPr>
          <w:b/>
          <w:sz w:val="26"/>
          <w:szCs w:val="26"/>
        </w:rPr>
        <w:t>лагоустройство территории</w:t>
      </w:r>
      <w:r w:rsidRPr="004B378D">
        <w:rPr>
          <w:b/>
          <w:sz w:val="26"/>
          <w:szCs w:val="26"/>
        </w:rPr>
        <w:t>»</w:t>
      </w:r>
      <w:r w:rsidR="00DC219B" w:rsidRPr="004B378D">
        <w:rPr>
          <w:b/>
          <w:sz w:val="26"/>
          <w:szCs w:val="26"/>
        </w:rPr>
        <w:t>:</w:t>
      </w: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5E33E1" w:rsidRPr="004B378D" w:rsidRDefault="005E33E1" w:rsidP="00116728">
      <w:pPr>
        <w:ind w:firstLine="709"/>
        <w:jc w:val="both"/>
        <w:rPr>
          <w:sz w:val="26"/>
          <w:szCs w:val="26"/>
        </w:rPr>
      </w:pPr>
      <w:r w:rsidRPr="004B378D">
        <w:rPr>
          <w:sz w:val="26"/>
          <w:szCs w:val="26"/>
        </w:rPr>
        <w:t xml:space="preserve">4.4.2. - 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Pr="004B378D">
        <w:rPr>
          <w:sz w:val="26"/>
          <w:szCs w:val="26"/>
        </w:rPr>
        <w:t xml:space="preserve"> Дальнегорского городского округа;</w:t>
      </w:r>
    </w:p>
    <w:p w:rsidR="005E33E1" w:rsidRPr="004B378D" w:rsidRDefault="005E33E1" w:rsidP="00116728">
      <w:pPr>
        <w:ind w:firstLine="709"/>
        <w:jc w:val="both"/>
        <w:rPr>
          <w:sz w:val="26"/>
          <w:szCs w:val="26"/>
        </w:rPr>
      </w:pPr>
      <w:r w:rsidRPr="004B378D">
        <w:rPr>
          <w:sz w:val="26"/>
          <w:szCs w:val="26"/>
        </w:rPr>
        <w:t>4.4.3. -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DF179E" w:rsidRPr="004B378D">
        <w:rPr>
          <w:sz w:val="26"/>
          <w:szCs w:val="26"/>
        </w:rPr>
        <w:t>4</w:t>
      </w:r>
      <w:r w:rsidR="00345F58" w:rsidRPr="004B378D">
        <w:rPr>
          <w:sz w:val="26"/>
          <w:szCs w:val="26"/>
        </w:rPr>
        <w:t>. - благоустройство поселений;</w:t>
      </w:r>
    </w:p>
    <w:p w:rsidR="00DE187C" w:rsidRPr="004B378D" w:rsidRDefault="00DE187C" w:rsidP="00116728">
      <w:pPr>
        <w:ind w:firstLine="709"/>
        <w:jc w:val="both"/>
        <w:rPr>
          <w:sz w:val="26"/>
          <w:szCs w:val="26"/>
        </w:rPr>
      </w:pPr>
      <w:r w:rsidRPr="004B378D">
        <w:rPr>
          <w:sz w:val="26"/>
          <w:szCs w:val="26"/>
        </w:rPr>
        <w:t>4.4.5. – благоустройство территории малыми архитектурными формами;</w:t>
      </w:r>
    </w:p>
    <w:p w:rsidR="00345F58" w:rsidRPr="004B378D" w:rsidRDefault="00345F58" w:rsidP="00116728">
      <w:pPr>
        <w:ind w:firstLine="709"/>
        <w:jc w:val="both"/>
        <w:rPr>
          <w:sz w:val="26"/>
          <w:szCs w:val="26"/>
        </w:rPr>
      </w:pPr>
      <w:r w:rsidRPr="004B378D">
        <w:rPr>
          <w:sz w:val="26"/>
          <w:szCs w:val="26"/>
        </w:rPr>
        <w:t>4.4.</w:t>
      </w:r>
      <w:r w:rsidR="00DE187C" w:rsidRPr="004B378D">
        <w:rPr>
          <w:sz w:val="26"/>
          <w:szCs w:val="26"/>
        </w:rPr>
        <w:t>6</w:t>
      </w:r>
      <w:r w:rsidRPr="004B378D">
        <w:rPr>
          <w:sz w:val="26"/>
          <w:szCs w:val="26"/>
        </w:rPr>
        <w:t>. - подтверждение ПИР (проектно-изыскательские работы) по объекту «Строительство Дальнегорского городского кладбища (с. Сержантово);</w:t>
      </w:r>
    </w:p>
    <w:p w:rsidR="00345F58" w:rsidRPr="004B378D" w:rsidRDefault="00DE187C" w:rsidP="00116728">
      <w:pPr>
        <w:ind w:firstLine="709"/>
        <w:jc w:val="both"/>
        <w:rPr>
          <w:sz w:val="26"/>
          <w:szCs w:val="26"/>
        </w:rPr>
      </w:pPr>
      <w:r w:rsidRPr="004B378D">
        <w:rPr>
          <w:sz w:val="26"/>
          <w:szCs w:val="26"/>
        </w:rPr>
        <w:t>4.4.7</w:t>
      </w:r>
      <w:r w:rsidR="00345F58" w:rsidRPr="004B378D">
        <w:rPr>
          <w:sz w:val="26"/>
          <w:szCs w:val="26"/>
        </w:rPr>
        <w:t xml:space="preserve">. – приобретение </w:t>
      </w:r>
      <w:r w:rsidR="00716D9A" w:rsidRPr="004B378D">
        <w:rPr>
          <w:sz w:val="26"/>
          <w:szCs w:val="26"/>
        </w:rPr>
        <w:t>фотоловушек;</w:t>
      </w:r>
    </w:p>
    <w:p w:rsidR="00FF349C" w:rsidRPr="004B378D" w:rsidRDefault="00FF349C" w:rsidP="00116728">
      <w:pPr>
        <w:ind w:firstLine="709"/>
        <w:jc w:val="both"/>
        <w:rPr>
          <w:b/>
          <w:color w:val="FF0000"/>
          <w:sz w:val="26"/>
          <w:szCs w:val="26"/>
        </w:rPr>
      </w:pPr>
    </w:p>
    <w:p w:rsidR="006D5957" w:rsidRPr="004B378D" w:rsidRDefault="000549EF"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005D4F80" w:rsidRPr="004B378D">
        <w:rPr>
          <w:b/>
          <w:sz w:val="26"/>
          <w:szCs w:val="26"/>
        </w:rPr>
        <w:t>«</w:t>
      </w:r>
      <w:r w:rsidR="00E408AB" w:rsidRPr="004B378D">
        <w:rPr>
          <w:b/>
          <w:sz w:val="26"/>
          <w:szCs w:val="26"/>
        </w:rPr>
        <w:t>У</w:t>
      </w:r>
      <w:r w:rsidRPr="004B378D">
        <w:rPr>
          <w:b/>
          <w:sz w:val="26"/>
          <w:szCs w:val="26"/>
        </w:rPr>
        <w:t>борка дорог</w:t>
      </w:r>
      <w:r w:rsidR="005D4F80" w:rsidRPr="004B378D">
        <w:rPr>
          <w:b/>
          <w:sz w:val="26"/>
          <w:szCs w:val="26"/>
        </w:rPr>
        <w:t>»</w:t>
      </w:r>
    </w:p>
    <w:p w:rsidR="006D5957" w:rsidRPr="004B378D" w:rsidRDefault="006D5957" w:rsidP="00116728">
      <w:pPr>
        <w:ind w:firstLine="709"/>
        <w:jc w:val="both"/>
        <w:rPr>
          <w:sz w:val="26"/>
          <w:szCs w:val="26"/>
        </w:rPr>
      </w:pPr>
      <w:r w:rsidRPr="004B378D">
        <w:rPr>
          <w:sz w:val="26"/>
          <w:szCs w:val="26"/>
        </w:rPr>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очистка дорог и территорий Дальнегорского городского округа от снега 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5D4F80" w:rsidRPr="004B378D" w:rsidRDefault="00E408AB" w:rsidP="00AF60E2">
      <w:pPr>
        <w:pStyle w:val="a6"/>
        <w:numPr>
          <w:ilvl w:val="1"/>
          <w:numId w:val="30"/>
        </w:numPr>
        <w:tabs>
          <w:tab w:val="left" w:pos="284"/>
          <w:tab w:val="left" w:pos="426"/>
        </w:tabs>
        <w:ind w:left="0" w:firstLine="0"/>
        <w:jc w:val="center"/>
        <w:rPr>
          <w:b/>
          <w:sz w:val="26"/>
          <w:szCs w:val="26"/>
        </w:rPr>
      </w:pPr>
      <w:r w:rsidRPr="004B378D">
        <w:rPr>
          <w:b/>
          <w:sz w:val="26"/>
          <w:szCs w:val="26"/>
        </w:rPr>
        <w:lastRenderedPageBreak/>
        <w:t xml:space="preserve">Отдельное мероприятие </w:t>
      </w:r>
      <w:r w:rsidR="00AF60E2">
        <w:rPr>
          <w:b/>
          <w:sz w:val="26"/>
          <w:szCs w:val="26"/>
        </w:rPr>
        <w:br/>
      </w:r>
      <w:r w:rsidRPr="004B378D">
        <w:rPr>
          <w:b/>
          <w:sz w:val="26"/>
          <w:szCs w:val="26"/>
        </w:rPr>
        <w:t>«</w:t>
      </w:r>
      <w:r w:rsidR="005D4F80" w:rsidRPr="004B378D">
        <w:rPr>
          <w:b/>
          <w:sz w:val="26"/>
          <w:szCs w:val="26"/>
        </w:rPr>
        <w:t xml:space="preserve">Создание контейнерных площадок для установки контейнеров </w:t>
      </w:r>
      <w:r w:rsidR="00AF60E2">
        <w:rPr>
          <w:b/>
          <w:sz w:val="26"/>
          <w:szCs w:val="26"/>
        </w:rPr>
        <w:br/>
      </w:r>
      <w:r w:rsidR="005D4F80" w:rsidRPr="004B378D">
        <w:rPr>
          <w:b/>
          <w:sz w:val="26"/>
          <w:szCs w:val="26"/>
        </w:rPr>
        <w:t>для накопления твердых коммунальных отходов</w:t>
      </w:r>
      <w:r w:rsidRPr="004B378D">
        <w:rPr>
          <w:b/>
          <w:sz w:val="26"/>
          <w:szCs w:val="26"/>
        </w:rPr>
        <w:t>»</w:t>
      </w: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Pr="004B378D" w:rsidRDefault="00E408AB"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5D4F80" w:rsidRPr="004B378D">
        <w:rPr>
          <w:b/>
          <w:sz w:val="26"/>
          <w:szCs w:val="26"/>
        </w:rPr>
        <w:t>Обеспечение деятельности отдельных структурных подразделений муниципальных казенных учреждений</w:t>
      </w:r>
      <w:r w:rsidRPr="004B378D">
        <w:rPr>
          <w:b/>
          <w:sz w:val="26"/>
          <w:szCs w:val="26"/>
        </w:rPr>
        <w:t>»</w:t>
      </w:r>
    </w:p>
    <w:p w:rsidR="00FF5185" w:rsidRPr="004B378D" w:rsidRDefault="00FF5185" w:rsidP="00116728">
      <w:pPr>
        <w:ind w:firstLine="709"/>
        <w:jc w:val="both"/>
        <w:rPr>
          <w:sz w:val="26"/>
          <w:szCs w:val="26"/>
        </w:rPr>
      </w:pPr>
      <w:r w:rsidRPr="004B378D">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4B378D">
        <w:rPr>
          <w:sz w:val="26"/>
          <w:szCs w:val="26"/>
        </w:rPr>
        <w:t xml:space="preserve">отдел жизнеобеспечения администрации Дальнегорского городского округа, соисполнитель </w:t>
      </w:r>
      <w:r w:rsidRPr="004B378D">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4.7.1. - установка и замена дорожных знаков на территории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4.7.2. - нанесение дорожной разметки дорожной краской на территории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4.7.3. - изготовление и установка дорожных ограждений на автодорогах местного значения, обочинах автодорог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4.7.4. - содержание, восстановление (помывка, окраска, ремонт стоек, знаков, табличек и дорожных ограждений) элементов благоустройства автомобильных дорог местного значения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4.7.5. -</w:t>
      </w:r>
      <w:r w:rsidRPr="004B378D">
        <w:rPr>
          <w:i/>
          <w:sz w:val="26"/>
          <w:szCs w:val="26"/>
        </w:rPr>
        <w:t xml:space="preserve"> </w:t>
      </w:r>
      <w:r w:rsidRPr="004B378D">
        <w:rPr>
          <w:sz w:val="26"/>
          <w:szCs w:val="26"/>
        </w:rPr>
        <w:t>окос травы с целью обеспечения чистоты территорий Дальнегорского городского округа, покрытых травяным покровом;</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4.7.6. - обрезка деревьев и освобождение территории Дальнегорского городского округа от аварийных деревьев; </w:t>
      </w:r>
    </w:p>
    <w:p w:rsidR="000E5F9B" w:rsidRPr="004B378D" w:rsidRDefault="000E5F9B" w:rsidP="00116728">
      <w:pPr>
        <w:widowControl w:val="0"/>
        <w:autoSpaceDE w:val="0"/>
        <w:autoSpaceDN w:val="0"/>
        <w:adjustRightInd w:val="0"/>
        <w:ind w:firstLine="709"/>
        <w:jc w:val="both"/>
        <w:rPr>
          <w:sz w:val="26"/>
          <w:szCs w:val="26"/>
        </w:rPr>
      </w:pPr>
      <w:r w:rsidRPr="004B378D">
        <w:rPr>
          <w:sz w:val="26"/>
          <w:szCs w:val="26"/>
        </w:rPr>
        <w:t>4.7.7. - приобретение рассады цветов, посадка, уход за растениями на территории Дальнегорского городского округа;</w:t>
      </w:r>
    </w:p>
    <w:p w:rsidR="000E5F9B" w:rsidRPr="004B378D" w:rsidRDefault="000E5F9B" w:rsidP="00116728">
      <w:pPr>
        <w:ind w:firstLine="709"/>
        <w:jc w:val="both"/>
        <w:rPr>
          <w:sz w:val="26"/>
          <w:szCs w:val="26"/>
        </w:rPr>
      </w:pPr>
      <w:r w:rsidRPr="004B378D">
        <w:rPr>
          <w:sz w:val="26"/>
          <w:szCs w:val="26"/>
        </w:rPr>
        <w:t>4.7.8. - ремонт и обслуживание ливнестоков Дальнегорского городского округа;</w:t>
      </w:r>
    </w:p>
    <w:p w:rsidR="000E5F9B" w:rsidRPr="004B378D" w:rsidRDefault="000E5F9B" w:rsidP="00116728">
      <w:pPr>
        <w:ind w:firstLine="709"/>
        <w:jc w:val="both"/>
        <w:rPr>
          <w:sz w:val="26"/>
          <w:szCs w:val="26"/>
        </w:rPr>
      </w:pPr>
      <w:r w:rsidRPr="004B378D">
        <w:rPr>
          <w:sz w:val="26"/>
          <w:szCs w:val="26"/>
        </w:rPr>
        <w:t>4.7.9. - очистка территории и дорог от мусора и сломанных ветвей деревьев Дальнегорского городского округа;</w:t>
      </w:r>
    </w:p>
    <w:p w:rsidR="000E5F9B" w:rsidRPr="004B378D" w:rsidRDefault="000E5F9B" w:rsidP="00116728">
      <w:pPr>
        <w:ind w:firstLine="709"/>
        <w:jc w:val="both"/>
        <w:rPr>
          <w:b/>
          <w:sz w:val="26"/>
          <w:szCs w:val="26"/>
        </w:rPr>
      </w:pPr>
      <w:r w:rsidRPr="004B378D">
        <w:rPr>
          <w:sz w:val="26"/>
          <w:szCs w:val="26"/>
        </w:rPr>
        <w:t>4.7.10. - приобретение специализированной техники.</w:t>
      </w:r>
    </w:p>
    <w:p w:rsidR="002C2250" w:rsidRPr="004B378D"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B23268" w:rsidRPr="004B378D" w:rsidRDefault="00B23268" w:rsidP="00116728">
      <w:pPr>
        <w:pStyle w:val="HTML"/>
        <w:ind w:firstLine="709"/>
        <w:jc w:val="both"/>
        <w:rPr>
          <w:rFonts w:ascii="Times New Roman" w:hAnsi="Times New Roman" w:cs="Times New Roman"/>
          <w:sz w:val="26"/>
          <w:szCs w:val="26"/>
        </w:rPr>
      </w:pPr>
    </w:p>
    <w:p w:rsidR="00AF60E2" w:rsidRDefault="00AF60E2" w:rsidP="00116728">
      <w:pPr>
        <w:widowControl w:val="0"/>
        <w:autoSpaceDE w:val="0"/>
        <w:autoSpaceDN w:val="0"/>
        <w:adjustRightInd w:val="0"/>
        <w:ind w:firstLine="709"/>
        <w:jc w:val="center"/>
        <w:outlineLvl w:val="1"/>
        <w:rPr>
          <w:b/>
          <w:sz w:val="26"/>
          <w:szCs w:val="26"/>
        </w:rPr>
      </w:pPr>
    </w:p>
    <w:p w:rsidR="00AF60E2" w:rsidRDefault="00AF60E2" w:rsidP="00116728">
      <w:pPr>
        <w:widowControl w:val="0"/>
        <w:autoSpaceDE w:val="0"/>
        <w:autoSpaceDN w:val="0"/>
        <w:adjustRightInd w:val="0"/>
        <w:ind w:firstLine="709"/>
        <w:jc w:val="center"/>
        <w:outlineLvl w:val="1"/>
        <w:rPr>
          <w:b/>
          <w:sz w:val="26"/>
          <w:szCs w:val="26"/>
        </w:rPr>
      </w:pPr>
    </w:p>
    <w:p w:rsidR="00FF3F15" w:rsidRPr="004B378D" w:rsidRDefault="009F7E62" w:rsidP="00AF60E2">
      <w:pPr>
        <w:widowControl w:val="0"/>
        <w:autoSpaceDE w:val="0"/>
        <w:autoSpaceDN w:val="0"/>
        <w:adjustRightInd w:val="0"/>
        <w:jc w:val="center"/>
        <w:outlineLvl w:val="1"/>
        <w:rPr>
          <w:b/>
          <w:sz w:val="26"/>
          <w:szCs w:val="26"/>
        </w:rPr>
      </w:pPr>
      <w:r w:rsidRPr="004B378D">
        <w:rPr>
          <w:b/>
          <w:sz w:val="26"/>
          <w:szCs w:val="26"/>
        </w:rPr>
        <w:lastRenderedPageBreak/>
        <w:t>5</w:t>
      </w:r>
      <w:r w:rsidR="00FF3F15" w:rsidRPr="004B378D">
        <w:rPr>
          <w:b/>
          <w:sz w:val="26"/>
          <w:szCs w:val="26"/>
        </w:rPr>
        <w:t>. Механизм реализации муниципальной программы</w:t>
      </w:r>
    </w:p>
    <w:p w:rsidR="00FF3F15" w:rsidRPr="004B378D" w:rsidRDefault="00FF3F15" w:rsidP="00116728">
      <w:pPr>
        <w:tabs>
          <w:tab w:val="left" w:pos="0"/>
        </w:tabs>
        <w:ind w:firstLine="709"/>
        <w:jc w:val="both"/>
        <w:rPr>
          <w:sz w:val="26"/>
          <w:szCs w:val="26"/>
        </w:rPr>
      </w:pPr>
      <w:r w:rsidRPr="004B378D">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F3F15" w:rsidRPr="004B378D" w:rsidRDefault="00FF3F15" w:rsidP="00116728">
      <w:pPr>
        <w:widowControl w:val="0"/>
        <w:autoSpaceDE w:val="0"/>
        <w:autoSpaceDN w:val="0"/>
        <w:adjustRightInd w:val="0"/>
        <w:ind w:firstLine="709"/>
        <w:jc w:val="both"/>
        <w:rPr>
          <w:sz w:val="26"/>
          <w:szCs w:val="26"/>
        </w:rPr>
      </w:pPr>
      <w:r w:rsidRPr="004B378D">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F3F15" w:rsidRPr="004B378D" w:rsidRDefault="00FF3F15" w:rsidP="00116728">
      <w:pPr>
        <w:tabs>
          <w:tab w:val="left" w:pos="0"/>
        </w:tabs>
        <w:ind w:firstLine="709"/>
        <w:jc w:val="both"/>
        <w:rPr>
          <w:sz w:val="26"/>
          <w:szCs w:val="26"/>
        </w:rPr>
      </w:pPr>
      <w:r w:rsidRPr="004B378D">
        <w:rPr>
          <w:sz w:val="26"/>
          <w:szCs w:val="26"/>
        </w:rPr>
        <w:t>Реализация направлений и их мероприятий осуществляется</w:t>
      </w:r>
      <w:r w:rsidR="009F7E62" w:rsidRPr="004B378D">
        <w:rPr>
          <w:sz w:val="26"/>
          <w:szCs w:val="26"/>
        </w:rPr>
        <w:t xml:space="preserve"> </w:t>
      </w:r>
      <w:r w:rsidRPr="004B378D">
        <w:rPr>
          <w:sz w:val="26"/>
          <w:szCs w:val="26"/>
        </w:rPr>
        <w:t>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30149C" w:rsidRPr="004B378D">
        <w:rPr>
          <w:sz w:val="26"/>
          <w:szCs w:val="26"/>
        </w:rPr>
        <w:t>. План</w:t>
      </w:r>
      <w:r w:rsidR="00927837" w:rsidRPr="004B378D">
        <w:rPr>
          <w:sz w:val="26"/>
          <w:szCs w:val="26"/>
        </w:rPr>
        <w:t>-график</w:t>
      </w:r>
      <w:r w:rsidR="0030149C" w:rsidRPr="004B378D">
        <w:rPr>
          <w:sz w:val="26"/>
          <w:szCs w:val="26"/>
        </w:rPr>
        <w:t xml:space="preserve"> указан в приложении № 7 к муниципальной программе «Развитие, содержание улично-дорожной сети и благоустройство Дальнегорского</w:t>
      </w:r>
      <w:r w:rsidR="005D4F80" w:rsidRPr="004B378D">
        <w:rPr>
          <w:sz w:val="26"/>
          <w:szCs w:val="26"/>
        </w:rPr>
        <w:t xml:space="preserve"> городского округа»</w:t>
      </w:r>
      <w:r w:rsidR="0030149C" w:rsidRPr="004B378D">
        <w:rPr>
          <w:sz w:val="26"/>
          <w:szCs w:val="26"/>
        </w:rPr>
        <w:t>.</w:t>
      </w:r>
    </w:p>
    <w:p w:rsidR="00FF3F15" w:rsidRPr="004B378D" w:rsidRDefault="00FF3F15" w:rsidP="00116728">
      <w:pPr>
        <w:tabs>
          <w:tab w:val="left" w:pos="0"/>
        </w:tabs>
        <w:ind w:firstLine="709"/>
        <w:jc w:val="both"/>
        <w:rPr>
          <w:sz w:val="26"/>
          <w:szCs w:val="26"/>
        </w:rPr>
      </w:pPr>
    </w:p>
    <w:p w:rsidR="009B793C" w:rsidRPr="004B378D"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Pr="004B378D"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04342D" w:rsidRPr="004B378D" w:rsidRDefault="0004342D" w:rsidP="00116728">
      <w:pPr>
        <w:autoSpaceDE w:val="0"/>
        <w:autoSpaceDN w:val="0"/>
        <w:adjustRightInd w:val="0"/>
        <w:ind w:firstLine="709"/>
        <w:jc w:val="both"/>
        <w:rPr>
          <w:sz w:val="26"/>
          <w:szCs w:val="26"/>
        </w:rPr>
      </w:pPr>
      <w:r w:rsidRPr="004B378D">
        <w:rPr>
          <w:sz w:val="26"/>
          <w:szCs w:val="26"/>
        </w:rPr>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Pr="004B378D"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Общий объем финансирования муниципальной программы составит </w:t>
      </w:r>
      <w:r w:rsidR="00C30A7C" w:rsidRPr="00E03C73">
        <w:rPr>
          <w:rFonts w:ascii="Times New Roman" w:hAnsi="Times New Roman" w:cs="Times New Roman"/>
          <w:b/>
          <w:sz w:val="26"/>
          <w:szCs w:val="26"/>
        </w:rPr>
        <w:t>2</w:t>
      </w:r>
      <w:r w:rsidR="00C30A7C">
        <w:rPr>
          <w:rFonts w:ascii="Times New Roman" w:hAnsi="Times New Roman" w:cs="Times New Roman"/>
          <w:b/>
          <w:sz w:val="26"/>
          <w:szCs w:val="26"/>
        </w:rPr>
        <w:t>83 792,2995</w:t>
      </w:r>
      <w:r w:rsidR="00C30A7C" w:rsidRPr="00E03C73">
        <w:rPr>
          <w:rFonts w:ascii="Times New Roman" w:hAnsi="Times New Roman" w:cs="Times New Roman"/>
          <w:b/>
          <w:sz w:val="26"/>
          <w:szCs w:val="26"/>
        </w:rPr>
        <w:t xml:space="preserve"> </w:t>
      </w:r>
      <w:r w:rsidR="00C30A7C" w:rsidRPr="004B378D">
        <w:rPr>
          <w:rFonts w:ascii="Times New Roman" w:hAnsi="Times New Roman" w:cs="Times New Roman"/>
          <w:b/>
          <w:sz w:val="26"/>
          <w:szCs w:val="26"/>
        </w:rPr>
        <w:t>тыс.руб.</w:t>
      </w:r>
      <w:r w:rsidRPr="004B378D">
        <w:rPr>
          <w:rFonts w:ascii="Times New Roman" w:hAnsi="Times New Roman" w:cs="Times New Roman"/>
          <w:sz w:val="26"/>
          <w:szCs w:val="26"/>
        </w:rPr>
        <w:t xml:space="preserve">, за счет средств бюджета Дальнегорского городского округа </w:t>
      </w:r>
      <w:r w:rsidR="00C30A7C">
        <w:rPr>
          <w:rFonts w:ascii="Times New Roman" w:hAnsi="Times New Roman" w:cs="Times New Roman"/>
          <w:b/>
          <w:sz w:val="26"/>
          <w:szCs w:val="26"/>
        </w:rPr>
        <w:t>276 056, 2268 тыс.руб.</w:t>
      </w:r>
      <w:r w:rsidRPr="004B378D">
        <w:rPr>
          <w:rFonts w:ascii="Times New Roman" w:hAnsi="Times New Roman" w:cs="Times New Roman"/>
          <w:sz w:val="26"/>
          <w:szCs w:val="26"/>
        </w:rPr>
        <w:t>, в том числе:</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2015 год – 15 246,44400 тыс.руб.;</w:t>
      </w:r>
    </w:p>
    <w:p w:rsidR="00D46A19" w:rsidRPr="004B378D" w:rsidRDefault="00D46A19" w:rsidP="00116728">
      <w:pPr>
        <w:autoSpaceDE w:val="0"/>
        <w:autoSpaceDN w:val="0"/>
        <w:adjustRightInd w:val="0"/>
        <w:ind w:right="-143" w:firstLine="709"/>
        <w:rPr>
          <w:rFonts w:eastAsia="Calibri"/>
          <w:sz w:val="26"/>
          <w:szCs w:val="26"/>
          <w:lang w:eastAsia="en-US"/>
        </w:rPr>
      </w:pPr>
      <w:r w:rsidRPr="004B378D">
        <w:rPr>
          <w:rFonts w:eastAsia="Calibri"/>
          <w:sz w:val="26"/>
          <w:szCs w:val="26"/>
          <w:lang w:eastAsia="en-US"/>
        </w:rPr>
        <w:t>2016 год – 16 222,90876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lastRenderedPageBreak/>
        <w:t>2017 год – 16 830,25629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2018 год – 32 073,81500 тыс.руб.;</w:t>
      </w:r>
    </w:p>
    <w:p w:rsidR="00D46A19" w:rsidRPr="004B378D" w:rsidRDefault="00D46A19" w:rsidP="00116728">
      <w:pPr>
        <w:widowControl w:val="0"/>
        <w:autoSpaceDE w:val="0"/>
        <w:autoSpaceDN w:val="0"/>
        <w:adjustRightInd w:val="0"/>
        <w:ind w:firstLine="709"/>
        <w:rPr>
          <w:rFonts w:eastAsia="Calibri"/>
          <w:sz w:val="26"/>
          <w:szCs w:val="26"/>
          <w:lang w:eastAsia="en-US"/>
        </w:rPr>
      </w:pPr>
      <w:r w:rsidRPr="004B378D">
        <w:rPr>
          <w:rFonts w:eastAsia="Calibri"/>
          <w:sz w:val="26"/>
          <w:szCs w:val="26"/>
          <w:lang w:eastAsia="en-US"/>
        </w:rPr>
        <w:t xml:space="preserve">2019 год – 116 269,13231 тыс.руб; </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2020 год – </w:t>
      </w:r>
      <w:r w:rsidR="00C30A7C">
        <w:rPr>
          <w:rFonts w:ascii="Times New Roman" w:eastAsia="Calibri" w:hAnsi="Times New Roman" w:cs="Times New Roman"/>
          <w:sz w:val="26"/>
          <w:szCs w:val="26"/>
          <w:lang w:eastAsia="en-US"/>
        </w:rPr>
        <w:t>68 711,</w:t>
      </w:r>
      <w:r w:rsidR="00727B94">
        <w:rPr>
          <w:rFonts w:ascii="Times New Roman" w:eastAsia="Calibri" w:hAnsi="Times New Roman" w:cs="Times New Roman"/>
          <w:sz w:val="26"/>
          <w:szCs w:val="26"/>
          <w:lang w:eastAsia="en-US"/>
        </w:rPr>
        <w:t>04314</w:t>
      </w:r>
      <w:r w:rsidR="00727B94" w:rsidRPr="00E03C73">
        <w:rPr>
          <w:rFonts w:ascii="Times New Roman" w:eastAsia="Calibri" w:hAnsi="Times New Roman" w:cs="Times New Roman"/>
          <w:sz w:val="26"/>
          <w:szCs w:val="26"/>
          <w:lang w:eastAsia="en-US"/>
        </w:rPr>
        <w:t xml:space="preserve"> </w:t>
      </w:r>
      <w:r w:rsidR="00727B94" w:rsidRPr="004B378D">
        <w:rPr>
          <w:rFonts w:ascii="Times New Roman" w:eastAsia="Calibri" w:hAnsi="Times New Roman" w:cs="Times New Roman"/>
          <w:sz w:val="26"/>
          <w:szCs w:val="26"/>
          <w:lang w:eastAsia="en-US"/>
        </w:rPr>
        <w:t>тыс.руб</w:t>
      </w:r>
      <w:r w:rsidRPr="004B378D">
        <w:rPr>
          <w:rFonts w:ascii="Times New Roman" w:eastAsia="Calibri" w:hAnsi="Times New Roman" w:cs="Times New Roman"/>
          <w:sz w:val="26"/>
          <w:szCs w:val="26"/>
          <w:lang w:eastAsia="en-US"/>
        </w:rPr>
        <w:t>;</w:t>
      </w:r>
      <w:r w:rsidRPr="004B378D">
        <w:rPr>
          <w:rFonts w:ascii="Times New Roman" w:hAnsi="Times New Roman" w:cs="Times New Roman"/>
          <w:sz w:val="26"/>
          <w:szCs w:val="26"/>
        </w:rPr>
        <w:t xml:space="preserve"> </w:t>
      </w:r>
    </w:p>
    <w:p w:rsidR="00D46A19" w:rsidRPr="004B378D" w:rsidRDefault="00D46A19"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xml:space="preserve">2021 год - </w:t>
      </w:r>
      <w:r w:rsidRPr="004B378D">
        <w:rPr>
          <w:rFonts w:ascii="Times New Roman" w:eastAsia="Calibri" w:hAnsi="Times New Roman" w:cs="Times New Roman"/>
          <w:sz w:val="26"/>
          <w:szCs w:val="26"/>
          <w:lang w:eastAsia="en-US"/>
        </w:rPr>
        <w:t>18 438,</w:t>
      </w:r>
      <w:r w:rsidR="005D1869" w:rsidRPr="004B378D">
        <w:rPr>
          <w:rFonts w:ascii="Times New Roman" w:eastAsia="Calibri" w:hAnsi="Times New Roman" w:cs="Times New Roman"/>
          <w:sz w:val="26"/>
          <w:szCs w:val="26"/>
          <w:lang w:eastAsia="en-US"/>
        </w:rPr>
        <w:t>70000 тыс.руб.</w:t>
      </w:r>
    </w:p>
    <w:p w:rsidR="00B20776" w:rsidRPr="004B378D" w:rsidRDefault="00B20776"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4B378D">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Pr="004B378D"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1C0AE6" w:rsidRPr="004B378D">
        <w:rPr>
          <w:sz w:val="26"/>
          <w:szCs w:val="26"/>
        </w:rPr>
        <w:t>2</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Pr="004B378D"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sectPr w:rsidR="007B67B8"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4B" w:rsidRDefault="004F074B" w:rsidP="001A2431">
      <w:r>
        <w:separator/>
      </w:r>
    </w:p>
  </w:endnote>
  <w:endnote w:type="continuationSeparator" w:id="0">
    <w:p w:rsidR="004F074B" w:rsidRDefault="004F074B"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4B" w:rsidRDefault="004F074B" w:rsidP="001A2431">
      <w:r>
        <w:separator/>
      </w:r>
    </w:p>
  </w:footnote>
  <w:footnote w:type="continuationSeparator" w:id="0">
    <w:p w:rsidR="004F074B" w:rsidRDefault="004F074B"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15:restartNumberingAfterBreak="0">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15:restartNumberingAfterBreak="0">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15:restartNumberingAfterBreak="0">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15:restartNumberingAfterBreak="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15:restartNumberingAfterBreak="0">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15:restartNumberingAfterBreak="0">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3850"/>
    <w:rsid w:val="0000670A"/>
    <w:rsid w:val="00011428"/>
    <w:rsid w:val="00012673"/>
    <w:rsid w:val="000130B1"/>
    <w:rsid w:val="00013EC8"/>
    <w:rsid w:val="000201DB"/>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24AB"/>
    <w:rsid w:val="00074F15"/>
    <w:rsid w:val="0007729B"/>
    <w:rsid w:val="0008128D"/>
    <w:rsid w:val="00094B4A"/>
    <w:rsid w:val="00097256"/>
    <w:rsid w:val="000A0950"/>
    <w:rsid w:val="000A17EF"/>
    <w:rsid w:val="000A347C"/>
    <w:rsid w:val="000A38E5"/>
    <w:rsid w:val="000A5537"/>
    <w:rsid w:val="000B4293"/>
    <w:rsid w:val="000B57E3"/>
    <w:rsid w:val="000B6FDF"/>
    <w:rsid w:val="000B7DA2"/>
    <w:rsid w:val="000C0A82"/>
    <w:rsid w:val="000C29D0"/>
    <w:rsid w:val="000C4AF9"/>
    <w:rsid w:val="000C5CF7"/>
    <w:rsid w:val="000C5F2E"/>
    <w:rsid w:val="000C742A"/>
    <w:rsid w:val="000D07AC"/>
    <w:rsid w:val="000D303E"/>
    <w:rsid w:val="000D4AFA"/>
    <w:rsid w:val="000D5FC4"/>
    <w:rsid w:val="000E2408"/>
    <w:rsid w:val="000E3BD1"/>
    <w:rsid w:val="000E47E2"/>
    <w:rsid w:val="000E5F9B"/>
    <w:rsid w:val="000F39F3"/>
    <w:rsid w:val="000F4AB9"/>
    <w:rsid w:val="00104A10"/>
    <w:rsid w:val="00107052"/>
    <w:rsid w:val="00112F34"/>
    <w:rsid w:val="001154E6"/>
    <w:rsid w:val="00116728"/>
    <w:rsid w:val="001169AF"/>
    <w:rsid w:val="0012796B"/>
    <w:rsid w:val="001348F9"/>
    <w:rsid w:val="001350B2"/>
    <w:rsid w:val="001355A2"/>
    <w:rsid w:val="001366FF"/>
    <w:rsid w:val="00140E41"/>
    <w:rsid w:val="0014501F"/>
    <w:rsid w:val="001453E3"/>
    <w:rsid w:val="001516B4"/>
    <w:rsid w:val="00152A58"/>
    <w:rsid w:val="00152C99"/>
    <w:rsid w:val="001545A1"/>
    <w:rsid w:val="00155248"/>
    <w:rsid w:val="00161037"/>
    <w:rsid w:val="00164881"/>
    <w:rsid w:val="0016748D"/>
    <w:rsid w:val="001715C8"/>
    <w:rsid w:val="0017563C"/>
    <w:rsid w:val="00176C7C"/>
    <w:rsid w:val="00176F9B"/>
    <w:rsid w:val="0017755A"/>
    <w:rsid w:val="00180BEE"/>
    <w:rsid w:val="00182DC3"/>
    <w:rsid w:val="00191040"/>
    <w:rsid w:val="00191D45"/>
    <w:rsid w:val="00193237"/>
    <w:rsid w:val="001A2431"/>
    <w:rsid w:val="001A7149"/>
    <w:rsid w:val="001B1023"/>
    <w:rsid w:val="001B2BC2"/>
    <w:rsid w:val="001B2D39"/>
    <w:rsid w:val="001C0AE6"/>
    <w:rsid w:val="001C1B66"/>
    <w:rsid w:val="001C46E3"/>
    <w:rsid w:val="001C4800"/>
    <w:rsid w:val="001D00F7"/>
    <w:rsid w:val="001D259E"/>
    <w:rsid w:val="001E35E7"/>
    <w:rsid w:val="001E5622"/>
    <w:rsid w:val="001E5F34"/>
    <w:rsid w:val="001E7A41"/>
    <w:rsid w:val="001F20D8"/>
    <w:rsid w:val="001F4684"/>
    <w:rsid w:val="001F5CBA"/>
    <w:rsid w:val="001F5DBF"/>
    <w:rsid w:val="001F6438"/>
    <w:rsid w:val="001F692A"/>
    <w:rsid w:val="00200435"/>
    <w:rsid w:val="00202C8F"/>
    <w:rsid w:val="0021546F"/>
    <w:rsid w:val="00217091"/>
    <w:rsid w:val="00217882"/>
    <w:rsid w:val="00224AE4"/>
    <w:rsid w:val="00225BA2"/>
    <w:rsid w:val="00226F89"/>
    <w:rsid w:val="00232A5F"/>
    <w:rsid w:val="00232E68"/>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B02E6"/>
    <w:rsid w:val="002B2262"/>
    <w:rsid w:val="002B281F"/>
    <w:rsid w:val="002B28C6"/>
    <w:rsid w:val="002B6315"/>
    <w:rsid w:val="002C06EB"/>
    <w:rsid w:val="002C1031"/>
    <w:rsid w:val="002C2250"/>
    <w:rsid w:val="002C3373"/>
    <w:rsid w:val="002D1189"/>
    <w:rsid w:val="002D2F1B"/>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698C"/>
    <w:rsid w:val="00317474"/>
    <w:rsid w:val="0032104B"/>
    <w:rsid w:val="00321088"/>
    <w:rsid w:val="003260B9"/>
    <w:rsid w:val="00330D3D"/>
    <w:rsid w:val="0033760E"/>
    <w:rsid w:val="003410E9"/>
    <w:rsid w:val="003419BC"/>
    <w:rsid w:val="00341C87"/>
    <w:rsid w:val="003445CC"/>
    <w:rsid w:val="00345F58"/>
    <w:rsid w:val="00346A8F"/>
    <w:rsid w:val="00353F7E"/>
    <w:rsid w:val="00356077"/>
    <w:rsid w:val="00360A90"/>
    <w:rsid w:val="00361C0E"/>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FD7"/>
    <w:rsid w:val="003B59C8"/>
    <w:rsid w:val="003C4EDE"/>
    <w:rsid w:val="003C6561"/>
    <w:rsid w:val="003D7E61"/>
    <w:rsid w:val="003E057D"/>
    <w:rsid w:val="003E114A"/>
    <w:rsid w:val="003E131C"/>
    <w:rsid w:val="003E280F"/>
    <w:rsid w:val="003E3091"/>
    <w:rsid w:val="003F3BB8"/>
    <w:rsid w:val="003F4A64"/>
    <w:rsid w:val="003F5335"/>
    <w:rsid w:val="003F59C2"/>
    <w:rsid w:val="00400E8B"/>
    <w:rsid w:val="00403E1E"/>
    <w:rsid w:val="004043A5"/>
    <w:rsid w:val="004115F9"/>
    <w:rsid w:val="00415879"/>
    <w:rsid w:val="0041677B"/>
    <w:rsid w:val="00420A16"/>
    <w:rsid w:val="00423EEE"/>
    <w:rsid w:val="0042492F"/>
    <w:rsid w:val="00426758"/>
    <w:rsid w:val="004334D7"/>
    <w:rsid w:val="00435ECC"/>
    <w:rsid w:val="00436E73"/>
    <w:rsid w:val="00436F30"/>
    <w:rsid w:val="00437B56"/>
    <w:rsid w:val="004420D5"/>
    <w:rsid w:val="0044297F"/>
    <w:rsid w:val="0044456B"/>
    <w:rsid w:val="00445171"/>
    <w:rsid w:val="004476EC"/>
    <w:rsid w:val="00447716"/>
    <w:rsid w:val="00451D6A"/>
    <w:rsid w:val="004607C8"/>
    <w:rsid w:val="00472202"/>
    <w:rsid w:val="00476535"/>
    <w:rsid w:val="00476718"/>
    <w:rsid w:val="00481165"/>
    <w:rsid w:val="004816D1"/>
    <w:rsid w:val="00483D3D"/>
    <w:rsid w:val="00485308"/>
    <w:rsid w:val="004878BF"/>
    <w:rsid w:val="004907F6"/>
    <w:rsid w:val="004936AE"/>
    <w:rsid w:val="00496D7D"/>
    <w:rsid w:val="004B378D"/>
    <w:rsid w:val="004B54D2"/>
    <w:rsid w:val="004B5FA5"/>
    <w:rsid w:val="004B7E43"/>
    <w:rsid w:val="004C1BAC"/>
    <w:rsid w:val="004C2E54"/>
    <w:rsid w:val="004D0C84"/>
    <w:rsid w:val="004D3E25"/>
    <w:rsid w:val="004D62AA"/>
    <w:rsid w:val="004D64A7"/>
    <w:rsid w:val="004D718F"/>
    <w:rsid w:val="004D73AB"/>
    <w:rsid w:val="004E0FA6"/>
    <w:rsid w:val="004E16A0"/>
    <w:rsid w:val="004E4C52"/>
    <w:rsid w:val="004E517E"/>
    <w:rsid w:val="004F074B"/>
    <w:rsid w:val="004F203E"/>
    <w:rsid w:val="004F3572"/>
    <w:rsid w:val="004F65F6"/>
    <w:rsid w:val="005009D9"/>
    <w:rsid w:val="005065AA"/>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040"/>
    <w:rsid w:val="005859C9"/>
    <w:rsid w:val="00586BA5"/>
    <w:rsid w:val="0058744E"/>
    <w:rsid w:val="0058778C"/>
    <w:rsid w:val="005A3434"/>
    <w:rsid w:val="005A62A0"/>
    <w:rsid w:val="005B03BC"/>
    <w:rsid w:val="005B24E7"/>
    <w:rsid w:val="005B311A"/>
    <w:rsid w:val="005B407B"/>
    <w:rsid w:val="005C0D97"/>
    <w:rsid w:val="005C17E5"/>
    <w:rsid w:val="005C288F"/>
    <w:rsid w:val="005C3019"/>
    <w:rsid w:val="005C58A9"/>
    <w:rsid w:val="005D051E"/>
    <w:rsid w:val="005D1869"/>
    <w:rsid w:val="005D1BB7"/>
    <w:rsid w:val="005D3ADC"/>
    <w:rsid w:val="005D4F80"/>
    <w:rsid w:val="005E33E1"/>
    <w:rsid w:val="005E471C"/>
    <w:rsid w:val="005F0EDE"/>
    <w:rsid w:val="005F1760"/>
    <w:rsid w:val="005F2274"/>
    <w:rsid w:val="005F2E0C"/>
    <w:rsid w:val="005F3010"/>
    <w:rsid w:val="005F4C98"/>
    <w:rsid w:val="005F5BC9"/>
    <w:rsid w:val="005F625F"/>
    <w:rsid w:val="00603E52"/>
    <w:rsid w:val="00605AFF"/>
    <w:rsid w:val="006072DB"/>
    <w:rsid w:val="00607583"/>
    <w:rsid w:val="0060785C"/>
    <w:rsid w:val="006132B7"/>
    <w:rsid w:val="006133AD"/>
    <w:rsid w:val="006159D7"/>
    <w:rsid w:val="00617826"/>
    <w:rsid w:val="00617C0C"/>
    <w:rsid w:val="00620090"/>
    <w:rsid w:val="006202EF"/>
    <w:rsid w:val="006256AA"/>
    <w:rsid w:val="00633127"/>
    <w:rsid w:val="00635B37"/>
    <w:rsid w:val="006377A1"/>
    <w:rsid w:val="00640402"/>
    <w:rsid w:val="00654F9A"/>
    <w:rsid w:val="00655C20"/>
    <w:rsid w:val="00664218"/>
    <w:rsid w:val="006649FC"/>
    <w:rsid w:val="00666897"/>
    <w:rsid w:val="0067093B"/>
    <w:rsid w:val="0067548F"/>
    <w:rsid w:val="00680604"/>
    <w:rsid w:val="00680916"/>
    <w:rsid w:val="00681AF5"/>
    <w:rsid w:val="0068269E"/>
    <w:rsid w:val="006832B7"/>
    <w:rsid w:val="00686C8F"/>
    <w:rsid w:val="00693A03"/>
    <w:rsid w:val="0069620A"/>
    <w:rsid w:val="006975A8"/>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1D29"/>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6001"/>
    <w:rsid w:val="00727B94"/>
    <w:rsid w:val="00727E55"/>
    <w:rsid w:val="00730425"/>
    <w:rsid w:val="00736035"/>
    <w:rsid w:val="007367A0"/>
    <w:rsid w:val="00741431"/>
    <w:rsid w:val="007424A4"/>
    <w:rsid w:val="0074641D"/>
    <w:rsid w:val="0074650D"/>
    <w:rsid w:val="007526CD"/>
    <w:rsid w:val="007561B7"/>
    <w:rsid w:val="007604D9"/>
    <w:rsid w:val="00762902"/>
    <w:rsid w:val="00764224"/>
    <w:rsid w:val="0076548C"/>
    <w:rsid w:val="00767B00"/>
    <w:rsid w:val="007700B3"/>
    <w:rsid w:val="0078007F"/>
    <w:rsid w:val="007808B1"/>
    <w:rsid w:val="00781CF2"/>
    <w:rsid w:val="00785AA1"/>
    <w:rsid w:val="00785ADF"/>
    <w:rsid w:val="007907F9"/>
    <w:rsid w:val="007911AC"/>
    <w:rsid w:val="007A137F"/>
    <w:rsid w:val="007A1FDA"/>
    <w:rsid w:val="007A2627"/>
    <w:rsid w:val="007A41E2"/>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29CC"/>
    <w:rsid w:val="007E431A"/>
    <w:rsid w:val="007F0615"/>
    <w:rsid w:val="007F090B"/>
    <w:rsid w:val="007F3218"/>
    <w:rsid w:val="00801452"/>
    <w:rsid w:val="00802098"/>
    <w:rsid w:val="00804D2F"/>
    <w:rsid w:val="0080689C"/>
    <w:rsid w:val="00806ADE"/>
    <w:rsid w:val="00815225"/>
    <w:rsid w:val="008201C3"/>
    <w:rsid w:val="00827E45"/>
    <w:rsid w:val="00832AA9"/>
    <w:rsid w:val="008337C3"/>
    <w:rsid w:val="00835913"/>
    <w:rsid w:val="00842FF5"/>
    <w:rsid w:val="00845AD9"/>
    <w:rsid w:val="00847CBE"/>
    <w:rsid w:val="00856772"/>
    <w:rsid w:val="00857996"/>
    <w:rsid w:val="00865A81"/>
    <w:rsid w:val="00870433"/>
    <w:rsid w:val="00870F3F"/>
    <w:rsid w:val="00871C6E"/>
    <w:rsid w:val="00872CEE"/>
    <w:rsid w:val="008802F7"/>
    <w:rsid w:val="008802F9"/>
    <w:rsid w:val="0088132A"/>
    <w:rsid w:val="008845EA"/>
    <w:rsid w:val="00893DAA"/>
    <w:rsid w:val="008947B2"/>
    <w:rsid w:val="00894F4C"/>
    <w:rsid w:val="00895918"/>
    <w:rsid w:val="0089729E"/>
    <w:rsid w:val="008A138D"/>
    <w:rsid w:val="008A2353"/>
    <w:rsid w:val="008A2BD7"/>
    <w:rsid w:val="008A557E"/>
    <w:rsid w:val="008A5D15"/>
    <w:rsid w:val="008C6CDB"/>
    <w:rsid w:val="008D27D8"/>
    <w:rsid w:val="008D3932"/>
    <w:rsid w:val="008D3A4D"/>
    <w:rsid w:val="008D4781"/>
    <w:rsid w:val="008D4B24"/>
    <w:rsid w:val="008D7161"/>
    <w:rsid w:val="008E281B"/>
    <w:rsid w:val="008E2CD5"/>
    <w:rsid w:val="008E58D1"/>
    <w:rsid w:val="0090060A"/>
    <w:rsid w:val="00903819"/>
    <w:rsid w:val="00907139"/>
    <w:rsid w:val="00910424"/>
    <w:rsid w:val="0091083E"/>
    <w:rsid w:val="00912CBC"/>
    <w:rsid w:val="00914067"/>
    <w:rsid w:val="00920F76"/>
    <w:rsid w:val="00927837"/>
    <w:rsid w:val="00936728"/>
    <w:rsid w:val="009411BD"/>
    <w:rsid w:val="00950457"/>
    <w:rsid w:val="00950A31"/>
    <w:rsid w:val="00952301"/>
    <w:rsid w:val="009523C9"/>
    <w:rsid w:val="00953190"/>
    <w:rsid w:val="00957A38"/>
    <w:rsid w:val="009647D0"/>
    <w:rsid w:val="009651E1"/>
    <w:rsid w:val="009671E0"/>
    <w:rsid w:val="009764AC"/>
    <w:rsid w:val="00993582"/>
    <w:rsid w:val="00993BB4"/>
    <w:rsid w:val="00996C83"/>
    <w:rsid w:val="00996CA1"/>
    <w:rsid w:val="00997205"/>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E0135"/>
    <w:rsid w:val="009E33C7"/>
    <w:rsid w:val="009E3C74"/>
    <w:rsid w:val="009E58D3"/>
    <w:rsid w:val="009E7BC6"/>
    <w:rsid w:val="009F0081"/>
    <w:rsid w:val="009F2BEE"/>
    <w:rsid w:val="009F7E62"/>
    <w:rsid w:val="00A00332"/>
    <w:rsid w:val="00A00347"/>
    <w:rsid w:val="00A02AC6"/>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463"/>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C5312"/>
    <w:rsid w:val="00AC6670"/>
    <w:rsid w:val="00AC71EB"/>
    <w:rsid w:val="00AD3DB8"/>
    <w:rsid w:val="00AD47BA"/>
    <w:rsid w:val="00AD5389"/>
    <w:rsid w:val="00AD5966"/>
    <w:rsid w:val="00AD7721"/>
    <w:rsid w:val="00AE32E1"/>
    <w:rsid w:val="00AE540E"/>
    <w:rsid w:val="00AE6770"/>
    <w:rsid w:val="00AE6F48"/>
    <w:rsid w:val="00AF2C7C"/>
    <w:rsid w:val="00AF3A28"/>
    <w:rsid w:val="00AF524D"/>
    <w:rsid w:val="00AF60E2"/>
    <w:rsid w:val="00B00192"/>
    <w:rsid w:val="00B003F8"/>
    <w:rsid w:val="00B1552F"/>
    <w:rsid w:val="00B155E2"/>
    <w:rsid w:val="00B20776"/>
    <w:rsid w:val="00B2140D"/>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55FE"/>
    <w:rsid w:val="00B771CA"/>
    <w:rsid w:val="00B77F06"/>
    <w:rsid w:val="00B85E2D"/>
    <w:rsid w:val="00B8772D"/>
    <w:rsid w:val="00B9059D"/>
    <w:rsid w:val="00B91D6E"/>
    <w:rsid w:val="00B936DE"/>
    <w:rsid w:val="00B93D34"/>
    <w:rsid w:val="00B93D50"/>
    <w:rsid w:val="00B95A03"/>
    <w:rsid w:val="00B9640A"/>
    <w:rsid w:val="00B97A7F"/>
    <w:rsid w:val="00BA0042"/>
    <w:rsid w:val="00BA2513"/>
    <w:rsid w:val="00BA4D26"/>
    <w:rsid w:val="00BB0A66"/>
    <w:rsid w:val="00BB1BD1"/>
    <w:rsid w:val="00BB2B51"/>
    <w:rsid w:val="00BC2FFE"/>
    <w:rsid w:val="00BC357C"/>
    <w:rsid w:val="00BD121B"/>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0A7C"/>
    <w:rsid w:val="00C31178"/>
    <w:rsid w:val="00C311BB"/>
    <w:rsid w:val="00C44FCF"/>
    <w:rsid w:val="00C53128"/>
    <w:rsid w:val="00C5759E"/>
    <w:rsid w:val="00C63648"/>
    <w:rsid w:val="00C663CE"/>
    <w:rsid w:val="00C67381"/>
    <w:rsid w:val="00C724F3"/>
    <w:rsid w:val="00C766C1"/>
    <w:rsid w:val="00C77950"/>
    <w:rsid w:val="00C81BCB"/>
    <w:rsid w:val="00C81F12"/>
    <w:rsid w:val="00C910FF"/>
    <w:rsid w:val="00C93FD6"/>
    <w:rsid w:val="00C945A8"/>
    <w:rsid w:val="00C97715"/>
    <w:rsid w:val="00C97914"/>
    <w:rsid w:val="00CA1A79"/>
    <w:rsid w:val="00CA620C"/>
    <w:rsid w:val="00CA6B8F"/>
    <w:rsid w:val="00CA784C"/>
    <w:rsid w:val="00CB266A"/>
    <w:rsid w:val="00CB4D96"/>
    <w:rsid w:val="00CB5205"/>
    <w:rsid w:val="00CB68F6"/>
    <w:rsid w:val="00CB74F7"/>
    <w:rsid w:val="00CC3345"/>
    <w:rsid w:val="00CC58DD"/>
    <w:rsid w:val="00CC6C74"/>
    <w:rsid w:val="00CD0078"/>
    <w:rsid w:val="00CD38A1"/>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274DE"/>
    <w:rsid w:val="00D27F8A"/>
    <w:rsid w:val="00D315E2"/>
    <w:rsid w:val="00D33D00"/>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20E4F"/>
    <w:rsid w:val="00E20FF4"/>
    <w:rsid w:val="00E21F0D"/>
    <w:rsid w:val="00E408AB"/>
    <w:rsid w:val="00E40928"/>
    <w:rsid w:val="00E41125"/>
    <w:rsid w:val="00E53FC6"/>
    <w:rsid w:val="00E54104"/>
    <w:rsid w:val="00E705FC"/>
    <w:rsid w:val="00E70D59"/>
    <w:rsid w:val="00E72979"/>
    <w:rsid w:val="00E72A9C"/>
    <w:rsid w:val="00E75B1A"/>
    <w:rsid w:val="00E80BCD"/>
    <w:rsid w:val="00E853D7"/>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53B2"/>
    <w:rsid w:val="00EF4A90"/>
    <w:rsid w:val="00EF7BDD"/>
    <w:rsid w:val="00EF7CD5"/>
    <w:rsid w:val="00F0029D"/>
    <w:rsid w:val="00F01591"/>
    <w:rsid w:val="00F039B5"/>
    <w:rsid w:val="00F1188B"/>
    <w:rsid w:val="00F15E5F"/>
    <w:rsid w:val="00F21D6F"/>
    <w:rsid w:val="00F229D0"/>
    <w:rsid w:val="00F2624B"/>
    <w:rsid w:val="00F334E0"/>
    <w:rsid w:val="00F34638"/>
    <w:rsid w:val="00F36081"/>
    <w:rsid w:val="00F379DA"/>
    <w:rsid w:val="00F40EB1"/>
    <w:rsid w:val="00F4132E"/>
    <w:rsid w:val="00F41F4F"/>
    <w:rsid w:val="00F44A5F"/>
    <w:rsid w:val="00F626EE"/>
    <w:rsid w:val="00F6373E"/>
    <w:rsid w:val="00F66CE6"/>
    <w:rsid w:val="00F707F2"/>
    <w:rsid w:val="00F70EF9"/>
    <w:rsid w:val="00F725D8"/>
    <w:rsid w:val="00F73678"/>
    <w:rsid w:val="00F8118C"/>
    <w:rsid w:val="00F8153E"/>
    <w:rsid w:val="00F83A35"/>
    <w:rsid w:val="00F83B68"/>
    <w:rsid w:val="00F83BA6"/>
    <w:rsid w:val="00F84553"/>
    <w:rsid w:val="00F93754"/>
    <w:rsid w:val="00F939D2"/>
    <w:rsid w:val="00F95014"/>
    <w:rsid w:val="00F9521F"/>
    <w:rsid w:val="00F95A87"/>
    <w:rsid w:val="00FA03D9"/>
    <w:rsid w:val="00FA2825"/>
    <w:rsid w:val="00FA3758"/>
    <w:rsid w:val="00FA37C6"/>
    <w:rsid w:val="00FA5244"/>
    <w:rsid w:val="00FA5554"/>
    <w:rsid w:val="00FA6B7F"/>
    <w:rsid w:val="00FB0664"/>
    <w:rsid w:val="00FB5E3D"/>
    <w:rsid w:val="00FC47AF"/>
    <w:rsid w:val="00FD14A4"/>
    <w:rsid w:val="00FD22C2"/>
    <w:rsid w:val="00FD278D"/>
    <w:rsid w:val="00FD410F"/>
    <w:rsid w:val="00FD484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9F48B-B55D-462A-8D06-2262D1EC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Шилова Ирина Юрьевна</cp:lastModifiedBy>
  <cp:revision>6</cp:revision>
  <cp:lastPrinted>2020-12-17T00:53:00Z</cp:lastPrinted>
  <dcterms:created xsi:type="dcterms:W3CDTF">2020-10-19T00:29:00Z</dcterms:created>
  <dcterms:modified xsi:type="dcterms:W3CDTF">2020-12-17T00:53:00Z</dcterms:modified>
</cp:coreProperties>
</file>