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292530" w:rsidRPr="00FA2017" w:rsidRDefault="00292530" w:rsidP="00DD0F63">
      <w:pPr>
        <w:widowControl w:val="0"/>
        <w:autoSpaceDE w:val="0"/>
        <w:autoSpaceDN w:val="0"/>
        <w:spacing w:line="276" w:lineRule="auto"/>
        <w:jc w:val="center"/>
      </w:pPr>
      <w:r w:rsidRPr="00FA2017">
        <w:rPr>
          <w:b/>
        </w:rPr>
        <w:t xml:space="preserve">по вопросу подготовки </w:t>
      </w:r>
      <w:r w:rsidR="00DD0F63" w:rsidRPr="00DD0F63">
        <w:rPr>
          <w:b/>
        </w:rPr>
        <w:t>проекта П</w:t>
      </w:r>
      <w:r w:rsidR="00175A09">
        <w:rPr>
          <w:b/>
        </w:rPr>
        <w:t>равил обустройства и содержания строительных площадок на территории Дальнегорского городского округа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7848E4">
        <w:rPr>
          <w:szCs w:val="24"/>
        </w:rPr>
        <w:t>20 марта</w:t>
      </w:r>
      <w:r>
        <w:rPr>
          <w:szCs w:val="24"/>
        </w:rPr>
        <w:t xml:space="preserve"> 201</w:t>
      </w:r>
      <w:r w:rsidR="00DD0F63">
        <w:rPr>
          <w:szCs w:val="24"/>
        </w:rPr>
        <w:t>8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</w:t>
      </w:r>
      <w:bookmarkStart w:id="0" w:name="_GoBack"/>
      <w:bookmarkEnd w:id="0"/>
      <w:r w:rsidRPr="00FA2017">
        <w:rPr>
          <w:szCs w:val="24"/>
        </w:rPr>
        <w:t>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1163F2"/>
    <w:rsid w:val="00175A09"/>
    <w:rsid w:val="00292530"/>
    <w:rsid w:val="0066395E"/>
    <w:rsid w:val="007848E4"/>
    <w:rsid w:val="0087517A"/>
    <w:rsid w:val="00A3543C"/>
    <w:rsid w:val="00A67906"/>
    <w:rsid w:val="00D5737C"/>
    <w:rsid w:val="00DD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2018-02-06T05:42:00Z</cp:lastPrinted>
  <dcterms:created xsi:type="dcterms:W3CDTF">2017-10-25T01:49:00Z</dcterms:created>
  <dcterms:modified xsi:type="dcterms:W3CDTF">2018-03-01T04:29:00Z</dcterms:modified>
</cp:coreProperties>
</file>