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B429E6">
        <w:rPr>
          <w:sz w:val="26"/>
          <w:szCs w:val="26"/>
        </w:rPr>
        <w:t>3087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B429E6">
        <w:rPr>
          <w:sz w:val="26"/>
          <w:szCs w:val="26"/>
        </w:rPr>
        <w:t>Осипенко, д. 24</w:t>
      </w:r>
      <w:r w:rsidR="00E05C32">
        <w:rPr>
          <w:sz w:val="26"/>
          <w:szCs w:val="26"/>
        </w:rPr>
        <w:t xml:space="preserve">, кв. </w:t>
      </w:r>
      <w:r w:rsidR="00B429E6">
        <w:rPr>
          <w:sz w:val="26"/>
          <w:szCs w:val="26"/>
        </w:rPr>
        <w:t>14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B429E6">
        <w:rPr>
          <w:sz w:val="26"/>
          <w:szCs w:val="26"/>
        </w:rPr>
        <w:t>Скопинцева</w:t>
      </w:r>
      <w:proofErr w:type="spellEnd"/>
      <w:r w:rsidR="00B429E6">
        <w:rPr>
          <w:sz w:val="26"/>
          <w:szCs w:val="26"/>
        </w:rPr>
        <w:t xml:space="preserve"> Ольга Анатольевна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6F0F87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B429E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B429E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429E6">
              <w:rPr>
                <w:rFonts w:ascii="Times New Roman" w:hAnsi="Times New Roman" w:cs="Times New Roman"/>
                <w:sz w:val="26"/>
                <w:szCs w:val="26"/>
              </w:rPr>
              <w:t>3087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>
      <w:bookmarkStart w:id="0" w:name="_GoBack"/>
      <w:bookmarkEnd w:id="0"/>
    </w:p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C5BBA"/>
    <w:rsid w:val="003152B6"/>
    <w:rsid w:val="00350D6E"/>
    <w:rsid w:val="00362AD1"/>
    <w:rsid w:val="00412339"/>
    <w:rsid w:val="00432728"/>
    <w:rsid w:val="00444C62"/>
    <w:rsid w:val="004C2513"/>
    <w:rsid w:val="00502D59"/>
    <w:rsid w:val="00520DF5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60</cp:revision>
  <cp:lastPrinted>2024-04-15T04:51:00Z</cp:lastPrinted>
  <dcterms:created xsi:type="dcterms:W3CDTF">2022-10-13T23:45:00Z</dcterms:created>
  <dcterms:modified xsi:type="dcterms:W3CDTF">2024-04-15T04:52:00Z</dcterms:modified>
</cp:coreProperties>
</file>