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8" w:rsidRPr="00D37871" w:rsidRDefault="00B102D8" w:rsidP="001845A1">
      <w:pPr>
        <w:ind w:right="2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787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D499D" w:rsidRPr="000D499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rb_color" style="width:56.5pt;height:72.5pt;visibility:visible">
            <v:imagedata r:id="rId8" o:title="" gain="192753f"/>
          </v:shape>
        </w:pict>
      </w:r>
    </w:p>
    <w:p w:rsidR="00B102D8" w:rsidRPr="00D37871" w:rsidRDefault="00B102D8" w:rsidP="00184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871">
        <w:rPr>
          <w:rFonts w:ascii="Times New Roman" w:hAnsi="Times New Roman"/>
          <w:b/>
          <w:sz w:val="28"/>
          <w:szCs w:val="28"/>
        </w:rPr>
        <w:t>АДМИНИСТРАЦИЯ ДАЛЬНЕГОРСКОГО ГОРОДСКОГО ОКРУГА                 ПРИМОРСКОГО КРАЯ</w:t>
      </w:r>
    </w:p>
    <w:p w:rsidR="00B102D8" w:rsidRPr="007C71FB" w:rsidRDefault="00B102D8" w:rsidP="001845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2AD3" w:rsidRPr="007C71FB" w:rsidRDefault="005E2AD3" w:rsidP="001845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02D8" w:rsidRDefault="00B102D8" w:rsidP="00184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871">
        <w:rPr>
          <w:rFonts w:ascii="Times New Roman" w:hAnsi="Times New Roman"/>
          <w:sz w:val="28"/>
          <w:szCs w:val="28"/>
        </w:rPr>
        <w:t>ПОСТАНОВЛЕНИЕ</w:t>
      </w:r>
    </w:p>
    <w:p w:rsidR="00B102D8" w:rsidRPr="007C71FB" w:rsidRDefault="00B102D8" w:rsidP="001845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02D8" w:rsidRPr="007C71FB" w:rsidRDefault="00B102D8" w:rsidP="001845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02D8" w:rsidRPr="000E60FD" w:rsidRDefault="00FE5F1B" w:rsidP="00A65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________________</w:t>
      </w:r>
      <w:r w:rsidR="00974F2F">
        <w:rPr>
          <w:rFonts w:ascii="Times New Roman" w:hAnsi="Times New Roman"/>
          <w:szCs w:val="24"/>
        </w:rPr>
        <w:t xml:space="preserve">     </w:t>
      </w:r>
      <w:r w:rsidR="00B102D8" w:rsidRPr="00D37871">
        <w:rPr>
          <w:rFonts w:ascii="Times New Roman" w:hAnsi="Times New Roman"/>
          <w:szCs w:val="24"/>
        </w:rPr>
        <w:t xml:space="preserve">          </w:t>
      </w:r>
      <w:r w:rsidR="00B23A68" w:rsidRPr="00A32566">
        <w:rPr>
          <w:rFonts w:ascii="Times New Roman" w:hAnsi="Times New Roman"/>
          <w:sz w:val="26"/>
          <w:szCs w:val="26"/>
        </w:rPr>
        <w:t xml:space="preserve">  </w:t>
      </w:r>
      <w:r w:rsidR="000E60FD">
        <w:rPr>
          <w:rFonts w:ascii="Times New Roman" w:hAnsi="Times New Roman"/>
          <w:sz w:val="26"/>
          <w:szCs w:val="26"/>
        </w:rPr>
        <w:t xml:space="preserve">      </w:t>
      </w:r>
      <w:r w:rsidR="00B23A68" w:rsidRPr="00A32566">
        <w:rPr>
          <w:rFonts w:ascii="Times New Roman" w:hAnsi="Times New Roman"/>
          <w:sz w:val="26"/>
          <w:szCs w:val="26"/>
        </w:rPr>
        <w:t xml:space="preserve">     </w:t>
      </w:r>
      <w:r w:rsidR="00B102D8" w:rsidRPr="00A32566">
        <w:rPr>
          <w:rFonts w:ascii="Times New Roman" w:hAnsi="Times New Roman"/>
          <w:sz w:val="26"/>
          <w:szCs w:val="26"/>
        </w:rPr>
        <w:t xml:space="preserve">   </w:t>
      </w:r>
      <w:r w:rsidR="00B102D8" w:rsidRPr="00D37871">
        <w:rPr>
          <w:rFonts w:ascii="Times New Roman" w:hAnsi="Times New Roman"/>
          <w:sz w:val="26"/>
          <w:szCs w:val="26"/>
        </w:rPr>
        <w:t>г</w:t>
      </w:r>
      <w:proofErr w:type="gramStart"/>
      <w:r w:rsidR="00B102D8" w:rsidRPr="00D37871">
        <w:rPr>
          <w:rFonts w:ascii="Times New Roman" w:hAnsi="Times New Roman"/>
          <w:sz w:val="26"/>
          <w:szCs w:val="26"/>
        </w:rPr>
        <w:t>.Д</w:t>
      </w:r>
      <w:proofErr w:type="gramEnd"/>
      <w:r w:rsidR="00B102D8" w:rsidRPr="00D37871">
        <w:rPr>
          <w:rFonts w:ascii="Times New Roman" w:hAnsi="Times New Roman"/>
          <w:sz w:val="26"/>
          <w:szCs w:val="26"/>
        </w:rPr>
        <w:t>альнегорск</w:t>
      </w:r>
      <w:r w:rsidR="00B102D8" w:rsidRPr="00D37871">
        <w:rPr>
          <w:rFonts w:ascii="Times New Roman" w:hAnsi="Times New Roman"/>
          <w:szCs w:val="24"/>
        </w:rPr>
        <w:t xml:space="preserve">         </w:t>
      </w:r>
      <w:r w:rsidR="000E60FD">
        <w:rPr>
          <w:rFonts w:ascii="Times New Roman" w:hAnsi="Times New Roman"/>
          <w:szCs w:val="24"/>
        </w:rPr>
        <w:t xml:space="preserve"> </w:t>
      </w:r>
      <w:r w:rsidR="00B102D8" w:rsidRPr="00D37871">
        <w:rPr>
          <w:rFonts w:ascii="Times New Roman" w:hAnsi="Times New Roman"/>
          <w:szCs w:val="24"/>
        </w:rPr>
        <w:t xml:space="preserve">          </w:t>
      </w:r>
      <w:r w:rsidR="00A65939">
        <w:rPr>
          <w:rFonts w:ascii="Times New Roman" w:hAnsi="Times New Roman"/>
          <w:szCs w:val="24"/>
        </w:rPr>
        <w:tab/>
      </w:r>
      <w:r w:rsidR="000E60FD">
        <w:rPr>
          <w:rFonts w:ascii="Times New Roman" w:hAnsi="Times New Roman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___________</w:t>
      </w:r>
    </w:p>
    <w:p w:rsidR="00B102D8" w:rsidRPr="00C37A13" w:rsidRDefault="00B102D8" w:rsidP="001845A1">
      <w:pPr>
        <w:tabs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6516" w:rsidRPr="00C37A13" w:rsidRDefault="008C6516" w:rsidP="001845A1">
      <w:pPr>
        <w:tabs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0305" w:rsidRDefault="00680305" w:rsidP="00D457D8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680305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постановления администрации </w:t>
      </w:r>
    </w:p>
    <w:p w:rsidR="00F4147F" w:rsidRDefault="00680305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680305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 от 09.01.2017 № 1-па</w:t>
      </w:r>
      <w:r w:rsidR="00F4147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Pr="00D457D8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б</w:t>
      </w:r>
      <w:r w:rsidRPr="00D457D8">
        <w:rPr>
          <w:rFonts w:ascii="Times New Roman" w:hAnsi="Times New Roman"/>
          <w:b/>
          <w:bCs/>
          <w:sz w:val="26"/>
          <w:szCs w:val="26"/>
        </w:rPr>
        <w:t xml:space="preserve"> отраслевых систем</w:t>
      </w:r>
      <w:r>
        <w:rPr>
          <w:rFonts w:ascii="Times New Roman" w:hAnsi="Times New Roman"/>
          <w:b/>
          <w:bCs/>
          <w:sz w:val="26"/>
          <w:szCs w:val="26"/>
        </w:rPr>
        <w:t>ах</w:t>
      </w:r>
      <w:r w:rsidRPr="00D457D8">
        <w:rPr>
          <w:rFonts w:ascii="Times New Roman" w:hAnsi="Times New Roman"/>
          <w:b/>
          <w:bCs/>
          <w:sz w:val="26"/>
          <w:szCs w:val="26"/>
        </w:rPr>
        <w:t xml:space="preserve"> оплаты труда работников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D457D8">
        <w:rPr>
          <w:rFonts w:ascii="Times New Roman" w:hAnsi="Times New Roman"/>
          <w:b/>
          <w:bCs/>
          <w:sz w:val="26"/>
          <w:szCs w:val="26"/>
        </w:rPr>
        <w:t>муниципальных</w:t>
      </w:r>
      <w:r w:rsidRPr="00D457D8">
        <w:rPr>
          <w:b/>
          <w:bCs/>
          <w:sz w:val="26"/>
          <w:szCs w:val="26"/>
        </w:rPr>
        <w:t xml:space="preserve"> </w:t>
      </w:r>
      <w:r w:rsidRPr="00D457D8">
        <w:rPr>
          <w:rFonts w:ascii="Times New Roman" w:hAnsi="Times New Roman"/>
          <w:b/>
          <w:bCs/>
          <w:sz w:val="26"/>
          <w:szCs w:val="26"/>
        </w:rPr>
        <w:t xml:space="preserve">бюджетных, казенных, автономных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D457D8">
        <w:rPr>
          <w:rFonts w:ascii="Times New Roman" w:hAnsi="Times New Roman"/>
          <w:b/>
          <w:bCs/>
          <w:sz w:val="26"/>
          <w:szCs w:val="26"/>
        </w:rPr>
        <w:t xml:space="preserve">учреждений </w:t>
      </w:r>
      <w:r>
        <w:rPr>
          <w:rFonts w:ascii="Times New Roman" w:hAnsi="Times New Roman"/>
          <w:b/>
          <w:bCs/>
          <w:sz w:val="26"/>
          <w:szCs w:val="26"/>
        </w:rPr>
        <w:t xml:space="preserve">и муниципальных унитарных предприятий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D457D8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</w:t>
      </w:r>
      <w:r>
        <w:rPr>
          <w:rFonts w:ascii="Times New Roman" w:hAnsi="Times New Roman"/>
          <w:b/>
          <w:bCs/>
          <w:sz w:val="26"/>
          <w:szCs w:val="26"/>
        </w:rPr>
        <w:t>»</w:t>
      </w:r>
      <w:r w:rsidR="00680305" w:rsidRPr="00680305">
        <w:rPr>
          <w:rFonts w:ascii="Times New Roman" w:hAnsi="Times New Roman"/>
          <w:b/>
          <w:bCs/>
          <w:sz w:val="26"/>
          <w:szCs w:val="26"/>
        </w:rPr>
        <w:t>, от 09.01.2017 № 3-па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Pr="00F4147F">
        <w:rPr>
          <w:rFonts w:ascii="Times New Roman" w:hAnsi="Times New Roman"/>
          <w:b/>
          <w:bCs/>
          <w:sz w:val="26"/>
          <w:szCs w:val="26"/>
        </w:rPr>
        <w:t xml:space="preserve">О порядке и </w:t>
      </w:r>
      <w:proofErr w:type="gramStart"/>
      <w:r w:rsidRPr="00F4147F">
        <w:rPr>
          <w:rFonts w:ascii="Times New Roman" w:hAnsi="Times New Roman"/>
          <w:b/>
          <w:bCs/>
          <w:sz w:val="26"/>
          <w:szCs w:val="26"/>
        </w:rPr>
        <w:t>размерах оплаты труда</w:t>
      </w:r>
      <w:proofErr w:type="gramEnd"/>
      <w:r w:rsidRPr="00F4147F">
        <w:rPr>
          <w:rFonts w:ascii="Times New Roman" w:hAnsi="Times New Roman"/>
          <w:b/>
          <w:bCs/>
          <w:sz w:val="26"/>
          <w:szCs w:val="26"/>
        </w:rPr>
        <w:t xml:space="preserve"> руководителей,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F4147F">
        <w:rPr>
          <w:rFonts w:ascii="Times New Roman" w:hAnsi="Times New Roman"/>
          <w:b/>
          <w:bCs/>
          <w:sz w:val="26"/>
          <w:szCs w:val="26"/>
        </w:rPr>
        <w:t xml:space="preserve">их заместителей и главных бухгалтеров муниципальных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F4147F">
        <w:rPr>
          <w:rFonts w:ascii="Times New Roman" w:hAnsi="Times New Roman"/>
          <w:b/>
          <w:bCs/>
          <w:sz w:val="26"/>
          <w:szCs w:val="26"/>
        </w:rPr>
        <w:t xml:space="preserve">бюджетных, казенных, автономных учреждений и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F4147F">
        <w:rPr>
          <w:rFonts w:ascii="Times New Roman" w:hAnsi="Times New Roman"/>
          <w:b/>
          <w:bCs/>
          <w:sz w:val="26"/>
          <w:szCs w:val="26"/>
        </w:rPr>
        <w:t xml:space="preserve">муниципальных унитарных предприятий </w:t>
      </w:r>
    </w:p>
    <w:p w:rsidR="00464DF7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Cs/>
          <w:sz w:val="26"/>
          <w:szCs w:val="26"/>
        </w:rPr>
      </w:pPr>
      <w:r w:rsidRPr="00F4147F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8C6516" w:rsidRPr="00C37A13" w:rsidRDefault="008C6516" w:rsidP="00D457D8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sz w:val="20"/>
          <w:szCs w:val="20"/>
        </w:rPr>
      </w:pPr>
    </w:p>
    <w:p w:rsidR="00822433" w:rsidRPr="00C37A13" w:rsidRDefault="00822433" w:rsidP="00D457D8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sz w:val="20"/>
          <w:szCs w:val="20"/>
        </w:rPr>
      </w:pPr>
    </w:p>
    <w:p w:rsidR="00B102D8" w:rsidRPr="00A65939" w:rsidRDefault="005D590A" w:rsidP="0082243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D590A">
        <w:rPr>
          <w:rFonts w:ascii="Times New Roman" w:hAnsi="Times New Roman"/>
          <w:bCs/>
          <w:color w:val="000000"/>
          <w:sz w:val="26"/>
          <w:szCs w:val="26"/>
        </w:rPr>
        <w:t>Руководствуясь Трудовым кодексом Р</w:t>
      </w:r>
      <w:r w:rsidR="003729EF">
        <w:rPr>
          <w:rFonts w:ascii="Times New Roman" w:hAnsi="Times New Roman"/>
          <w:bCs/>
          <w:color w:val="000000"/>
          <w:sz w:val="26"/>
          <w:szCs w:val="26"/>
        </w:rPr>
        <w:t xml:space="preserve">оссийской </w:t>
      </w:r>
      <w:r w:rsidRPr="005D590A">
        <w:rPr>
          <w:rFonts w:ascii="Times New Roman" w:hAnsi="Times New Roman"/>
          <w:bCs/>
          <w:color w:val="000000"/>
          <w:sz w:val="26"/>
          <w:szCs w:val="26"/>
        </w:rPr>
        <w:t>Ф</w:t>
      </w:r>
      <w:r w:rsidR="003729EF">
        <w:rPr>
          <w:rFonts w:ascii="Times New Roman" w:hAnsi="Times New Roman"/>
          <w:bCs/>
          <w:color w:val="000000"/>
          <w:sz w:val="26"/>
          <w:szCs w:val="26"/>
        </w:rPr>
        <w:t>едерации</w:t>
      </w:r>
      <w:r w:rsidRPr="005D590A">
        <w:rPr>
          <w:rFonts w:ascii="Times New Roman" w:hAnsi="Times New Roman"/>
          <w:bCs/>
          <w:color w:val="000000"/>
          <w:sz w:val="26"/>
          <w:szCs w:val="26"/>
        </w:rPr>
        <w:t>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FE5F1B">
        <w:rPr>
          <w:rFonts w:ascii="Times New Roman" w:hAnsi="Times New Roman"/>
          <w:bCs/>
          <w:color w:val="000000"/>
          <w:sz w:val="26"/>
          <w:szCs w:val="26"/>
        </w:rPr>
        <w:t>20</w:t>
      </w:r>
      <w:r w:rsidRPr="005D590A">
        <w:rPr>
          <w:rFonts w:ascii="Times New Roman" w:hAnsi="Times New Roman"/>
          <w:bCs/>
          <w:color w:val="000000"/>
          <w:sz w:val="26"/>
          <w:szCs w:val="26"/>
        </w:rPr>
        <w:t xml:space="preserve"> год</w:t>
      </w:r>
      <w:r w:rsidR="00A02984" w:rsidRPr="00A6593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="00B102D8" w:rsidRPr="00A65939">
        <w:rPr>
          <w:rFonts w:ascii="Times New Roman" w:hAnsi="Times New Roman"/>
          <w:bCs/>
          <w:color w:val="000000"/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</w:p>
    <w:p w:rsidR="00B102D8" w:rsidRPr="007C71FB" w:rsidRDefault="00B102D8" w:rsidP="00311F1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6516" w:rsidRPr="007C71FB" w:rsidRDefault="008C6516" w:rsidP="00311F1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02D8" w:rsidRDefault="00B102D8" w:rsidP="00311F1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939">
        <w:rPr>
          <w:rFonts w:ascii="Times New Roman" w:hAnsi="Times New Roman"/>
          <w:sz w:val="26"/>
          <w:szCs w:val="26"/>
        </w:rPr>
        <w:t>ПОСТАНОВЛЯЕТ:</w:t>
      </w:r>
    </w:p>
    <w:p w:rsidR="00311F1A" w:rsidRPr="007C71FB" w:rsidRDefault="00311F1A" w:rsidP="00311F1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2433" w:rsidRPr="007C71FB" w:rsidRDefault="00822433" w:rsidP="00311F1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590A" w:rsidRPr="005D590A" w:rsidRDefault="005D590A" w:rsidP="005D590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D590A">
        <w:rPr>
          <w:rFonts w:ascii="Times New Roman" w:hAnsi="Times New Roman"/>
          <w:bCs/>
          <w:color w:val="000000"/>
          <w:sz w:val="26"/>
          <w:szCs w:val="26"/>
        </w:rPr>
        <w:t>1.</w:t>
      </w:r>
      <w:r w:rsidRPr="005D590A">
        <w:rPr>
          <w:rFonts w:ascii="Times New Roman" w:hAnsi="Times New Roman"/>
          <w:bCs/>
          <w:color w:val="000000"/>
          <w:sz w:val="26"/>
          <w:szCs w:val="26"/>
        </w:rPr>
        <w:tab/>
        <w:t xml:space="preserve"> Внести в постановление администрации Дальнегорского городского округа от 09.01.2017 № 1-па «Об отраслевых системах оплаты труда работников муниципальных бюджетных, казенных, автономных учреждений и муниципальных унитарных предприятий Дальнегорского городского округа» следующие изменения:</w:t>
      </w:r>
    </w:p>
    <w:p w:rsidR="005D590A" w:rsidRDefault="005D590A" w:rsidP="005D590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D590A">
        <w:rPr>
          <w:rFonts w:ascii="Times New Roman" w:hAnsi="Times New Roman"/>
          <w:bCs/>
          <w:color w:val="000000"/>
          <w:sz w:val="26"/>
          <w:szCs w:val="26"/>
        </w:rPr>
        <w:lastRenderedPageBreak/>
        <w:t>1.1. В Положении об отраслевых системах оплаты труда работников муниципальных бюджетных, казенных, автономных учреждений и муниципальных унитарных предприятий Дальнегорского городского округа:</w:t>
      </w:r>
    </w:p>
    <w:p w:rsidR="00B907C0" w:rsidRDefault="00B907C0" w:rsidP="005D590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1) пункт 3.3 </w:t>
      </w:r>
      <w:r w:rsidRPr="00B907C0">
        <w:rPr>
          <w:rFonts w:ascii="Times New Roman" w:hAnsi="Times New Roman"/>
          <w:bCs/>
          <w:color w:val="000000"/>
          <w:sz w:val="26"/>
          <w:szCs w:val="26"/>
        </w:rPr>
        <w:t>изложить в следующей редакции:</w:t>
      </w:r>
    </w:p>
    <w:p w:rsidR="003729EF" w:rsidRDefault="00B907C0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«3.3. </w:t>
      </w:r>
      <w:r w:rsidRPr="006412DC">
        <w:rPr>
          <w:rFonts w:ascii="Times New Roman" w:hAnsi="Times New Roman"/>
          <w:sz w:val="26"/>
          <w:szCs w:val="26"/>
        </w:rPr>
        <w:t xml:space="preserve">В целях развития кадрового потенциала, повышения престижности и привлекательности профессий, доля </w:t>
      </w:r>
      <w:r w:rsidRPr="003729EF">
        <w:rPr>
          <w:rFonts w:ascii="Times New Roman" w:hAnsi="Times New Roman"/>
          <w:sz w:val="26"/>
          <w:szCs w:val="26"/>
        </w:rPr>
        <w:t>оклад</w:t>
      </w:r>
      <w:r w:rsidR="00716BC0">
        <w:rPr>
          <w:rFonts w:ascii="Times New Roman" w:hAnsi="Times New Roman"/>
          <w:sz w:val="26"/>
          <w:szCs w:val="26"/>
        </w:rPr>
        <w:t>ов</w:t>
      </w:r>
      <w:r w:rsidR="00F56E7D" w:rsidRPr="003729EF">
        <w:rPr>
          <w:rFonts w:ascii="Times New Roman" w:hAnsi="Times New Roman"/>
          <w:sz w:val="26"/>
          <w:szCs w:val="26"/>
        </w:rPr>
        <w:t xml:space="preserve"> (должностн</w:t>
      </w:r>
      <w:r w:rsidR="00716BC0">
        <w:rPr>
          <w:rFonts w:ascii="Times New Roman" w:hAnsi="Times New Roman"/>
          <w:sz w:val="26"/>
          <w:szCs w:val="26"/>
        </w:rPr>
        <w:t>ых</w:t>
      </w:r>
      <w:r w:rsidR="00F56E7D" w:rsidRPr="003729EF">
        <w:rPr>
          <w:rFonts w:ascii="Times New Roman" w:hAnsi="Times New Roman"/>
          <w:sz w:val="26"/>
          <w:szCs w:val="26"/>
        </w:rPr>
        <w:t xml:space="preserve"> оклад</w:t>
      </w:r>
      <w:r w:rsidR="00716BC0">
        <w:rPr>
          <w:rFonts w:ascii="Times New Roman" w:hAnsi="Times New Roman"/>
          <w:sz w:val="26"/>
          <w:szCs w:val="26"/>
        </w:rPr>
        <w:t>ов</w:t>
      </w:r>
      <w:r w:rsidR="00F56E7D" w:rsidRPr="003729EF">
        <w:rPr>
          <w:rFonts w:ascii="Times New Roman" w:hAnsi="Times New Roman"/>
          <w:sz w:val="26"/>
          <w:szCs w:val="26"/>
        </w:rPr>
        <w:t>)</w:t>
      </w:r>
      <w:r w:rsidR="003729EF">
        <w:rPr>
          <w:rFonts w:ascii="Times New Roman" w:hAnsi="Times New Roman"/>
          <w:sz w:val="26"/>
          <w:szCs w:val="26"/>
        </w:rPr>
        <w:t>, став</w:t>
      </w:r>
      <w:r w:rsidR="00716BC0">
        <w:rPr>
          <w:rFonts w:ascii="Times New Roman" w:hAnsi="Times New Roman"/>
          <w:sz w:val="26"/>
          <w:szCs w:val="26"/>
        </w:rPr>
        <w:t>ок заработной платы</w:t>
      </w:r>
      <w:r>
        <w:rPr>
          <w:rFonts w:ascii="Times New Roman" w:hAnsi="Times New Roman"/>
          <w:sz w:val="26"/>
          <w:szCs w:val="26"/>
        </w:rPr>
        <w:t xml:space="preserve"> в структуре заработной платы</w:t>
      </w:r>
      <w:r w:rsidR="003729EF">
        <w:rPr>
          <w:rFonts w:ascii="Times New Roman" w:hAnsi="Times New Roman"/>
          <w:sz w:val="26"/>
          <w:szCs w:val="26"/>
        </w:rPr>
        <w:t>:</w:t>
      </w:r>
    </w:p>
    <w:p w:rsidR="00B907C0" w:rsidRDefault="003729EF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907C0" w:rsidRPr="006412DC">
        <w:rPr>
          <w:rFonts w:ascii="Times New Roman" w:hAnsi="Times New Roman"/>
          <w:sz w:val="26"/>
          <w:szCs w:val="26"/>
        </w:rPr>
        <w:t xml:space="preserve"> работников </w:t>
      </w:r>
      <w:r w:rsidR="00B907C0" w:rsidRPr="00B907C0">
        <w:rPr>
          <w:rFonts w:ascii="Times New Roman" w:hAnsi="Times New Roman"/>
          <w:sz w:val="26"/>
          <w:szCs w:val="26"/>
        </w:rPr>
        <w:t>муниципальных казенных, автономных учреждений</w:t>
      </w:r>
      <w:r w:rsidR="00B907C0">
        <w:rPr>
          <w:rFonts w:ascii="Times New Roman" w:hAnsi="Times New Roman"/>
          <w:sz w:val="26"/>
          <w:szCs w:val="26"/>
        </w:rPr>
        <w:t xml:space="preserve"> </w:t>
      </w:r>
      <w:r w:rsidR="00B907C0" w:rsidRPr="00B907C0">
        <w:rPr>
          <w:rFonts w:ascii="Times New Roman" w:hAnsi="Times New Roman"/>
          <w:sz w:val="26"/>
          <w:szCs w:val="26"/>
        </w:rPr>
        <w:t>и муниципальных унитарных предприятий Дальнегорского городского округа</w:t>
      </w:r>
      <w:r w:rsidR="00B907C0" w:rsidRPr="006412DC">
        <w:rPr>
          <w:rFonts w:ascii="Times New Roman" w:hAnsi="Times New Roman"/>
          <w:sz w:val="26"/>
          <w:szCs w:val="26"/>
        </w:rPr>
        <w:t xml:space="preserve"> (без учета районных коэффициентов и процентных надбавок к заработной плате лиц, работающих в районах Крайнего Севера и приравненных к ним местностях), должна составлять не ниже </w:t>
      </w:r>
      <w:r w:rsidR="00237442">
        <w:rPr>
          <w:rFonts w:ascii="Times New Roman" w:hAnsi="Times New Roman"/>
          <w:sz w:val="26"/>
          <w:szCs w:val="26"/>
        </w:rPr>
        <w:t>60 процентов</w:t>
      </w:r>
      <w:r w:rsidR="00E473E5">
        <w:rPr>
          <w:rFonts w:ascii="Times New Roman" w:hAnsi="Times New Roman"/>
          <w:sz w:val="26"/>
          <w:szCs w:val="26"/>
        </w:rPr>
        <w:t>;</w:t>
      </w:r>
    </w:p>
    <w:p w:rsidR="00B907C0" w:rsidRDefault="00E473E5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B907C0" w:rsidRPr="00B907C0">
        <w:rPr>
          <w:rFonts w:ascii="Times New Roman" w:hAnsi="Times New Roman"/>
          <w:sz w:val="26"/>
          <w:szCs w:val="26"/>
        </w:rPr>
        <w:t>работников</w:t>
      </w:r>
      <w:r w:rsidR="00AE4443">
        <w:rPr>
          <w:rFonts w:ascii="Times New Roman" w:hAnsi="Times New Roman"/>
          <w:sz w:val="26"/>
          <w:szCs w:val="26"/>
        </w:rPr>
        <w:t xml:space="preserve"> </w:t>
      </w:r>
      <w:r w:rsidR="00237442">
        <w:rPr>
          <w:rFonts w:ascii="Times New Roman" w:hAnsi="Times New Roman"/>
          <w:sz w:val="26"/>
          <w:szCs w:val="26"/>
        </w:rPr>
        <w:t xml:space="preserve">муниципальных бюджетных </w:t>
      </w:r>
      <w:r w:rsidR="00AE4443">
        <w:rPr>
          <w:rFonts w:ascii="Times New Roman" w:hAnsi="Times New Roman"/>
          <w:sz w:val="26"/>
          <w:szCs w:val="26"/>
        </w:rPr>
        <w:t>учреждений, подведомственных Управлению образования</w:t>
      </w:r>
      <w:r w:rsidR="00165589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</w:t>
      </w:r>
      <w:r w:rsidR="00B907C0" w:rsidRPr="00B907C0">
        <w:rPr>
          <w:rFonts w:ascii="Times New Roman" w:hAnsi="Times New Roman"/>
          <w:sz w:val="26"/>
          <w:szCs w:val="26"/>
        </w:rPr>
        <w:t xml:space="preserve"> </w:t>
      </w:r>
      <w:r w:rsidR="00237442" w:rsidRPr="00B907C0">
        <w:rPr>
          <w:rFonts w:ascii="Times New Roman" w:hAnsi="Times New Roman"/>
          <w:sz w:val="26"/>
          <w:szCs w:val="26"/>
        </w:rPr>
        <w:t xml:space="preserve">(без учета части фонда оплаты труда, направляемой на выплаты компенсационного характера, связанные с работой в местностях с особыми климатическими условиями, в сельской местности, а также в </w:t>
      </w:r>
      <w:r w:rsidR="00237442">
        <w:rPr>
          <w:rFonts w:ascii="Times New Roman" w:hAnsi="Times New Roman"/>
          <w:sz w:val="26"/>
          <w:szCs w:val="26"/>
        </w:rPr>
        <w:t>учреждениях</w:t>
      </w:r>
      <w:r w:rsidR="00237442" w:rsidRPr="00B907C0">
        <w:rPr>
          <w:rFonts w:ascii="Times New Roman" w:hAnsi="Times New Roman"/>
          <w:sz w:val="26"/>
          <w:szCs w:val="26"/>
        </w:rPr>
        <w:t>, в которых за специфику работы выплаты компенсационного характера предусмотрены по двум и более основаниям)</w:t>
      </w:r>
      <w:r w:rsidR="00237442">
        <w:rPr>
          <w:rFonts w:ascii="Times New Roman" w:hAnsi="Times New Roman"/>
          <w:sz w:val="26"/>
          <w:szCs w:val="26"/>
        </w:rPr>
        <w:t xml:space="preserve">, должна составлять </w:t>
      </w:r>
      <w:r w:rsidR="00B907C0" w:rsidRPr="00B907C0">
        <w:rPr>
          <w:rFonts w:ascii="Times New Roman" w:hAnsi="Times New Roman"/>
          <w:sz w:val="26"/>
          <w:szCs w:val="26"/>
        </w:rPr>
        <w:t>не менее 70 процентов</w:t>
      </w:r>
      <w:r w:rsidR="00237442">
        <w:rPr>
          <w:rFonts w:ascii="Times New Roman" w:hAnsi="Times New Roman"/>
          <w:sz w:val="26"/>
          <w:szCs w:val="26"/>
        </w:rPr>
        <w:t>;</w:t>
      </w:r>
      <w:proofErr w:type="gramEnd"/>
    </w:p>
    <w:p w:rsidR="00237442" w:rsidRDefault="00237442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работников муниципальных бюджетных учреждений</w:t>
      </w:r>
      <w:r w:rsidR="00507003">
        <w:rPr>
          <w:rFonts w:ascii="Times New Roman" w:hAnsi="Times New Roman"/>
          <w:sz w:val="26"/>
          <w:szCs w:val="26"/>
        </w:rPr>
        <w:t>, подведомственных Управлению культуры, спорта и молодежной политики</w:t>
      </w:r>
      <w:r w:rsidR="00165589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</w:t>
      </w:r>
      <w:r w:rsidR="0081120F">
        <w:rPr>
          <w:rFonts w:ascii="Times New Roman" w:hAnsi="Times New Roman"/>
          <w:sz w:val="26"/>
          <w:szCs w:val="26"/>
        </w:rPr>
        <w:t>, за исключением работников спортивных школ,</w:t>
      </w:r>
      <w:r w:rsidR="00507003">
        <w:rPr>
          <w:rFonts w:ascii="Times New Roman" w:hAnsi="Times New Roman"/>
          <w:sz w:val="26"/>
          <w:szCs w:val="26"/>
        </w:rPr>
        <w:t xml:space="preserve"> (</w:t>
      </w:r>
      <w:r w:rsidR="00507003" w:rsidRPr="00507003">
        <w:rPr>
          <w:rFonts w:ascii="Times New Roman" w:hAnsi="Times New Roman"/>
          <w:sz w:val="26"/>
          <w:szCs w:val="26"/>
        </w:rPr>
        <w:t>без учета выплат компенсационного характера за работу в местностях с особыми климатическими условиями</w:t>
      </w:r>
      <w:r w:rsidR="0050700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="00507003" w:rsidRPr="00507003">
        <w:rPr>
          <w:rFonts w:ascii="Times New Roman" w:hAnsi="Times New Roman"/>
          <w:sz w:val="26"/>
          <w:szCs w:val="26"/>
        </w:rPr>
        <w:t xml:space="preserve"> </w:t>
      </w:r>
      <w:r w:rsidR="00507003">
        <w:rPr>
          <w:rFonts w:ascii="Times New Roman" w:hAnsi="Times New Roman"/>
          <w:sz w:val="26"/>
          <w:szCs w:val="26"/>
        </w:rPr>
        <w:t>должна составлять</w:t>
      </w:r>
      <w:r w:rsidR="00507003" w:rsidRPr="00507003">
        <w:rPr>
          <w:rFonts w:ascii="Times New Roman" w:hAnsi="Times New Roman"/>
          <w:sz w:val="26"/>
          <w:szCs w:val="26"/>
        </w:rPr>
        <w:t xml:space="preserve"> не менее 50 - 55 процентов</w:t>
      </w:r>
      <w:r w:rsidR="00755D22">
        <w:rPr>
          <w:rFonts w:ascii="Times New Roman" w:hAnsi="Times New Roman"/>
          <w:sz w:val="26"/>
          <w:szCs w:val="26"/>
        </w:rPr>
        <w:t>;</w:t>
      </w:r>
      <w:r w:rsidR="00507003">
        <w:rPr>
          <w:rFonts w:ascii="Times New Roman" w:hAnsi="Times New Roman"/>
          <w:sz w:val="26"/>
          <w:szCs w:val="26"/>
        </w:rPr>
        <w:t xml:space="preserve"> </w:t>
      </w:r>
    </w:p>
    <w:p w:rsidR="001C3D1D" w:rsidRDefault="00755D22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работников </w:t>
      </w:r>
      <w:r w:rsidR="00432FB2">
        <w:rPr>
          <w:rFonts w:ascii="Times New Roman" w:hAnsi="Times New Roman"/>
          <w:sz w:val="26"/>
          <w:szCs w:val="26"/>
        </w:rPr>
        <w:t xml:space="preserve">муниципальных бюджетных </w:t>
      </w:r>
      <w:r>
        <w:rPr>
          <w:rFonts w:ascii="Times New Roman" w:hAnsi="Times New Roman"/>
          <w:sz w:val="26"/>
          <w:szCs w:val="26"/>
        </w:rPr>
        <w:t>спортивных школ, подведомственных Управлению культуры, спорта и молодежной политики администрации Дальнегорского городского округа</w:t>
      </w:r>
      <w:r w:rsidR="00432FB2">
        <w:rPr>
          <w:rFonts w:ascii="Times New Roman" w:hAnsi="Times New Roman"/>
          <w:sz w:val="26"/>
          <w:szCs w:val="26"/>
        </w:rPr>
        <w:t xml:space="preserve"> (</w:t>
      </w:r>
      <w:r w:rsidR="00432FB2" w:rsidRPr="00432FB2">
        <w:rPr>
          <w:rFonts w:ascii="Times New Roman" w:hAnsi="Times New Roman"/>
          <w:sz w:val="26"/>
          <w:szCs w:val="26"/>
        </w:rPr>
        <w:t>без учета части фонда оплаты труда, предназначенного на выплаты компенсационного характера</w:t>
      </w:r>
      <w:r w:rsidR="00432FB2">
        <w:rPr>
          <w:rFonts w:ascii="Times New Roman" w:hAnsi="Times New Roman"/>
          <w:sz w:val="26"/>
          <w:szCs w:val="26"/>
        </w:rPr>
        <w:t>),</w:t>
      </w:r>
      <w:r w:rsidR="00432FB2" w:rsidRPr="00507003">
        <w:rPr>
          <w:rFonts w:ascii="Times New Roman" w:hAnsi="Times New Roman"/>
          <w:sz w:val="26"/>
          <w:szCs w:val="26"/>
        </w:rPr>
        <w:t xml:space="preserve"> </w:t>
      </w:r>
      <w:r w:rsidR="00432FB2">
        <w:rPr>
          <w:rFonts w:ascii="Times New Roman" w:hAnsi="Times New Roman"/>
          <w:sz w:val="26"/>
          <w:szCs w:val="26"/>
        </w:rPr>
        <w:t>должна составлять</w:t>
      </w:r>
      <w:r w:rsidR="00432FB2" w:rsidRPr="00507003">
        <w:rPr>
          <w:rFonts w:ascii="Times New Roman" w:hAnsi="Times New Roman"/>
          <w:sz w:val="26"/>
          <w:szCs w:val="26"/>
        </w:rPr>
        <w:t xml:space="preserve"> не менее </w:t>
      </w:r>
      <w:r w:rsidR="00432FB2">
        <w:rPr>
          <w:rFonts w:ascii="Times New Roman" w:hAnsi="Times New Roman"/>
          <w:sz w:val="26"/>
          <w:szCs w:val="26"/>
        </w:rPr>
        <w:t>70</w:t>
      </w:r>
      <w:r w:rsidR="00432FB2" w:rsidRPr="00507003">
        <w:rPr>
          <w:rFonts w:ascii="Times New Roman" w:hAnsi="Times New Roman"/>
          <w:sz w:val="26"/>
          <w:szCs w:val="26"/>
        </w:rPr>
        <w:t xml:space="preserve"> процентов</w:t>
      </w:r>
      <w:r w:rsidR="00432FB2">
        <w:rPr>
          <w:rFonts w:ascii="Times New Roman" w:hAnsi="Times New Roman"/>
          <w:sz w:val="26"/>
          <w:szCs w:val="26"/>
        </w:rPr>
        <w:t xml:space="preserve"> фонда оплаты труда</w:t>
      </w:r>
      <w:r w:rsidR="00FD2E05">
        <w:rPr>
          <w:rFonts w:ascii="Times New Roman" w:hAnsi="Times New Roman"/>
          <w:sz w:val="26"/>
          <w:szCs w:val="26"/>
        </w:rPr>
        <w:t xml:space="preserve"> учреждения</w:t>
      </w:r>
      <w:r w:rsidR="001C3D1D">
        <w:rPr>
          <w:rFonts w:ascii="Times New Roman" w:hAnsi="Times New Roman"/>
          <w:sz w:val="26"/>
          <w:szCs w:val="26"/>
        </w:rPr>
        <w:t>.</w:t>
      </w:r>
    </w:p>
    <w:p w:rsidR="00507003" w:rsidRPr="006412DC" w:rsidRDefault="00237442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507003" w:rsidRPr="00507003">
        <w:rPr>
          <w:rFonts w:ascii="Times New Roman" w:hAnsi="Times New Roman"/>
          <w:sz w:val="26"/>
          <w:szCs w:val="26"/>
        </w:rPr>
        <w:t>е допуска</w:t>
      </w:r>
      <w:r>
        <w:rPr>
          <w:rFonts w:ascii="Times New Roman" w:hAnsi="Times New Roman"/>
          <w:sz w:val="26"/>
          <w:szCs w:val="26"/>
        </w:rPr>
        <w:t>ется</w:t>
      </w:r>
      <w:r w:rsidR="00507003" w:rsidRPr="00507003">
        <w:rPr>
          <w:rFonts w:ascii="Times New Roman" w:hAnsi="Times New Roman"/>
          <w:sz w:val="26"/>
          <w:szCs w:val="26"/>
        </w:rPr>
        <w:t xml:space="preserve"> снижени</w:t>
      </w:r>
      <w:r>
        <w:rPr>
          <w:rFonts w:ascii="Times New Roman" w:hAnsi="Times New Roman"/>
          <w:sz w:val="26"/>
          <w:szCs w:val="26"/>
        </w:rPr>
        <w:t>е</w:t>
      </w:r>
      <w:r w:rsidR="00507003" w:rsidRPr="00507003">
        <w:rPr>
          <w:rFonts w:ascii="Times New Roman" w:hAnsi="Times New Roman"/>
          <w:sz w:val="26"/>
          <w:szCs w:val="26"/>
        </w:rPr>
        <w:t xml:space="preserve"> достигнутого </w:t>
      </w:r>
      <w:r>
        <w:rPr>
          <w:rFonts w:ascii="Times New Roman" w:hAnsi="Times New Roman"/>
          <w:sz w:val="26"/>
          <w:szCs w:val="26"/>
        </w:rPr>
        <w:t xml:space="preserve">за предыдущий период </w:t>
      </w:r>
      <w:r w:rsidR="00507003" w:rsidRPr="00507003">
        <w:rPr>
          <w:rFonts w:ascii="Times New Roman" w:hAnsi="Times New Roman"/>
          <w:sz w:val="26"/>
          <w:szCs w:val="26"/>
        </w:rPr>
        <w:t>уровня оплаты труда</w:t>
      </w:r>
      <w:r w:rsidR="00507003">
        <w:rPr>
          <w:rFonts w:ascii="Times New Roman" w:hAnsi="Times New Roman"/>
          <w:sz w:val="26"/>
          <w:szCs w:val="26"/>
        </w:rPr>
        <w:t xml:space="preserve"> работников учреждений</w:t>
      </w:r>
      <w:r w:rsidR="002740C1">
        <w:rPr>
          <w:rFonts w:ascii="Times New Roman" w:hAnsi="Times New Roman"/>
          <w:sz w:val="26"/>
          <w:szCs w:val="26"/>
        </w:rPr>
        <w:t xml:space="preserve"> (предприятий)</w:t>
      </w:r>
      <w:r w:rsidR="00507003">
        <w:rPr>
          <w:rFonts w:ascii="Times New Roman" w:hAnsi="Times New Roman"/>
          <w:sz w:val="26"/>
          <w:szCs w:val="26"/>
        </w:rPr>
        <w:t>.</w:t>
      </w:r>
    </w:p>
    <w:p w:rsidR="00B907C0" w:rsidRDefault="00B907C0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562674">
        <w:rPr>
          <w:rFonts w:ascii="Times New Roman" w:hAnsi="Times New Roman"/>
          <w:sz w:val="26"/>
          <w:szCs w:val="26"/>
        </w:rPr>
        <w:lastRenderedPageBreak/>
        <w:t>Месячная заработная плата работника учреждения (предприятия),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</w:t>
      </w:r>
      <w:proofErr w:type="gramStart"/>
      <w:r w:rsidR="00842DF4">
        <w:rPr>
          <w:rFonts w:ascii="Times New Roman" w:hAnsi="Times New Roman"/>
          <w:sz w:val="26"/>
          <w:szCs w:val="26"/>
        </w:rPr>
        <w:t>.</w:t>
      </w:r>
      <w:r w:rsidR="00841BFA">
        <w:rPr>
          <w:rFonts w:ascii="Times New Roman" w:hAnsi="Times New Roman"/>
          <w:sz w:val="26"/>
          <w:szCs w:val="26"/>
        </w:rPr>
        <w:t>».</w:t>
      </w:r>
      <w:proofErr w:type="gramEnd"/>
    </w:p>
    <w:p w:rsidR="0027560F" w:rsidRDefault="0027560F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пункт 4 </w:t>
      </w:r>
      <w:r w:rsidRPr="00B907C0">
        <w:rPr>
          <w:rFonts w:ascii="Times New Roman" w:hAnsi="Times New Roman"/>
          <w:bCs/>
          <w:color w:val="000000"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27560F" w:rsidRPr="006412DC" w:rsidRDefault="0027560F" w:rsidP="0027560F">
      <w:pPr>
        <w:suppressAutoHyphens/>
        <w:spacing w:after="0" w:line="360" w:lineRule="auto"/>
        <w:ind w:right="-29"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6412DC">
        <w:rPr>
          <w:rFonts w:ascii="Times New Roman" w:hAnsi="Times New Roman"/>
          <w:sz w:val="26"/>
          <w:szCs w:val="26"/>
        </w:rPr>
        <w:t>4. Компенсационные выплаты работникам учреждений (предприятий) устанавливаются в процентах к окладам (</w:t>
      </w:r>
      <w:r>
        <w:rPr>
          <w:rFonts w:ascii="Times New Roman" w:hAnsi="Times New Roman"/>
          <w:sz w:val="26"/>
          <w:szCs w:val="26"/>
        </w:rPr>
        <w:t>должностным окладам</w:t>
      </w:r>
      <w:r w:rsidRPr="006412DC">
        <w:rPr>
          <w:rFonts w:ascii="Times New Roman" w:hAnsi="Times New Roman"/>
          <w:sz w:val="26"/>
          <w:szCs w:val="26"/>
        </w:rPr>
        <w:t xml:space="preserve">), ставкам заработной платы или в абсолютных </w:t>
      </w:r>
      <w:r w:rsidRPr="00562674">
        <w:rPr>
          <w:rFonts w:ascii="Times New Roman" w:hAnsi="Times New Roman"/>
          <w:sz w:val="26"/>
          <w:szCs w:val="26"/>
        </w:rPr>
        <w:t>размерах, в</w:t>
      </w:r>
      <w:r w:rsidRPr="006412DC">
        <w:rPr>
          <w:rFonts w:ascii="Times New Roman" w:hAnsi="Times New Roman"/>
          <w:sz w:val="26"/>
          <w:szCs w:val="26"/>
        </w:rPr>
        <w:t xml:space="preserve"> соответствии с перечнем видов компенсационных выплат (Приложение №1).</w:t>
      </w:r>
    </w:p>
    <w:p w:rsidR="0027560F" w:rsidRPr="00F0520E" w:rsidRDefault="0027560F" w:rsidP="0027560F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6412DC">
        <w:rPr>
          <w:rFonts w:ascii="Times New Roman" w:hAnsi="Times New Roman"/>
          <w:sz w:val="26"/>
          <w:szCs w:val="26"/>
        </w:rPr>
        <w:t>Компенсационные выплаты,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законодательством, с примерными положениями об отраслевой системе оплаты труда работников учреждений (предприятий). Размеры и условия осуществления компенсационных выплат конкретизируются в трудовых договорах работников учреждений (предприятий</w:t>
      </w:r>
      <w:r w:rsidRPr="00F0520E">
        <w:rPr>
          <w:rFonts w:ascii="Times New Roman" w:hAnsi="Times New Roman"/>
          <w:sz w:val="26"/>
          <w:szCs w:val="26"/>
        </w:rPr>
        <w:t>). Начисление компенсационных выплат работникам учреждений (предприятий) производится за фактически отработанное время.</w:t>
      </w:r>
    </w:p>
    <w:p w:rsidR="0027560F" w:rsidRPr="00F0520E" w:rsidRDefault="0027560F" w:rsidP="0027560F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F0520E">
        <w:rPr>
          <w:rFonts w:ascii="Times New Roman" w:hAnsi="Times New Roman"/>
          <w:sz w:val="26"/>
          <w:szCs w:val="26"/>
        </w:rPr>
        <w:t>Компенсационные выплаты работникам учреждений (предприятий) за работу в неблагоприятных условиях устанавливаются (с вредными и (или) опасными условиями труда) в соответствии со статьей 147 Трудового кодекса Российской Федерации (далее – ТК РФ).</w:t>
      </w:r>
      <w:r w:rsidR="00DB6E93">
        <w:rPr>
          <w:rFonts w:ascii="Times New Roman" w:hAnsi="Times New Roman"/>
          <w:sz w:val="26"/>
          <w:szCs w:val="26"/>
        </w:rPr>
        <w:t xml:space="preserve"> </w:t>
      </w:r>
      <w:r w:rsidR="00DB6E93" w:rsidRPr="00DB6E93">
        <w:rPr>
          <w:rFonts w:ascii="Times New Roman" w:hAnsi="Times New Roman"/>
          <w:sz w:val="26"/>
          <w:szCs w:val="26"/>
        </w:rPr>
        <w:t>Оплата труда работников</w:t>
      </w:r>
      <w:r w:rsidR="00DB6E93">
        <w:rPr>
          <w:rFonts w:ascii="Times New Roman" w:hAnsi="Times New Roman"/>
          <w:sz w:val="26"/>
          <w:szCs w:val="26"/>
        </w:rPr>
        <w:t xml:space="preserve"> учреждений (предприятий)</w:t>
      </w:r>
      <w:r w:rsidR="00DB6E93" w:rsidRPr="00DB6E93">
        <w:rPr>
          <w:rFonts w:ascii="Times New Roman" w:hAnsi="Times New Roman"/>
          <w:sz w:val="26"/>
          <w:szCs w:val="26"/>
        </w:rPr>
        <w:t>, занятых на работах с вредными и (или) опасными условиями труда, устанавливается в повышенном размере</w:t>
      </w:r>
      <w:r w:rsidR="00DB6E93">
        <w:rPr>
          <w:rFonts w:ascii="Times New Roman" w:hAnsi="Times New Roman"/>
          <w:sz w:val="26"/>
          <w:szCs w:val="26"/>
        </w:rPr>
        <w:t xml:space="preserve">. </w:t>
      </w:r>
      <w:r w:rsidR="00DB6E93" w:rsidRPr="00DB6E93">
        <w:rPr>
          <w:rFonts w:ascii="Times New Roman" w:hAnsi="Times New Roman"/>
          <w:sz w:val="26"/>
          <w:szCs w:val="26"/>
        </w:rPr>
        <w:t xml:space="preserve">Минимальный размер повышения оплаты труда работникам </w:t>
      </w:r>
      <w:r w:rsidR="00DB6E93">
        <w:rPr>
          <w:rFonts w:ascii="Times New Roman" w:hAnsi="Times New Roman"/>
          <w:sz w:val="26"/>
          <w:szCs w:val="26"/>
        </w:rPr>
        <w:t>учреждений (предприятий)</w:t>
      </w:r>
      <w:r w:rsidR="00DB6E93" w:rsidRPr="00DB6E93">
        <w:rPr>
          <w:rFonts w:ascii="Times New Roman" w:hAnsi="Times New Roman"/>
          <w:sz w:val="26"/>
          <w:szCs w:val="26"/>
        </w:rPr>
        <w:t>, занятым на работах с вредными и (или) опасными условиями труда, составляет 4 процента тарифной ставки</w:t>
      </w:r>
      <w:r w:rsidR="00DB6E93">
        <w:rPr>
          <w:rFonts w:ascii="Times New Roman" w:hAnsi="Times New Roman"/>
          <w:sz w:val="26"/>
          <w:szCs w:val="26"/>
        </w:rPr>
        <w:t xml:space="preserve"> заработной платы</w:t>
      </w:r>
      <w:r w:rsidR="00DB6E93" w:rsidRPr="00DB6E93">
        <w:rPr>
          <w:rFonts w:ascii="Times New Roman" w:hAnsi="Times New Roman"/>
          <w:sz w:val="26"/>
          <w:szCs w:val="26"/>
        </w:rPr>
        <w:t xml:space="preserve"> (оклада</w:t>
      </w:r>
      <w:r w:rsidR="00DB6E93">
        <w:rPr>
          <w:rFonts w:ascii="Times New Roman" w:hAnsi="Times New Roman"/>
          <w:sz w:val="26"/>
          <w:szCs w:val="26"/>
        </w:rPr>
        <w:t>, должностного оклада</w:t>
      </w:r>
      <w:r w:rsidR="00DB6E93" w:rsidRPr="00DB6E93">
        <w:rPr>
          <w:rFonts w:ascii="Times New Roman" w:hAnsi="Times New Roman"/>
          <w:sz w:val="26"/>
          <w:szCs w:val="26"/>
        </w:rPr>
        <w:t>), установленной для различных видов работ с нормальными условиями труда.</w:t>
      </w:r>
      <w:r w:rsidRPr="00F0520E">
        <w:rPr>
          <w:rFonts w:ascii="Times New Roman" w:hAnsi="Times New Roman"/>
          <w:sz w:val="26"/>
          <w:szCs w:val="26"/>
        </w:rPr>
        <w:t xml:space="preserve"> 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труда.</w:t>
      </w:r>
    </w:p>
    <w:p w:rsidR="0027560F" w:rsidRPr="00F0520E" w:rsidRDefault="0027560F" w:rsidP="0027560F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F0520E">
        <w:rPr>
          <w:rFonts w:ascii="Times New Roman" w:hAnsi="Times New Roman"/>
          <w:sz w:val="26"/>
          <w:szCs w:val="26"/>
        </w:rPr>
        <w:lastRenderedPageBreak/>
        <w:t>Компенсационные выплаты работникам, занятым в местностях с особыми климатическими условиями, устанавливаются в соответствии со статьей 148 ТК РФ.</w:t>
      </w:r>
    </w:p>
    <w:p w:rsidR="0027560F" w:rsidRPr="006412DC" w:rsidRDefault="0027560F" w:rsidP="0027560F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6412DC">
        <w:rPr>
          <w:rFonts w:ascii="Times New Roman" w:hAnsi="Times New Roman"/>
          <w:sz w:val="26"/>
          <w:szCs w:val="26"/>
        </w:rPr>
        <w:t>а работу в местностях с особыми климатическими условиями работникам учреждений (предприятий) выплачиваются в порядке и размере, установленными действующим законодательством:</w:t>
      </w:r>
    </w:p>
    <w:p w:rsidR="0027560F" w:rsidRPr="006412DC" w:rsidRDefault="0027560F" w:rsidP="0027560F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6412DC">
        <w:rPr>
          <w:rFonts w:ascii="Times New Roman" w:hAnsi="Times New Roman"/>
          <w:sz w:val="26"/>
          <w:szCs w:val="26"/>
        </w:rPr>
        <w:t>районный коэффициент – 30 процентов;</w:t>
      </w:r>
    </w:p>
    <w:p w:rsidR="00366840" w:rsidRDefault="0027560F" w:rsidP="002756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12DC">
        <w:rPr>
          <w:rFonts w:ascii="Times New Roman" w:hAnsi="Times New Roman"/>
          <w:sz w:val="26"/>
          <w:szCs w:val="26"/>
        </w:rPr>
        <w:t>процентная надбавка</w:t>
      </w:r>
      <w:r w:rsidR="00366840" w:rsidRPr="00366840">
        <w:rPr>
          <w:rFonts w:ascii="Times New Roman" w:hAnsi="Times New Roman"/>
          <w:sz w:val="26"/>
          <w:szCs w:val="26"/>
        </w:rPr>
        <w:t xml:space="preserve"> </w:t>
      </w:r>
      <w:r w:rsidR="00366840" w:rsidRPr="006412DC">
        <w:rPr>
          <w:rFonts w:ascii="Times New Roman" w:hAnsi="Times New Roman"/>
          <w:sz w:val="26"/>
          <w:szCs w:val="26"/>
        </w:rPr>
        <w:t>за стаж работы в местностях, приравненных к районам Крайнего Севера</w:t>
      </w:r>
      <w:r w:rsidR="0025762D">
        <w:rPr>
          <w:rFonts w:ascii="Times New Roman" w:hAnsi="Times New Roman"/>
          <w:sz w:val="26"/>
          <w:szCs w:val="26"/>
        </w:rPr>
        <w:t>, начисляе</w:t>
      </w:r>
      <w:r w:rsidR="00366840">
        <w:rPr>
          <w:rFonts w:ascii="Times New Roman" w:hAnsi="Times New Roman"/>
          <w:sz w:val="26"/>
          <w:szCs w:val="26"/>
        </w:rPr>
        <w:t>тся</w:t>
      </w:r>
      <w:r w:rsidR="0025762D">
        <w:rPr>
          <w:rFonts w:ascii="Times New Roman" w:hAnsi="Times New Roman"/>
          <w:sz w:val="26"/>
          <w:szCs w:val="26"/>
        </w:rPr>
        <w:t xml:space="preserve"> на заработок (без учета районного ко</w:t>
      </w:r>
      <w:r w:rsidR="0014467E">
        <w:rPr>
          <w:rFonts w:ascii="Times New Roman" w:hAnsi="Times New Roman"/>
          <w:sz w:val="26"/>
          <w:szCs w:val="26"/>
        </w:rPr>
        <w:t xml:space="preserve">эффициента и </w:t>
      </w:r>
      <w:r w:rsidR="0025762D">
        <w:rPr>
          <w:rFonts w:ascii="Times New Roman" w:hAnsi="Times New Roman"/>
          <w:sz w:val="26"/>
          <w:szCs w:val="26"/>
        </w:rPr>
        <w:t>вознаграждения за выслугу лет)</w:t>
      </w:r>
      <w:r w:rsidRPr="006412DC">
        <w:rPr>
          <w:rFonts w:ascii="Times New Roman" w:hAnsi="Times New Roman"/>
          <w:sz w:val="26"/>
          <w:szCs w:val="26"/>
        </w:rPr>
        <w:t>,</w:t>
      </w:r>
      <w:r w:rsidR="00366840">
        <w:rPr>
          <w:rFonts w:ascii="Times New Roman" w:hAnsi="Times New Roman"/>
          <w:sz w:val="26"/>
          <w:szCs w:val="26"/>
        </w:rPr>
        <w:t xml:space="preserve"> в следующих размерах:</w:t>
      </w:r>
    </w:p>
    <w:p w:rsidR="0027560F" w:rsidRPr="006412DC" w:rsidRDefault="00366840" w:rsidP="002756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7560F" w:rsidRPr="006412DC">
        <w:rPr>
          <w:rFonts w:ascii="Times New Roman" w:hAnsi="Times New Roman"/>
          <w:sz w:val="26"/>
          <w:szCs w:val="26"/>
        </w:rPr>
        <w:t>10 процентов</w:t>
      </w:r>
      <w:r w:rsidR="004F5F4F">
        <w:rPr>
          <w:rFonts w:ascii="Times New Roman" w:hAnsi="Times New Roman"/>
          <w:sz w:val="26"/>
          <w:szCs w:val="26"/>
        </w:rPr>
        <w:t xml:space="preserve"> заработка</w:t>
      </w:r>
      <w:r w:rsidR="0027560F" w:rsidRPr="006412DC">
        <w:rPr>
          <w:rFonts w:ascii="Times New Roman" w:hAnsi="Times New Roman"/>
          <w:sz w:val="26"/>
          <w:szCs w:val="26"/>
        </w:rPr>
        <w:t xml:space="preserve"> по истечении первого года работы, с увеличением на 10 процентов </w:t>
      </w:r>
      <w:r w:rsidR="004F5F4F">
        <w:rPr>
          <w:rFonts w:ascii="Times New Roman" w:hAnsi="Times New Roman"/>
          <w:sz w:val="26"/>
          <w:szCs w:val="26"/>
        </w:rPr>
        <w:t xml:space="preserve">заработка </w:t>
      </w:r>
      <w:r w:rsidR="0027560F" w:rsidRPr="006412DC">
        <w:rPr>
          <w:rFonts w:ascii="Times New Roman" w:hAnsi="Times New Roman"/>
          <w:sz w:val="26"/>
          <w:szCs w:val="26"/>
        </w:rPr>
        <w:t>за каждый последующий год работы до достижения 50 процентов заработка;</w:t>
      </w:r>
    </w:p>
    <w:p w:rsidR="0027560F" w:rsidRPr="006412DC" w:rsidRDefault="00366840" w:rsidP="0027560F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7560F" w:rsidRPr="00461E72">
        <w:rPr>
          <w:rFonts w:ascii="Times New Roman" w:hAnsi="Times New Roman"/>
          <w:sz w:val="26"/>
          <w:szCs w:val="26"/>
        </w:rPr>
        <w:t xml:space="preserve">молодежи (лицам в возрасте до 30 лет), </w:t>
      </w:r>
      <w:r w:rsidR="004F5F4F">
        <w:rPr>
          <w:rFonts w:ascii="Times New Roman" w:hAnsi="Times New Roman"/>
          <w:sz w:val="26"/>
          <w:szCs w:val="26"/>
        </w:rPr>
        <w:t>прожившей</w:t>
      </w:r>
      <w:r w:rsidR="0027560F" w:rsidRPr="00461E72">
        <w:rPr>
          <w:rFonts w:ascii="Times New Roman" w:hAnsi="Times New Roman"/>
          <w:sz w:val="26"/>
          <w:szCs w:val="26"/>
        </w:rPr>
        <w:t xml:space="preserve"> не менее одного года в местностях, приравненных к районам Крайнего Севера</w:t>
      </w:r>
      <w:r w:rsidR="004F5F4F">
        <w:rPr>
          <w:rFonts w:ascii="Times New Roman" w:hAnsi="Times New Roman"/>
          <w:sz w:val="26"/>
          <w:szCs w:val="26"/>
        </w:rPr>
        <w:t xml:space="preserve">, </w:t>
      </w:r>
      <w:r w:rsidR="0027560F" w:rsidRPr="00461E72">
        <w:rPr>
          <w:rFonts w:ascii="Times New Roman" w:hAnsi="Times New Roman"/>
          <w:sz w:val="26"/>
          <w:szCs w:val="26"/>
        </w:rPr>
        <w:t>в размере 10% за каждые шесть месяцев ра</w:t>
      </w:r>
      <w:r w:rsidR="0025762D">
        <w:rPr>
          <w:rFonts w:ascii="Times New Roman" w:hAnsi="Times New Roman"/>
          <w:sz w:val="26"/>
          <w:szCs w:val="26"/>
        </w:rPr>
        <w:t xml:space="preserve">боты. </w:t>
      </w:r>
      <w:r w:rsidR="0025762D" w:rsidRPr="0025762D">
        <w:rPr>
          <w:rFonts w:ascii="Times New Roman" w:hAnsi="Times New Roman"/>
          <w:sz w:val="26"/>
          <w:szCs w:val="26"/>
        </w:rPr>
        <w:t xml:space="preserve">Общий размер выплачиваемых указанным работникам </w:t>
      </w:r>
      <w:r w:rsidR="0025762D">
        <w:rPr>
          <w:rFonts w:ascii="Times New Roman" w:hAnsi="Times New Roman"/>
          <w:sz w:val="26"/>
          <w:szCs w:val="26"/>
        </w:rPr>
        <w:t xml:space="preserve">учреждений (предприятий) </w:t>
      </w:r>
      <w:r w:rsidR="0025762D" w:rsidRPr="0025762D">
        <w:rPr>
          <w:rFonts w:ascii="Times New Roman" w:hAnsi="Times New Roman"/>
          <w:sz w:val="26"/>
          <w:szCs w:val="26"/>
        </w:rPr>
        <w:t>надбавок не может превышать пределов, предусмотренных действующим законодательством.</w:t>
      </w:r>
    </w:p>
    <w:p w:rsidR="0027560F" w:rsidRPr="00FA273B" w:rsidRDefault="0027560F" w:rsidP="0027560F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FA273B">
        <w:rPr>
          <w:rFonts w:ascii="Times New Roman" w:hAnsi="Times New Roman"/>
          <w:sz w:val="26"/>
          <w:szCs w:val="26"/>
        </w:rPr>
        <w:t>Компенсационные выплаты работникам учреждений (предприятий) в других случаях выполнения работ в условиях, отклоняющихся от нормальных, устанавливаются с учетом статьи 149 ТК РФ.</w:t>
      </w:r>
    </w:p>
    <w:p w:rsidR="0027560F" w:rsidRPr="006412DC" w:rsidRDefault="0027560F" w:rsidP="002756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273B">
        <w:rPr>
          <w:rFonts w:ascii="Times New Roman" w:hAnsi="Times New Roman"/>
          <w:sz w:val="26"/>
          <w:szCs w:val="26"/>
        </w:rPr>
        <w:t>Выплаты за работу в условиях, отклоняющихся от нормальных, устанавливаются при выполнении работ различной квалификации в соответствии со статьей 150 ТК РФ, при совмещении профессий (должностей)</w:t>
      </w:r>
      <w:r w:rsidR="004D22AD">
        <w:rPr>
          <w:rFonts w:ascii="Times New Roman" w:hAnsi="Times New Roman"/>
          <w:sz w:val="26"/>
          <w:szCs w:val="26"/>
        </w:rPr>
        <w:t>,</w:t>
      </w:r>
      <w:r w:rsidR="004D22AD" w:rsidRPr="004D22AD">
        <w:t xml:space="preserve"> </w:t>
      </w:r>
      <w:r w:rsidR="004D22AD" w:rsidRPr="004D22AD">
        <w:rPr>
          <w:rFonts w:ascii="Times New Roman" w:hAnsi="Times New Roman"/>
          <w:sz w:val="26"/>
          <w:szCs w:val="26"/>
        </w:rPr>
        <w:t>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  <w:r w:rsidRPr="00FA273B">
        <w:rPr>
          <w:rFonts w:ascii="Times New Roman" w:hAnsi="Times New Roman"/>
          <w:sz w:val="26"/>
          <w:szCs w:val="26"/>
        </w:rPr>
        <w:t xml:space="preserve"> – статьей 151 ТК РФ, сверхурочной работе – статьей</w:t>
      </w:r>
      <w:r w:rsidRPr="006412DC">
        <w:rPr>
          <w:rFonts w:ascii="Times New Roman" w:hAnsi="Times New Roman"/>
          <w:sz w:val="26"/>
          <w:szCs w:val="26"/>
        </w:rPr>
        <w:t xml:space="preserve"> 152 ТК РФ, работе в выходные и нерабочие праздничные</w:t>
      </w:r>
      <w:proofErr w:type="gramEnd"/>
      <w:r w:rsidRPr="006412DC">
        <w:rPr>
          <w:rFonts w:ascii="Times New Roman" w:hAnsi="Times New Roman"/>
          <w:sz w:val="26"/>
          <w:szCs w:val="26"/>
        </w:rPr>
        <w:t xml:space="preserve"> дни – статьей 153 ТК РФ.</w:t>
      </w:r>
    </w:p>
    <w:p w:rsidR="0027560F" w:rsidRPr="006412DC" w:rsidRDefault="0027560F" w:rsidP="002756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12DC">
        <w:rPr>
          <w:rFonts w:ascii="Times New Roman" w:hAnsi="Times New Roman"/>
          <w:sz w:val="26"/>
          <w:szCs w:val="26"/>
        </w:rPr>
        <w:t>Выплаты, при выполнении работы в ночное время, устанавливаются в соответствии со статьей 154 ТК РФ</w:t>
      </w:r>
      <w:proofErr w:type="gramStart"/>
      <w:r w:rsidRPr="006412D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841BFA" w:rsidRDefault="00841BFA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841BFA">
        <w:rPr>
          <w:rFonts w:ascii="Times New Roman" w:hAnsi="Times New Roman"/>
          <w:sz w:val="26"/>
          <w:szCs w:val="26"/>
        </w:rPr>
        <w:lastRenderedPageBreak/>
        <w:t>1.</w:t>
      </w:r>
      <w:r w:rsidR="0027560F">
        <w:rPr>
          <w:rFonts w:ascii="Times New Roman" w:hAnsi="Times New Roman"/>
          <w:sz w:val="26"/>
          <w:szCs w:val="26"/>
        </w:rPr>
        <w:t>2</w:t>
      </w:r>
      <w:r w:rsidRPr="00841BFA">
        <w:rPr>
          <w:rFonts w:ascii="Times New Roman" w:hAnsi="Times New Roman"/>
          <w:sz w:val="26"/>
          <w:szCs w:val="26"/>
        </w:rPr>
        <w:t>. В Рекомендациях по разработке примерных положений (положений) об отраслевой системе оплаты труда работников муниципальных бюджетных, казенных, автономных учреждений и муниципальных унитарных предприятий Дальнегорского городского округа:</w:t>
      </w:r>
    </w:p>
    <w:p w:rsidR="00841BFA" w:rsidRDefault="00841BFA" w:rsidP="00841BF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41BFA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bCs/>
          <w:color w:val="000000"/>
          <w:sz w:val="26"/>
          <w:szCs w:val="26"/>
        </w:rPr>
        <w:t>пункт 2.3.1</w:t>
      </w:r>
      <w:r w:rsidR="007469B3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B907C0">
        <w:rPr>
          <w:rFonts w:ascii="Times New Roman" w:hAnsi="Times New Roman"/>
          <w:bCs/>
          <w:color w:val="000000"/>
          <w:sz w:val="26"/>
          <w:szCs w:val="26"/>
        </w:rPr>
        <w:t>изложить в следующей редакции:</w:t>
      </w:r>
    </w:p>
    <w:p w:rsidR="00841BFA" w:rsidRPr="00BF1317" w:rsidRDefault="00841BFA" w:rsidP="00841BFA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F1317">
        <w:rPr>
          <w:rFonts w:ascii="Times New Roman" w:hAnsi="Times New Roman"/>
          <w:sz w:val="26"/>
          <w:szCs w:val="26"/>
        </w:rPr>
        <w:t>2.3.1. Подраздел «Основные условия оплаты труда» раздела «Порядок и условия оплаты труда» включает порядок применения и размеры окладов (должностных окладов) работников на основе отнесения занимаемых ими должностей к соответствующим профессиональным квалификационным группам, повышающих коэффициентов к окладу по занимаемым должностям, порядок формирования фо</w:t>
      </w:r>
      <w:bookmarkStart w:id="0" w:name="_GoBack"/>
      <w:bookmarkEnd w:id="0"/>
      <w:r w:rsidRPr="00BF1317">
        <w:rPr>
          <w:rFonts w:ascii="Times New Roman" w:hAnsi="Times New Roman"/>
          <w:sz w:val="26"/>
          <w:szCs w:val="26"/>
        </w:rPr>
        <w:t xml:space="preserve">нда оплаты труда. При определении </w:t>
      </w:r>
      <w:proofErr w:type="gramStart"/>
      <w:r w:rsidRPr="00BF1317">
        <w:rPr>
          <w:rFonts w:ascii="Times New Roman" w:hAnsi="Times New Roman"/>
          <w:sz w:val="26"/>
          <w:szCs w:val="26"/>
        </w:rPr>
        <w:t>порядка формирования фонда оплаты труда</w:t>
      </w:r>
      <w:proofErr w:type="gramEnd"/>
      <w:r w:rsidRPr="00BF1317">
        <w:rPr>
          <w:rFonts w:ascii="Times New Roman" w:hAnsi="Times New Roman"/>
          <w:sz w:val="26"/>
          <w:szCs w:val="26"/>
        </w:rPr>
        <w:t xml:space="preserve"> учитываются устанавливаемые оклады (должностные оклады), </w:t>
      </w:r>
      <w:r w:rsidR="00F25D51" w:rsidRPr="00BF1317">
        <w:rPr>
          <w:rFonts w:ascii="Times New Roman" w:hAnsi="Times New Roman"/>
          <w:sz w:val="26"/>
          <w:szCs w:val="26"/>
        </w:rPr>
        <w:t>выплаты</w:t>
      </w:r>
      <w:r w:rsidR="00F25D51">
        <w:rPr>
          <w:rFonts w:ascii="Times New Roman" w:hAnsi="Times New Roman"/>
          <w:sz w:val="26"/>
          <w:szCs w:val="26"/>
        </w:rPr>
        <w:t>,</w:t>
      </w:r>
      <w:r w:rsidRPr="00BF1317">
        <w:rPr>
          <w:rFonts w:ascii="Times New Roman" w:hAnsi="Times New Roman"/>
          <w:sz w:val="26"/>
          <w:szCs w:val="26"/>
        </w:rPr>
        <w:t xml:space="preserve"> предусмотренные настоящим постановлением</w:t>
      </w:r>
      <w:r>
        <w:rPr>
          <w:rFonts w:ascii="Times New Roman" w:hAnsi="Times New Roman"/>
          <w:sz w:val="26"/>
          <w:szCs w:val="26"/>
        </w:rPr>
        <w:t>.</w:t>
      </w:r>
    </w:p>
    <w:p w:rsidR="00841BFA" w:rsidRPr="00BF1317" w:rsidRDefault="00841BFA" w:rsidP="00841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317">
        <w:rPr>
          <w:rFonts w:ascii="Times New Roman" w:hAnsi="Times New Roman"/>
          <w:sz w:val="26"/>
          <w:szCs w:val="26"/>
        </w:rPr>
        <w:t>Размеры окладов (должностных окладов)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</w:t>
      </w:r>
      <w:bookmarkStart w:id="1" w:name="Par226"/>
      <w:bookmarkEnd w:id="1"/>
      <w:r w:rsidRPr="00BF1317">
        <w:rPr>
          <w:rFonts w:ascii="Times New Roman" w:hAnsi="Times New Roman"/>
          <w:sz w:val="26"/>
          <w:szCs w:val="26"/>
        </w:rPr>
        <w:t>.</w:t>
      </w:r>
    </w:p>
    <w:p w:rsidR="00841BFA" w:rsidRDefault="006E7DFA" w:rsidP="00841BFA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2.3.1.1. </w:t>
      </w:r>
      <w:r w:rsidR="00F56E7D">
        <w:rPr>
          <w:rFonts w:ascii="Times New Roman" w:hAnsi="Times New Roman"/>
          <w:sz w:val="26"/>
          <w:szCs w:val="26"/>
        </w:rPr>
        <w:t>Д</w:t>
      </w:r>
      <w:r w:rsidR="00841BFA" w:rsidRPr="006412DC">
        <w:rPr>
          <w:rFonts w:ascii="Times New Roman" w:hAnsi="Times New Roman"/>
          <w:sz w:val="26"/>
          <w:szCs w:val="26"/>
        </w:rPr>
        <w:t xml:space="preserve">оля </w:t>
      </w:r>
      <w:r w:rsidR="00841BFA">
        <w:rPr>
          <w:rFonts w:ascii="Times New Roman" w:hAnsi="Times New Roman"/>
          <w:sz w:val="26"/>
          <w:szCs w:val="26"/>
        </w:rPr>
        <w:t>окла</w:t>
      </w:r>
      <w:r w:rsidR="00841BFA" w:rsidRPr="006E7DFA">
        <w:rPr>
          <w:rFonts w:ascii="Times New Roman" w:hAnsi="Times New Roman"/>
          <w:sz w:val="26"/>
          <w:szCs w:val="26"/>
        </w:rPr>
        <w:t>д</w:t>
      </w:r>
      <w:r w:rsidR="00D35AC5">
        <w:rPr>
          <w:rFonts w:ascii="Times New Roman" w:hAnsi="Times New Roman"/>
          <w:sz w:val="26"/>
          <w:szCs w:val="26"/>
        </w:rPr>
        <w:t>ов</w:t>
      </w:r>
      <w:r w:rsidR="00165589">
        <w:rPr>
          <w:rFonts w:ascii="Times New Roman" w:hAnsi="Times New Roman"/>
          <w:sz w:val="26"/>
          <w:szCs w:val="26"/>
        </w:rPr>
        <w:t xml:space="preserve"> (должностн</w:t>
      </w:r>
      <w:r w:rsidR="00D35AC5">
        <w:rPr>
          <w:rFonts w:ascii="Times New Roman" w:hAnsi="Times New Roman"/>
          <w:sz w:val="26"/>
          <w:szCs w:val="26"/>
        </w:rPr>
        <w:t>ых</w:t>
      </w:r>
      <w:r w:rsidR="00165589">
        <w:rPr>
          <w:rFonts w:ascii="Times New Roman" w:hAnsi="Times New Roman"/>
          <w:sz w:val="26"/>
          <w:szCs w:val="26"/>
        </w:rPr>
        <w:t xml:space="preserve"> оклад</w:t>
      </w:r>
      <w:r w:rsidR="00D35AC5">
        <w:rPr>
          <w:rFonts w:ascii="Times New Roman" w:hAnsi="Times New Roman"/>
          <w:sz w:val="26"/>
          <w:szCs w:val="26"/>
        </w:rPr>
        <w:t>ов</w:t>
      </w:r>
      <w:r w:rsidR="00165589">
        <w:rPr>
          <w:rFonts w:ascii="Times New Roman" w:hAnsi="Times New Roman"/>
          <w:sz w:val="26"/>
          <w:szCs w:val="26"/>
        </w:rPr>
        <w:t>)</w:t>
      </w:r>
      <w:r w:rsidR="00D35AC5">
        <w:rPr>
          <w:rFonts w:ascii="Times New Roman" w:hAnsi="Times New Roman"/>
          <w:sz w:val="26"/>
          <w:szCs w:val="26"/>
        </w:rPr>
        <w:t>,</w:t>
      </w:r>
      <w:r w:rsidR="00842DF4">
        <w:rPr>
          <w:rFonts w:ascii="Times New Roman" w:hAnsi="Times New Roman"/>
          <w:sz w:val="26"/>
          <w:szCs w:val="26"/>
        </w:rPr>
        <w:t xml:space="preserve"> став</w:t>
      </w:r>
      <w:r w:rsidR="00D35AC5">
        <w:rPr>
          <w:rFonts w:ascii="Times New Roman" w:hAnsi="Times New Roman"/>
          <w:sz w:val="26"/>
          <w:szCs w:val="26"/>
        </w:rPr>
        <w:t>ок заработной платы</w:t>
      </w:r>
      <w:r w:rsidR="00841BFA">
        <w:rPr>
          <w:rFonts w:ascii="Times New Roman" w:hAnsi="Times New Roman"/>
          <w:sz w:val="26"/>
          <w:szCs w:val="26"/>
        </w:rPr>
        <w:t xml:space="preserve"> в структуре заработной платы</w:t>
      </w:r>
      <w:r w:rsidR="00841BFA" w:rsidRPr="006412DC">
        <w:rPr>
          <w:rFonts w:ascii="Times New Roman" w:hAnsi="Times New Roman"/>
          <w:sz w:val="26"/>
          <w:szCs w:val="26"/>
        </w:rPr>
        <w:t xml:space="preserve"> работников </w:t>
      </w:r>
      <w:r w:rsidR="00841BFA" w:rsidRPr="00B907C0">
        <w:rPr>
          <w:rFonts w:ascii="Times New Roman" w:hAnsi="Times New Roman"/>
          <w:sz w:val="26"/>
          <w:szCs w:val="26"/>
        </w:rPr>
        <w:t>муниципальных казенных, автономных учреждений</w:t>
      </w:r>
      <w:r w:rsidR="00841BFA">
        <w:rPr>
          <w:rFonts w:ascii="Times New Roman" w:hAnsi="Times New Roman"/>
          <w:sz w:val="26"/>
          <w:szCs w:val="26"/>
        </w:rPr>
        <w:t xml:space="preserve"> </w:t>
      </w:r>
      <w:r w:rsidR="00841BFA" w:rsidRPr="00B907C0">
        <w:rPr>
          <w:rFonts w:ascii="Times New Roman" w:hAnsi="Times New Roman"/>
          <w:sz w:val="26"/>
          <w:szCs w:val="26"/>
        </w:rPr>
        <w:t>и муниципальных унитарных предприятий Дальнегорского городского округа</w:t>
      </w:r>
      <w:r w:rsidR="00841BFA" w:rsidRPr="006412DC">
        <w:rPr>
          <w:rFonts w:ascii="Times New Roman" w:hAnsi="Times New Roman"/>
          <w:sz w:val="26"/>
          <w:szCs w:val="26"/>
        </w:rPr>
        <w:t xml:space="preserve"> (без учета районных коэффициентов и процентных надбавок к заработной плате лиц, работающих в районах Крайнего Севера и приравненных к ним местностях), должна составлять не ниже 60 процентов.</w:t>
      </w:r>
    </w:p>
    <w:p w:rsidR="00841BFA" w:rsidRDefault="00842DF4" w:rsidP="00841BFA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2.3.1.2. </w:t>
      </w:r>
      <w:proofErr w:type="gramStart"/>
      <w:r w:rsidR="00165589">
        <w:rPr>
          <w:rFonts w:ascii="Times New Roman" w:hAnsi="Times New Roman"/>
          <w:sz w:val="26"/>
          <w:szCs w:val="26"/>
        </w:rPr>
        <w:t>Доля</w:t>
      </w:r>
      <w:r w:rsidR="00841BFA" w:rsidRPr="00B907C0">
        <w:rPr>
          <w:rFonts w:ascii="Times New Roman" w:hAnsi="Times New Roman"/>
          <w:sz w:val="26"/>
          <w:szCs w:val="26"/>
        </w:rPr>
        <w:t xml:space="preserve"> оклад</w:t>
      </w:r>
      <w:r w:rsidR="00D35AC5">
        <w:rPr>
          <w:rFonts w:ascii="Times New Roman" w:hAnsi="Times New Roman"/>
          <w:sz w:val="26"/>
          <w:szCs w:val="26"/>
        </w:rPr>
        <w:t>ов</w:t>
      </w:r>
      <w:r w:rsidR="00841BFA" w:rsidRPr="00B907C0">
        <w:rPr>
          <w:rFonts w:ascii="Times New Roman" w:hAnsi="Times New Roman"/>
          <w:sz w:val="26"/>
          <w:szCs w:val="26"/>
        </w:rPr>
        <w:t xml:space="preserve"> (должностн</w:t>
      </w:r>
      <w:r w:rsidR="00D35AC5">
        <w:rPr>
          <w:rFonts w:ascii="Times New Roman" w:hAnsi="Times New Roman"/>
          <w:sz w:val="26"/>
          <w:szCs w:val="26"/>
        </w:rPr>
        <w:t>ых</w:t>
      </w:r>
      <w:r w:rsidR="00841BFA" w:rsidRPr="00B907C0">
        <w:rPr>
          <w:rFonts w:ascii="Times New Roman" w:hAnsi="Times New Roman"/>
          <w:sz w:val="26"/>
          <w:szCs w:val="26"/>
        </w:rPr>
        <w:t xml:space="preserve"> оклад</w:t>
      </w:r>
      <w:r w:rsidR="00D35AC5">
        <w:rPr>
          <w:rFonts w:ascii="Times New Roman" w:hAnsi="Times New Roman"/>
          <w:sz w:val="26"/>
          <w:szCs w:val="26"/>
        </w:rPr>
        <w:t>ов</w:t>
      </w:r>
      <w:r w:rsidR="00841BFA" w:rsidRPr="00B907C0">
        <w:rPr>
          <w:rFonts w:ascii="Times New Roman" w:hAnsi="Times New Roman"/>
          <w:sz w:val="26"/>
          <w:szCs w:val="26"/>
        </w:rPr>
        <w:t>), став</w:t>
      </w:r>
      <w:r w:rsidR="00D35AC5">
        <w:rPr>
          <w:rFonts w:ascii="Times New Roman" w:hAnsi="Times New Roman"/>
          <w:sz w:val="26"/>
          <w:szCs w:val="26"/>
        </w:rPr>
        <w:t>ок</w:t>
      </w:r>
      <w:r w:rsidR="00841BFA" w:rsidRPr="00B907C0">
        <w:rPr>
          <w:rFonts w:ascii="Times New Roman" w:hAnsi="Times New Roman"/>
          <w:sz w:val="26"/>
          <w:szCs w:val="26"/>
        </w:rPr>
        <w:t xml:space="preserve"> заработной платы работников </w:t>
      </w:r>
      <w:r w:rsidR="00165589">
        <w:rPr>
          <w:rFonts w:ascii="Times New Roman" w:hAnsi="Times New Roman"/>
          <w:sz w:val="26"/>
          <w:szCs w:val="26"/>
        </w:rPr>
        <w:t xml:space="preserve">учреждений, подведомственных Управлению образования администрации Дальнегорского городского округа, </w:t>
      </w:r>
      <w:r w:rsidR="00B60963">
        <w:rPr>
          <w:rFonts w:ascii="Times New Roman" w:hAnsi="Times New Roman"/>
          <w:sz w:val="26"/>
          <w:szCs w:val="26"/>
        </w:rPr>
        <w:t>в структуре</w:t>
      </w:r>
      <w:r w:rsidR="00841BFA" w:rsidRPr="00B907C0">
        <w:rPr>
          <w:rFonts w:ascii="Times New Roman" w:hAnsi="Times New Roman"/>
          <w:sz w:val="26"/>
          <w:szCs w:val="26"/>
        </w:rPr>
        <w:t xml:space="preserve"> фонда оплаты труда </w:t>
      </w:r>
      <w:r w:rsidR="00841BFA">
        <w:rPr>
          <w:rFonts w:ascii="Times New Roman" w:hAnsi="Times New Roman"/>
          <w:sz w:val="26"/>
          <w:szCs w:val="26"/>
        </w:rPr>
        <w:t>учреждени</w:t>
      </w:r>
      <w:r w:rsidR="00B60963">
        <w:rPr>
          <w:rFonts w:ascii="Times New Roman" w:hAnsi="Times New Roman"/>
          <w:sz w:val="26"/>
          <w:szCs w:val="26"/>
        </w:rPr>
        <w:t>й</w:t>
      </w:r>
      <w:r w:rsidR="00841BFA" w:rsidRPr="00B907C0">
        <w:rPr>
          <w:rFonts w:ascii="Times New Roman" w:hAnsi="Times New Roman"/>
          <w:sz w:val="26"/>
          <w:szCs w:val="26"/>
        </w:rPr>
        <w:t xml:space="preserve"> (без учета части фонда оплаты труда, направляемой на выплаты компенсационного характера, связанные с работой в местностях с особыми климатическими условиями, в сельской местности, а также в </w:t>
      </w:r>
      <w:r w:rsidR="00841BFA">
        <w:rPr>
          <w:rFonts w:ascii="Times New Roman" w:hAnsi="Times New Roman"/>
          <w:sz w:val="26"/>
          <w:szCs w:val="26"/>
        </w:rPr>
        <w:t>учреждениях</w:t>
      </w:r>
      <w:r w:rsidR="00841BFA" w:rsidRPr="00B907C0">
        <w:rPr>
          <w:rFonts w:ascii="Times New Roman" w:hAnsi="Times New Roman"/>
          <w:sz w:val="26"/>
          <w:szCs w:val="26"/>
        </w:rPr>
        <w:t xml:space="preserve">, в которых за специфику работы выплаты компенсационного характера </w:t>
      </w:r>
      <w:r w:rsidR="00841BFA" w:rsidRPr="00B907C0">
        <w:rPr>
          <w:rFonts w:ascii="Times New Roman" w:hAnsi="Times New Roman"/>
          <w:sz w:val="26"/>
          <w:szCs w:val="26"/>
        </w:rPr>
        <w:lastRenderedPageBreak/>
        <w:t>предусмотрены по двум</w:t>
      </w:r>
      <w:proofErr w:type="gramEnd"/>
      <w:r w:rsidR="00841BFA" w:rsidRPr="00B907C0">
        <w:rPr>
          <w:rFonts w:ascii="Times New Roman" w:hAnsi="Times New Roman"/>
          <w:sz w:val="26"/>
          <w:szCs w:val="26"/>
        </w:rPr>
        <w:t xml:space="preserve"> и более основ</w:t>
      </w:r>
      <w:r w:rsidR="00B60963">
        <w:rPr>
          <w:rFonts w:ascii="Times New Roman" w:hAnsi="Times New Roman"/>
          <w:sz w:val="26"/>
          <w:szCs w:val="26"/>
        </w:rPr>
        <w:t xml:space="preserve">аниям), должна составлять </w:t>
      </w:r>
      <w:r w:rsidR="00B60963" w:rsidRPr="00B907C0">
        <w:rPr>
          <w:rFonts w:ascii="Times New Roman" w:hAnsi="Times New Roman"/>
          <w:sz w:val="26"/>
          <w:szCs w:val="26"/>
        </w:rPr>
        <w:t>не менее 70 процентов</w:t>
      </w:r>
      <w:r w:rsidR="00B60963">
        <w:rPr>
          <w:rFonts w:ascii="Times New Roman" w:hAnsi="Times New Roman"/>
          <w:sz w:val="26"/>
          <w:szCs w:val="26"/>
        </w:rPr>
        <w:t>.</w:t>
      </w:r>
    </w:p>
    <w:p w:rsidR="00B7500A" w:rsidRDefault="00255CFC" w:rsidP="00841BFA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2.3.1.3.</w:t>
      </w:r>
      <w:r w:rsidR="00423B18">
        <w:rPr>
          <w:rFonts w:ascii="Times New Roman" w:hAnsi="Times New Roman"/>
          <w:sz w:val="26"/>
          <w:szCs w:val="26"/>
        </w:rPr>
        <w:t xml:space="preserve"> </w:t>
      </w:r>
      <w:r w:rsidR="00B60963">
        <w:rPr>
          <w:rFonts w:ascii="Times New Roman" w:hAnsi="Times New Roman"/>
          <w:sz w:val="26"/>
          <w:szCs w:val="26"/>
        </w:rPr>
        <w:t>Д</w:t>
      </w:r>
      <w:r w:rsidR="00841BFA" w:rsidRPr="00507003">
        <w:rPr>
          <w:rFonts w:ascii="Times New Roman" w:hAnsi="Times New Roman"/>
          <w:sz w:val="26"/>
          <w:szCs w:val="26"/>
        </w:rPr>
        <w:t>ол</w:t>
      </w:r>
      <w:r w:rsidR="00841BFA">
        <w:rPr>
          <w:rFonts w:ascii="Times New Roman" w:hAnsi="Times New Roman"/>
          <w:sz w:val="26"/>
          <w:szCs w:val="26"/>
        </w:rPr>
        <w:t>я</w:t>
      </w:r>
      <w:r w:rsidR="00841BFA" w:rsidRPr="00507003">
        <w:rPr>
          <w:rFonts w:ascii="Times New Roman" w:hAnsi="Times New Roman"/>
          <w:sz w:val="26"/>
          <w:szCs w:val="26"/>
        </w:rPr>
        <w:t xml:space="preserve"> оклад</w:t>
      </w:r>
      <w:r w:rsidR="00D35AC5">
        <w:rPr>
          <w:rFonts w:ascii="Times New Roman" w:hAnsi="Times New Roman"/>
          <w:sz w:val="26"/>
          <w:szCs w:val="26"/>
        </w:rPr>
        <w:t>ов</w:t>
      </w:r>
      <w:r w:rsidR="00841BFA" w:rsidRPr="00507003">
        <w:rPr>
          <w:rFonts w:ascii="Times New Roman" w:hAnsi="Times New Roman"/>
          <w:sz w:val="26"/>
          <w:szCs w:val="26"/>
        </w:rPr>
        <w:t xml:space="preserve"> (должностн</w:t>
      </w:r>
      <w:r w:rsidR="00D35AC5">
        <w:rPr>
          <w:rFonts w:ascii="Times New Roman" w:hAnsi="Times New Roman"/>
          <w:sz w:val="26"/>
          <w:szCs w:val="26"/>
        </w:rPr>
        <w:t>ых</w:t>
      </w:r>
      <w:r w:rsidR="00841BFA" w:rsidRPr="00507003">
        <w:rPr>
          <w:rFonts w:ascii="Times New Roman" w:hAnsi="Times New Roman"/>
          <w:sz w:val="26"/>
          <w:szCs w:val="26"/>
        </w:rPr>
        <w:t xml:space="preserve"> оклад</w:t>
      </w:r>
      <w:r w:rsidR="00D35AC5">
        <w:rPr>
          <w:rFonts w:ascii="Times New Roman" w:hAnsi="Times New Roman"/>
          <w:sz w:val="26"/>
          <w:szCs w:val="26"/>
        </w:rPr>
        <w:t>ов</w:t>
      </w:r>
      <w:r w:rsidR="00841BFA" w:rsidRPr="0050700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255CFC">
        <w:rPr>
          <w:rFonts w:ascii="Times New Roman" w:hAnsi="Times New Roman"/>
          <w:sz w:val="26"/>
          <w:szCs w:val="26"/>
        </w:rPr>
        <w:t xml:space="preserve"> </w:t>
      </w:r>
      <w:r w:rsidRPr="00B907C0">
        <w:rPr>
          <w:rFonts w:ascii="Times New Roman" w:hAnsi="Times New Roman"/>
          <w:sz w:val="26"/>
          <w:szCs w:val="26"/>
        </w:rPr>
        <w:t>став</w:t>
      </w:r>
      <w:r w:rsidR="00D35AC5">
        <w:rPr>
          <w:rFonts w:ascii="Times New Roman" w:hAnsi="Times New Roman"/>
          <w:sz w:val="26"/>
          <w:szCs w:val="26"/>
        </w:rPr>
        <w:t>ок</w:t>
      </w:r>
      <w:r w:rsidRPr="00B907C0">
        <w:rPr>
          <w:rFonts w:ascii="Times New Roman" w:hAnsi="Times New Roman"/>
          <w:sz w:val="26"/>
          <w:szCs w:val="26"/>
        </w:rPr>
        <w:t xml:space="preserve"> заработной платы</w:t>
      </w:r>
      <w:r w:rsidR="00841BFA" w:rsidRPr="00507003">
        <w:rPr>
          <w:rFonts w:ascii="Times New Roman" w:hAnsi="Times New Roman"/>
          <w:sz w:val="26"/>
          <w:szCs w:val="26"/>
        </w:rPr>
        <w:t xml:space="preserve"> в структуре заработной платы работников</w:t>
      </w:r>
      <w:r w:rsidR="00841BFA">
        <w:rPr>
          <w:rFonts w:ascii="Times New Roman" w:hAnsi="Times New Roman"/>
          <w:sz w:val="26"/>
          <w:szCs w:val="26"/>
        </w:rPr>
        <w:t xml:space="preserve"> </w:t>
      </w:r>
      <w:r w:rsidR="00B60963" w:rsidRPr="00507003">
        <w:rPr>
          <w:rFonts w:ascii="Times New Roman" w:hAnsi="Times New Roman"/>
          <w:sz w:val="26"/>
          <w:szCs w:val="26"/>
        </w:rPr>
        <w:t>учреждени</w:t>
      </w:r>
      <w:r>
        <w:rPr>
          <w:rFonts w:ascii="Times New Roman" w:hAnsi="Times New Roman"/>
          <w:sz w:val="26"/>
          <w:szCs w:val="26"/>
        </w:rPr>
        <w:t>й</w:t>
      </w:r>
      <w:r w:rsidR="00B60963">
        <w:rPr>
          <w:rFonts w:ascii="Times New Roman" w:hAnsi="Times New Roman"/>
          <w:sz w:val="26"/>
          <w:szCs w:val="26"/>
        </w:rPr>
        <w:t>, подведомственных Управлению культуры, спорта и молодежной политики администрации Дальнегорского городского округа</w:t>
      </w:r>
      <w:r w:rsidR="00B7500A">
        <w:rPr>
          <w:rFonts w:ascii="Times New Roman" w:hAnsi="Times New Roman"/>
          <w:sz w:val="26"/>
          <w:szCs w:val="26"/>
        </w:rPr>
        <w:t>, за исключением работников спортивных школ</w:t>
      </w:r>
      <w:r w:rsidR="00B60963">
        <w:rPr>
          <w:rFonts w:ascii="Times New Roman" w:hAnsi="Times New Roman"/>
          <w:sz w:val="26"/>
          <w:szCs w:val="26"/>
        </w:rPr>
        <w:t xml:space="preserve"> </w:t>
      </w:r>
      <w:r w:rsidR="00841BFA">
        <w:rPr>
          <w:rFonts w:ascii="Times New Roman" w:hAnsi="Times New Roman"/>
          <w:sz w:val="26"/>
          <w:szCs w:val="26"/>
        </w:rPr>
        <w:t>(</w:t>
      </w:r>
      <w:r w:rsidR="00841BFA" w:rsidRPr="00507003">
        <w:rPr>
          <w:rFonts w:ascii="Times New Roman" w:hAnsi="Times New Roman"/>
          <w:sz w:val="26"/>
          <w:szCs w:val="26"/>
        </w:rPr>
        <w:t>без учета выплат компенсационного характера за работу в местностях с особыми климатическими условиями</w:t>
      </w:r>
      <w:r w:rsidR="00841BFA">
        <w:rPr>
          <w:rFonts w:ascii="Times New Roman" w:hAnsi="Times New Roman"/>
          <w:sz w:val="26"/>
          <w:szCs w:val="26"/>
        </w:rPr>
        <w:t>)</w:t>
      </w:r>
      <w:r w:rsidR="00841BFA" w:rsidRPr="00507003">
        <w:rPr>
          <w:rFonts w:ascii="Times New Roman" w:hAnsi="Times New Roman"/>
          <w:sz w:val="26"/>
          <w:szCs w:val="26"/>
        </w:rPr>
        <w:t xml:space="preserve"> </w:t>
      </w:r>
      <w:r w:rsidR="00841BFA">
        <w:rPr>
          <w:rFonts w:ascii="Times New Roman" w:hAnsi="Times New Roman"/>
          <w:sz w:val="26"/>
          <w:szCs w:val="26"/>
        </w:rPr>
        <w:t>должна составлять</w:t>
      </w:r>
      <w:r w:rsidR="00841BFA" w:rsidRPr="00507003">
        <w:rPr>
          <w:rFonts w:ascii="Times New Roman" w:hAnsi="Times New Roman"/>
          <w:sz w:val="26"/>
          <w:szCs w:val="26"/>
        </w:rPr>
        <w:t xml:space="preserve"> не менее 50 - 55 процентов</w:t>
      </w:r>
      <w:r w:rsidR="00841BFA">
        <w:rPr>
          <w:rFonts w:ascii="Times New Roman" w:hAnsi="Times New Roman"/>
          <w:sz w:val="26"/>
          <w:szCs w:val="26"/>
        </w:rPr>
        <w:t>.</w:t>
      </w:r>
    </w:p>
    <w:p w:rsidR="00841BFA" w:rsidRDefault="00B7500A" w:rsidP="00B7500A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2.3.1.4. Д</w:t>
      </w:r>
      <w:r w:rsidRPr="00507003">
        <w:rPr>
          <w:rFonts w:ascii="Times New Roman" w:hAnsi="Times New Roman"/>
          <w:sz w:val="26"/>
          <w:szCs w:val="26"/>
        </w:rPr>
        <w:t>ол</w:t>
      </w:r>
      <w:r>
        <w:rPr>
          <w:rFonts w:ascii="Times New Roman" w:hAnsi="Times New Roman"/>
          <w:sz w:val="26"/>
          <w:szCs w:val="26"/>
        </w:rPr>
        <w:t>я</w:t>
      </w:r>
      <w:r w:rsidRPr="00507003">
        <w:rPr>
          <w:rFonts w:ascii="Times New Roman" w:hAnsi="Times New Roman"/>
          <w:sz w:val="26"/>
          <w:szCs w:val="26"/>
        </w:rPr>
        <w:t xml:space="preserve"> оклад</w:t>
      </w:r>
      <w:r>
        <w:rPr>
          <w:rFonts w:ascii="Times New Roman" w:hAnsi="Times New Roman"/>
          <w:sz w:val="26"/>
          <w:szCs w:val="26"/>
        </w:rPr>
        <w:t>ов</w:t>
      </w:r>
      <w:r w:rsidRPr="00507003">
        <w:rPr>
          <w:rFonts w:ascii="Times New Roman" w:hAnsi="Times New Roman"/>
          <w:sz w:val="26"/>
          <w:szCs w:val="26"/>
        </w:rPr>
        <w:t xml:space="preserve"> (должностн</w:t>
      </w:r>
      <w:r>
        <w:rPr>
          <w:rFonts w:ascii="Times New Roman" w:hAnsi="Times New Roman"/>
          <w:sz w:val="26"/>
          <w:szCs w:val="26"/>
        </w:rPr>
        <w:t>ых</w:t>
      </w:r>
      <w:r w:rsidRPr="00507003">
        <w:rPr>
          <w:rFonts w:ascii="Times New Roman" w:hAnsi="Times New Roman"/>
          <w:sz w:val="26"/>
          <w:szCs w:val="26"/>
        </w:rPr>
        <w:t xml:space="preserve"> оклад</w:t>
      </w:r>
      <w:r>
        <w:rPr>
          <w:rFonts w:ascii="Times New Roman" w:hAnsi="Times New Roman"/>
          <w:sz w:val="26"/>
          <w:szCs w:val="26"/>
        </w:rPr>
        <w:t>ов</w:t>
      </w:r>
      <w:r w:rsidRPr="0050700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255CFC">
        <w:rPr>
          <w:rFonts w:ascii="Times New Roman" w:hAnsi="Times New Roman"/>
          <w:sz w:val="26"/>
          <w:szCs w:val="26"/>
        </w:rPr>
        <w:t xml:space="preserve"> </w:t>
      </w:r>
      <w:r w:rsidRPr="00B907C0">
        <w:rPr>
          <w:rFonts w:ascii="Times New Roman" w:hAnsi="Times New Roman"/>
          <w:sz w:val="26"/>
          <w:szCs w:val="26"/>
        </w:rPr>
        <w:t>став</w:t>
      </w:r>
      <w:r>
        <w:rPr>
          <w:rFonts w:ascii="Times New Roman" w:hAnsi="Times New Roman"/>
          <w:sz w:val="26"/>
          <w:szCs w:val="26"/>
        </w:rPr>
        <w:t>ок</w:t>
      </w:r>
      <w:r w:rsidRPr="00B907C0">
        <w:rPr>
          <w:rFonts w:ascii="Times New Roman" w:hAnsi="Times New Roman"/>
          <w:sz w:val="26"/>
          <w:szCs w:val="26"/>
        </w:rPr>
        <w:t xml:space="preserve"> заработной платы</w:t>
      </w:r>
      <w:r w:rsidRPr="00507003">
        <w:rPr>
          <w:rFonts w:ascii="Times New Roman" w:hAnsi="Times New Roman"/>
          <w:sz w:val="26"/>
          <w:szCs w:val="26"/>
        </w:rPr>
        <w:t xml:space="preserve"> в структуре заработной платы работников</w:t>
      </w:r>
      <w:r>
        <w:rPr>
          <w:rFonts w:ascii="Times New Roman" w:hAnsi="Times New Roman"/>
          <w:sz w:val="26"/>
          <w:szCs w:val="26"/>
        </w:rPr>
        <w:t xml:space="preserve"> муниципальных бюджетных спортивных школ, подведомственных Управлению культуры, спорта и молодежной политики администрации Дальнегорского городского округа,</w:t>
      </w:r>
      <w:r w:rsidRPr="00B750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432FB2">
        <w:rPr>
          <w:rFonts w:ascii="Times New Roman" w:hAnsi="Times New Roman"/>
          <w:sz w:val="26"/>
          <w:szCs w:val="26"/>
        </w:rPr>
        <w:t>без учета части фонда оплаты труда, предназначенного на выплаты компенсационного характера</w:t>
      </w:r>
      <w:r>
        <w:rPr>
          <w:rFonts w:ascii="Times New Roman" w:hAnsi="Times New Roman"/>
          <w:sz w:val="26"/>
          <w:szCs w:val="26"/>
        </w:rPr>
        <w:t>),</w:t>
      </w:r>
      <w:r w:rsidRPr="005070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должна составлять</w:t>
      </w:r>
      <w:r w:rsidRPr="00507003">
        <w:rPr>
          <w:rFonts w:ascii="Times New Roman" w:hAnsi="Times New Roman"/>
          <w:sz w:val="26"/>
          <w:szCs w:val="26"/>
        </w:rPr>
        <w:t xml:space="preserve"> не менее </w:t>
      </w:r>
      <w:r>
        <w:rPr>
          <w:rFonts w:ascii="Times New Roman" w:hAnsi="Times New Roman"/>
          <w:sz w:val="26"/>
          <w:szCs w:val="26"/>
        </w:rPr>
        <w:t>70</w:t>
      </w:r>
      <w:r w:rsidRPr="00507003">
        <w:rPr>
          <w:rFonts w:ascii="Times New Roman" w:hAnsi="Times New Roman"/>
          <w:sz w:val="26"/>
          <w:szCs w:val="26"/>
        </w:rPr>
        <w:t xml:space="preserve"> процентов</w:t>
      </w:r>
      <w:r>
        <w:rPr>
          <w:rFonts w:ascii="Times New Roman" w:hAnsi="Times New Roman"/>
          <w:sz w:val="26"/>
          <w:szCs w:val="26"/>
        </w:rPr>
        <w:t xml:space="preserve"> фонда оплаты труда учреждения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841BFA">
        <w:rPr>
          <w:rFonts w:ascii="Times New Roman" w:hAnsi="Times New Roman"/>
          <w:sz w:val="26"/>
          <w:szCs w:val="26"/>
        </w:rPr>
        <w:t>».</w:t>
      </w:r>
      <w:proofErr w:type="gramEnd"/>
    </w:p>
    <w:p w:rsidR="007A56A8" w:rsidRPr="007A56A8" w:rsidRDefault="007A56A8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7A56A8">
        <w:rPr>
          <w:rFonts w:ascii="Times New Roman" w:hAnsi="Times New Roman"/>
          <w:sz w:val="26"/>
          <w:szCs w:val="26"/>
        </w:rPr>
        <w:t xml:space="preserve">2. Внести в постановление администрации Дальнегорского городского округа от 09.01.2017 № 3-па «О порядке и </w:t>
      </w:r>
      <w:proofErr w:type="gramStart"/>
      <w:r w:rsidRPr="007A56A8">
        <w:rPr>
          <w:rFonts w:ascii="Times New Roman" w:hAnsi="Times New Roman"/>
          <w:sz w:val="26"/>
          <w:szCs w:val="26"/>
        </w:rPr>
        <w:t>размерах оплаты труда</w:t>
      </w:r>
      <w:proofErr w:type="gramEnd"/>
      <w:r w:rsidRPr="007A56A8">
        <w:rPr>
          <w:rFonts w:ascii="Times New Roman" w:hAnsi="Times New Roman"/>
          <w:sz w:val="26"/>
          <w:szCs w:val="26"/>
        </w:rPr>
        <w:t xml:space="preserve"> руководителей, их заместителей и главных бухгалтеров муниципальных бюджетных, казенных, автономных учреждений и муниципальных унитарных предприятий Дальнегорского городского округа» следующие изменения:</w:t>
      </w:r>
    </w:p>
    <w:p w:rsidR="007A56A8" w:rsidRPr="007A56A8" w:rsidRDefault="007A56A8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7A56A8">
        <w:rPr>
          <w:rFonts w:ascii="Times New Roman" w:hAnsi="Times New Roman"/>
          <w:sz w:val="26"/>
          <w:szCs w:val="26"/>
        </w:rPr>
        <w:t xml:space="preserve">2.1. В Положении о порядке и </w:t>
      </w:r>
      <w:proofErr w:type="gramStart"/>
      <w:r w:rsidRPr="007A56A8">
        <w:rPr>
          <w:rFonts w:ascii="Times New Roman" w:hAnsi="Times New Roman"/>
          <w:sz w:val="26"/>
          <w:szCs w:val="26"/>
        </w:rPr>
        <w:t>размерах оплаты труда</w:t>
      </w:r>
      <w:proofErr w:type="gramEnd"/>
      <w:r w:rsidRPr="007A56A8">
        <w:rPr>
          <w:rFonts w:ascii="Times New Roman" w:hAnsi="Times New Roman"/>
          <w:sz w:val="26"/>
          <w:szCs w:val="26"/>
        </w:rPr>
        <w:t xml:space="preserve"> руководителей, их заместителей и главных бухгалтеров муниципальных бюджетных, казенных, автономных учреждений и муниципальных унитарных предприятий Дальнегорского городского округа:</w:t>
      </w:r>
    </w:p>
    <w:p w:rsidR="007A56A8" w:rsidRDefault="007A56A8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7A56A8">
        <w:rPr>
          <w:rFonts w:ascii="Times New Roman" w:hAnsi="Times New Roman"/>
          <w:sz w:val="26"/>
          <w:szCs w:val="26"/>
        </w:rPr>
        <w:t>1) пункт 2.</w:t>
      </w:r>
      <w:r>
        <w:rPr>
          <w:rFonts w:ascii="Times New Roman" w:hAnsi="Times New Roman"/>
          <w:sz w:val="26"/>
          <w:szCs w:val="26"/>
        </w:rPr>
        <w:t>2</w:t>
      </w:r>
      <w:r w:rsidRPr="007A56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изложить </w:t>
      </w:r>
      <w:r w:rsidRPr="007A56A8">
        <w:rPr>
          <w:rFonts w:ascii="Times New Roman" w:hAnsi="Times New Roman"/>
          <w:sz w:val="26"/>
          <w:szCs w:val="26"/>
        </w:rPr>
        <w:t>в следующей редакции:</w:t>
      </w:r>
    </w:p>
    <w:p w:rsidR="007C62B0" w:rsidRDefault="007A56A8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C62B0">
        <w:rPr>
          <w:rFonts w:ascii="Times New Roman" w:hAnsi="Times New Roman"/>
          <w:sz w:val="26"/>
          <w:szCs w:val="26"/>
        </w:rPr>
        <w:t>Н</w:t>
      </w:r>
      <w:r w:rsidR="007C62B0" w:rsidRPr="00507003">
        <w:rPr>
          <w:rFonts w:ascii="Times New Roman" w:hAnsi="Times New Roman"/>
          <w:sz w:val="26"/>
          <w:szCs w:val="26"/>
        </w:rPr>
        <w:t>е допуска</w:t>
      </w:r>
      <w:r w:rsidR="007C62B0">
        <w:rPr>
          <w:rFonts w:ascii="Times New Roman" w:hAnsi="Times New Roman"/>
          <w:sz w:val="26"/>
          <w:szCs w:val="26"/>
        </w:rPr>
        <w:t>ть</w:t>
      </w:r>
      <w:r w:rsidR="007C62B0" w:rsidRPr="00507003">
        <w:rPr>
          <w:rFonts w:ascii="Times New Roman" w:hAnsi="Times New Roman"/>
          <w:sz w:val="26"/>
          <w:szCs w:val="26"/>
        </w:rPr>
        <w:t xml:space="preserve"> снижени</w:t>
      </w:r>
      <w:r w:rsidR="007C62B0">
        <w:rPr>
          <w:rFonts w:ascii="Times New Roman" w:hAnsi="Times New Roman"/>
          <w:sz w:val="26"/>
          <w:szCs w:val="26"/>
        </w:rPr>
        <w:t>я</w:t>
      </w:r>
      <w:r w:rsidR="007C62B0" w:rsidRPr="00507003">
        <w:rPr>
          <w:rFonts w:ascii="Times New Roman" w:hAnsi="Times New Roman"/>
          <w:sz w:val="26"/>
          <w:szCs w:val="26"/>
        </w:rPr>
        <w:t xml:space="preserve"> достигнутого</w:t>
      </w:r>
      <w:r w:rsidR="007C62B0">
        <w:rPr>
          <w:rFonts w:ascii="Times New Roman" w:hAnsi="Times New Roman"/>
          <w:sz w:val="26"/>
          <w:szCs w:val="26"/>
        </w:rPr>
        <w:t xml:space="preserve"> за предыдущий период</w:t>
      </w:r>
      <w:r w:rsidR="007C62B0" w:rsidRPr="00507003">
        <w:rPr>
          <w:rFonts w:ascii="Times New Roman" w:hAnsi="Times New Roman"/>
          <w:sz w:val="26"/>
          <w:szCs w:val="26"/>
        </w:rPr>
        <w:t xml:space="preserve"> уровня оплаты труда</w:t>
      </w:r>
      <w:r w:rsidR="007C62B0">
        <w:rPr>
          <w:rFonts w:ascii="Times New Roman" w:hAnsi="Times New Roman"/>
          <w:sz w:val="26"/>
          <w:szCs w:val="26"/>
        </w:rPr>
        <w:t xml:space="preserve"> руководителей учреждений (предприятий),</w:t>
      </w:r>
      <w:r w:rsidR="007C62B0" w:rsidRPr="00193998">
        <w:rPr>
          <w:rFonts w:ascii="Times New Roman" w:hAnsi="Times New Roman"/>
          <w:sz w:val="26"/>
          <w:szCs w:val="26"/>
        </w:rPr>
        <w:t xml:space="preserve"> </w:t>
      </w:r>
      <w:r w:rsidR="007C62B0" w:rsidRPr="007A56A8">
        <w:rPr>
          <w:rFonts w:ascii="Times New Roman" w:hAnsi="Times New Roman"/>
          <w:sz w:val="26"/>
          <w:szCs w:val="26"/>
        </w:rPr>
        <w:t>их заместителей и главных бухгалтеров</w:t>
      </w:r>
      <w:r w:rsidR="007C62B0">
        <w:rPr>
          <w:rFonts w:ascii="Times New Roman" w:hAnsi="Times New Roman"/>
          <w:sz w:val="26"/>
          <w:szCs w:val="26"/>
        </w:rPr>
        <w:t>.</w:t>
      </w:r>
    </w:p>
    <w:p w:rsidR="007C62B0" w:rsidRDefault="007A56A8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6412DC">
        <w:rPr>
          <w:rFonts w:ascii="Times New Roman" w:hAnsi="Times New Roman"/>
          <w:sz w:val="26"/>
          <w:szCs w:val="26"/>
        </w:rPr>
        <w:t xml:space="preserve">оля </w:t>
      </w:r>
      <w:r>
        <w:rPr>
          <w:rFonts w:ascii="Times New Roman" w:hAnsi="Times New Roman"/>
          <w:sz w:val="26"/>
          <w:szCs w:val="26"/>
        </w:rPr>
        <w:t>окла</w:t>
      </w:r>
      <w:r w:rsidRPr="00423B18">
        <w:rPr>
          <w:rFonts w:ascii="Times New Roman" w:hAnsi="Times New Roman"/>
          <w:sz w:val="26"/>
          <w:szCs w:val="26"/>
        </w:rPr>
        <w:t>д</w:t>
      </w:r>
      <w:r w:rsidR="00071B5B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(должностн</w:t>
      </w:r>
      <w:r w:rsidR="00071B5B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оклад</w:t>
      </w:r>
      <w:r w:rsidR="00071B5B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) </w:t>
      </w:r>
      <w:r w:rsidR="00DA518A">
        <w:rPr>
          <w:rFonts w:ascii="Times New Roman" w:hAnsi="Times New Roman"/>
          <w:sz w:val="26"/>
          <w:szCs w:val="26"/>
        </w:rPr>
        <w:t>в структуре заработной платы</w:t>
      </w:r>
      <w:r w:rsidR="00DA518A" w:rsidRPr="007A56A8">
        <w:rPr>
          <w:rFonts w:ascii="Times New Roman" w:hAnsi="Times New Roman"/>
          <w:sz w:val="26"/>
          <w:szCs w:val="26"/>
        </w:rPr>
        <w:t xml:space="preserve"> </w:t>
      </w:r>
      <w:r w:rsidR="00C02F81" w:rsidRPr="007A56A8">
        <w:rPr>
          <w:rFonts w:ascii="Times New Roman" w:hAnsi="Times New Roman"/>
          <w:sz w:val="26"/>
          <w:szCs w:val="26"/>
        </w:rPr>
        <w:t>руководителей</w:t>
      </w:r>
      <w:r w:rsidR="007C62B0">
        <w:rPr>
          <w:rFonts w:ascii="Times New Roman" w:hAnsi="Times New Roman"/>
          <w:sz w:val="26"/>
          <w:szCs w:val="26"/>
        </w:rPr>
        <w:t>,</w:t>
      </w:r>
      <w:r w:rsidR="007C62B0" w:rsidRPr="007C62B0">
        <w:rPr>
          <w:rFonts w:ascii="Times New Roman" w:hAnsi="Times New Roman"/>
          <w:sz w:val="26"/>
          <w:szCs w:val="26"/>
        </w:rPr>
        <w:t xml:space="preserve"> </w:t>
      </w:r>
      <w:r w:rsidR="007C62B0" w:rsidRPr="007A56A8">
        <w:rPr>
          <w:rFonts w:ascii="Times New Roman" w:hAnsi="Times New Roman"/>
          <w:sz w:val="26"/>
          <w:szCs w:val="26"/>
        </w:rPr>
        <w:t>их заместителей и главных бухгалтеров</w:t>
      </w:r>
      <w:r w:rsidR="007C62B0">
        <w:rPr>
          <w:rFonts w:ascii="Times New Roman" w:hAnsi="Times New Roman"/>
          <w:sz w:val="26"/>
          <w:szCs w:val="26"/>
        </w:rPr>
        <w:t>:</w:t>
      </w:r>
    </w:p>
    <w:p w:rsidR="007A56A8" w:rsidRDefault="007C62B0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02F81" w:rsidRPr="007A56A8">
        <w:rPr>
          <w:rFonts w:ascii="Times New Roman" w:hAnsi="Times New Roman"/>
          <w:sz w:val="26"/>
          <w:szCs w:val="26"/>
        </w:rPr>
        <w:t xml:space="preserve"> </w:t>
      </w:r>
      <w:r w:rsidR="00C02F81" w:rsidRPr="00B907C0">
        <w:rPr>
          <w:rFonts w:ascii="Times New Roman" w:hAnsi="Times New Roman"/>
          <w:sz w:val="26"/>
          <w:szCs w:val="26"/>
        </w:rPr>
        <w:t>муниципальных казенных, автономных учреждений</w:t>
      </w:r>
      <w:r w:rsidR="00C02F81">
        <w:rPr>
          <w:rFonts w:ascii="Times New Roman" w:hAnsi="Times New Roman"/>
          <w:sz w:val="26"/>
          <w:szCs w:val="26"/>
        </w:rPr>
        <w:t xml:space="preserve"> </w:t>
      </w:r>
      <w:r w:rsidR="00C02F81" w:rsidRPr="00B907C0">
        <w:rPr>
          <w:rFonts w:ascii="Times New Roman" w:hAnsi="Times New Roman"/>
          <w:sz w:val="26"/>
          <w:szCs w:val="26"/>
        </w:rPr>
        <w:t>и муниципальных унитарных предприятий Дальнегорского городского округа</w:t>
      </w:r>
      <w:r w:rsidR="00DA518A">
        <w:rPr>
          <w:rFonts w:ascii="Times New Roman" w:hAnsi="Times New Roman"/>
          <w:sz w:val="26"/>
          <w:szCs w:val="26"/>
        </w:rPr>
        <w:t>,</w:t>
      </w:r>
      <w:r w:rsidR="00C02F81">
        <w:rPr>
          <w:rFonts w:ascii="Times New Roman" w:hAnsi="Times New Roman"/>
          <w:sz w:val="26"/>
          <w:szCs w:val="26"/>
        </w:rPr>
        <w:t xml:space="preserve"> </w:t>
      </w:r>
      <w:r w:rsidR="007A56A8" w:rsidRPr="006412DC">
        <w:rPr>
          <w:rFonts w:ascii="Times New Roman" w:hAnsi="Times New Roman"/>
          <w:sz w:val="26"/>
          <w:szCs w:val="26"/>
        </w:rPr>
        <w:t xml:space="preserve">(без учета районных </w:t>
      </w:r>
      <w:r w:rsidR="007A56A8" w:rsidRPr="006412DC">
        <w:rPr>
          <w:rFonts w:ascii="Times New Roman" w:hAnsi="Times New Roman"/>
          <w:sz w:val="26"/>
          <w:szCs w:val="26"/>
        </w:rPr>
        <w:lastRenderedPageBreak/>
        <w:t>коэффициентов и процентных надбавок к заработной плате лиц, работающих в районах Крайнего Севера и приравненных к ним местностях), должна составлять не ниже 60 процентов</w:t>
      </w:r>
      <w:r>
        <w:rPr>
          <w:rFonts w:ascii="Times New Roman" w:hAnsi="Times New Roman"/>
          <w:sz w:val="26"/>
          <w:szCs w:val="26"/>
        </w:rPr>
        <w:t>;</w:t>
      </w:r>
    </w:p>
    <w:p w:rsidR="007A56A8" w:rsidRDefault="007C62B0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="007A56A8" w:rsidRPr="00B907C0">
        <w:rPr>
          <w:rFonts w:ascii="Times New Roman" w:hAnsi="Times New Roman"/>
          <w:sz w:val="26"/>
          <w:szCs w:val="26"/>
        </w:rPr>
        <w:t xml:space="preserve"> </w:t>
      </w:r>
      <w:r w:rsidR="007A56A8">
        <w:rPr>
          <w:rFonts w:ascii="Times New Roman" w:hAnsi="Times New Roman"/>
          <w:sz w:val="26"/>
          <w:szCs w:val="26"/>
        </w:rPr>
        <w:t>учреждений, подведомственных Управлению образования администрации Дальнегорского городского округа</w:t>
      </w:r>
      <w:r w:rsidR="00DA518A">
        <w:rPr>
          <w:rFonts w:ascii="Times New Roman" w:hAnsi="Times New Roman"/>
          <w:sz w:val="26"/>
          <w:szCs w:val="26"/>
        </w:rPr>
        <w:t xml:space="preserve"> </w:t>
      </w:r>
      <w:r w:rsidR="007A56A8" w:rsidRPr="00B907C0">
        <w:rPr>
          <w:rFonts w:ascii="Times New Roman" w:hAnsi="Times New Roman"/>
          <w:sz w:val="26"/>
          <w:szCs w:val="26"/>
        </w:rPr>
        <w:t xml:space="preserve">(без учета части фонда оплаты труда, направляемой на выплаты компенсационного характера, связанные с работой в местностях с особыми климатическими условиями, в сельской местности, а также в </w:t>
      </w:r>
      <w:r w:rsidR="007A56A8">
        <w:rPr>
          <w:rFonts w:ascii="Times New Roman" w:hAnsi="Times New Roman"/>
          <w:sz w:val="26"/>
          <w:szCs w:val="26"/>
        </w:rPr>
        <w:t>учреждениях</w:t>
      </w:r>
      <w:r w:rsidR="007A56A8" w:rsidRPr="00B907C0">
        <w:rPr>
          <w:rFonts w:ascii="Times New Roman" w:hAnsi="Times New Roman"/>
          <w:sz w:val="26"/>
          <w:szCs w:val="26"/>
        </w:rPr>
        <w:t>, в которых за специфику работы выплаты компенсационного характера предусмотрены по двум и более основ</w:t>
      </w:r>
      <w:r w:rsidR="007A56A8">
        <w:rPr>
          <w:rFonts w:ascii="Times New Roman" w:hAnsi="Times New Roman"/>
          <w:sz w:val="26"/>
          <w:szCs w:val="26"/>
        </w:rPr>
        <w:t xml:space="preserve">аниям), должна составлять </w:t>
      </w:r>
      <w:r w:rsidR="007A56A8" w:rsidRPr="00B907C0">
        <w:rPr>
          <w:rFonts w:ascii="Times New Roman" w:hAnsi="Times New Roman"/>
          <w:sz w:val="26"/>
          <w:szCs w:val="26"/>
        </w:rPr>
        <w:t>не менее 70 процентов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BB1B70" w:rsidRDefault="007C62B0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A56A8" w:rsidRPr="00507003">
        <w:rPr>
          <w:rFonts w:ascii="Times New Roman" w:hAnsi="Times New Roman"/>
          <w:sz w:val="26"/>
          <w:szCs w:val="26"/>
        </w:rPr>
        <w:t>учреждени</w:t>
      </w:r>
      <w:r w:rsidR="0076729F">
        <w:rPr>
          <w:rFonts w:ascii="Times New Roman" w:hAnsi="Times New Roman"/>
          <w:sz w:val="26"/>
          <w:szCs w:val="26"/>
        </w:rPr>
        <w:t>й</w:t>
      </w:r>
      <w:r w:rsidR="007A56A8">
        <w:rPr>
          <w:rFonts w:ascii="Times New Roman" w:hAnsi="Times New Roman"/>
          <w:sz w:val="26"/>
          <w:szCs w:val="26"/>
        </w:rPr>
        <w:t>, подведомственных Управлению культуры, спорта и молодежной политики администрации Дальнегорского городского округа</w:t>
      </w:r>
      <w:r w:rsidR="00BB1B70">
        <w:rPr>
          <w:rFonts w:ascii="Times New Roman" w:hAnsi="Times New Roman"/>
          <w:sz w:val="26"/>
          <w:szCs w:val="26"/>
        </w:rPr>
        <w:t>, за исключением спортивных школ</w:t>
      </w:r>
      <w:r w:rsidR="007A56A8">
        <w:rPr>
          <w:rFonts w:ascii="Times New Roman" w:hAnsi="Times New Roman"/>
          <w:sz w:val="26"/>
          <w:szCs w:val="26"/>
        </w:rPr>
        <w:t xml:space="preserve"> (</w:t>
      </w:r>
      <w:r w:rsidR="007A56A8" w:rsidRPr="00507003">
        <w:rPr>
          <w:rFonts w:ascii="Times New Roman" w:hAnsi="Times New Roman"/>
          <w:sz w:val="26"/>
          <w:szCs w:val="26"/>
        </w:rPr>
        <w:t>без учета выплат компенсационного характера за работу в местностях с особыми климатическими условиями</w:t>
      </w:r>
      <w:r w:rsidR="007A56A8">
        <w:rPr>
          <w:rFonts w:ascii="Times New Roman" w:hAnsi="Times New Roman"/>
          <w:sz w:val="26"/>
          <w:szCs w:val="26"/>
        </w:rPr>
        <w:t>)</w:t>
      </w:r>
      <w:r w:rsidR="0076729F">
        <w:rPr>
          <w:rFonts w:ascii="Times New Roman" w:hAnsi="Times New Roman"/>
          <w:sz w:val="26"/>
          <w:szCs w:val="26"/>
        </w:rPr>
        <w:t>,</w:t>
      </w:r>
      <w:r w:rsidR="007A56A8" w:rsidRPr="00507003">
        <w:rPr>
          <w:rFonts w:ascii="Times New Roman" w:hAnsi="Times New Roman"/>
          <w:sz w:val="26"/>
          <w:szCs w:val="26"/>
        </w:rPr>
        <w:t xml:space="preserve"> </w:t>
      </w:r>
      <w:r w:rsidR="007A56A8">
        <w:rPr>
          <w:rFonts w:ascii="Times New Roman" w:hAnsi="Times New Roman"/>
          <w:sz w:val="26"/>
          <w:szCs w:val="26"/>
        </w:rPr>
        <w:t>должна составлять</w:t>
      </w:r>
      <w:r w:rsidR="007A56A8" w:rsidRPr="00507003">
        <w:rPr>
          <w:rFonts w:ascii="Times New Roman" w:hAnsi="Times New Roman"/>
          <w:sz w:val="26"/>
          <w:szCs w:val="26"/>
        </w:rPr>
        <w:t xml:space="preserve"> не менее 50 - 55 процентов</w:t>
      </w:r>
      <w:r w:rsidR="00BB1B70">
        <w:rPr>
          <w:rFonts w:ascii="Times New Roman" w:hAnsi="Times New Roman"/>
          <w:sz w:val="26"/>
          <w:szCs w:val="26"/>
        </w:rPr>
        <w:t>;</w:t>
      </w:r>
    </w:p>
    <w:p w:rsidR="007A56A8" w:rsidRDefault="00BB1B70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муниципальных бюджетных спортивных школ,</w:t>
      </w:r>
      <w:r w:rsidRPr="00BB1B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подведомственных Управлению культуры, спорта и молодежной политики администрации Дальнегорского городского округа, (</w:t>
      </w:r>
      <w:r w:rsidRPr="00432FB2">
        <w:rPr>
          <w:rFonts w:ascii="Times New Roman" w:hAnsi="Times New Roman"/>
          <w:sz w:val="26"/>
          <w:szCs w:val="26"/>
        </w:rPr>
        <w:t>без учета части фонда оплаты труда, предназначенного на выплаты компенсационного характера</w:t>
      </w:r>
      <w:r>
        <w:rPr>
          <w:rFonts w:ascii="Times New Roman" w:hAnsi="Times New Roman"/>
          <w:sz w:val="26"/>
          <w:szCs w:val="26"/>
        </w:rPr>
        <w:t>),</w:t>
      </w:r>
      <w:r w:rsidRPr="005070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должна составлять</w:t>
      </w:r>
      <w:r w:rsidRPr="00507003">
        <w:rPr>
          <w:rFonts w:ascii="Times New Roman" w:hAnsi="Times New Roman"/>
          <w:sz w:val="26"/>
          <w:szCs w:val="26"/>
        </w:rPr>
        <w:t xml:space="preserve"> не менее </w:t>
      </w:r>
      <w:r>
        <w:rPr>
          <w:rFonts w:ascii="Times New Roman" w:hAnsi="Times New Roman"/>
          <w:sz w:val="26"/>
          <w:szCs w:val="26"/>
        </w:rPr>
        <w:t>70</w:t>
      </w:r>
      <w:r w:rsidRPr="00507003">
        <w:rPr>
          <w:rFonts w:ascii="Times New Roman" w:hAnsi="Times New Roman"/>
          <w:sz w:val="26"/>
          <w:szCs w:val="26"/>
        </w:rPr>
        <w:t xml:space="preserve"> процентов</w:t>
      </w:r>
      <w:r>
        <w:rPr>
          <w:rFonts w:ascii="Times New Roman" w:hAnsi="Times New Roman"/>
          <w:sz w:val="26"/>
          <w:szCs w:val="26"/>
        </w:rPr>
        <w:t xml:space="preserve"> фонда оплаты труда учреждения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7A56A8">
        <w:rPr>
          <w:rFonts w:ascii="Times New Roman" w:hAnsi="Times New Roman"/>
          <w:sz w:val="26"/>
          <w:szCs w:val="26"/>
        </w:rPr>
        <w:t>»</w:t>
      </w:r>
      <w:r w:rsidR="00193998">
        <w:rPr>
          <w:rFonts w:ascii="Times New Roman" w:hAnsi="Times New Roman"/>
          <w:sz w:val="26"/>
          <w:szCs w:val="26"/>
        </w:rPr>
        <w:t>.</w:t>
      </w:r>
      <w:proofErr w:type="gramEnd"/>
    </w:p>
    <w:p w:rsidR="00A11909" w:rsidRPr="006412DC" w:rsidRDefault="00A11909" w:rsidP="00A11909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3. признать утратившим силу постановление администрации Дальнегорского городского округа от 18.07.2019 № 557-па «</w:t>
      </w:r>
      <w:r w:rsidRPr="00A11909">
        <w:rPr>
          <w:rFonts w:ascii="Times New Roman" w:hAnsi="Times New Roman"/>
          <w:sz w:val="26"/>
          <w:szCs w:val="26"/>
        </w:rPr>
        <w:t>О внесении изменений в постановления администрации Дальнегорского городского округа от 09.01.2017 № 1-па «Об отраслевых системах оплаты труда работников муниципальных бюджетных, казенных, автономных учреждений и муниципальных унитарных предприятий Дальнегорского городского округа», от 09.01.2017 № 3-па «О порядке и размерах оплаты труда руководителей, их заместителей и главных бухгалтеров муниципальных бюджетных, казенных</w:t>
      </w:r>
      <w:proofErr w:type="gramEnd"/>
      <w:r w:rsidRPr="00A11909">
        <w:rPr>
          <w:rFonts w:ascii="Times New Roman" w:hAnsi="Times New Roman"/>
          <w:sz w:val="26"/>
          <w:szCs w:val="26"/>
        </w:rPr>
        <w:t>, автономных учреждений и муниципальных унитарных предприятий Дальнегорского городского округа»</w:t>
      </w:r>
      <w:r>
        <w:rPr>
          <w:rFonts w:ascii="Times New Roman" w:hAnsi="Times New Roman"/>
          <w:sz w:val="26"/>
          <w:szCs w:val="26"/>
        </w:rPr>
        <w:t>.</w:t>
      </w:r>
    </w:p>
    <w:p w:rsidR="005F701F" w:rsidRPr="00C37A13" w:rsidRDefault="00A11909" w:rsidP="005D590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4</w:t>
      </w:r>
      <w:r w:rsidR="005F701F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190CE1" w:rsidRPr="00C37A13">
        <w:rPr>
          <w:rFonts w:ascii="Times New Roman" w:hAnsi="Times New Roman"/>
          <w:bCs/>
          <w:color w:val="000000"/>
          <w:sz w:val="26"/>
          <w:szCs w:val="26"/>
        </w:rPr>
        <w:t>Настоящее</w:t>
      </w:r>
      <w:r w:rsidR="005F701F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5F701F" w:rsidRPr="00C37A13" w:rsidRDefault="00A11909" w:rsidP="00C37A1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>5</w:t>
      </w:r>
      <w:r w:rsidR="005F701F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. Настоящее постановление вступает в силу со дня его официального опубликования. </w:t>
      </w:r>
    </w:p>
    <w:p w:rsidR="00142923" w:rsidRPr="00C37A13" w:rsidRDefault="00A11909" w:rsidP="00C37A1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6</w:t>
      </w:r>
      <w:r w:rsidR="00142923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gramStart"/>
      <w:r w:rsidR="00200F91" w:rsidRPr="00C37A13">
        <w:rPr>
          <w:rFonts w:ascii="Times New Roman" w:hAnsi="Times New Roman"/>
          <w:bCs/>
          <w:color w:val="000000"/>
          <w:sz w:val="26"/>
          <w:szCs w:val="26"/>
        </w:rPr>
        <w:t>Контроль за</w:t>
      </w:r>
      <w:proofErr w:type="gramEnd"/>
      <w:r w:rsidR="00200F91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 исполнением настоящего постановления </w:t>
      </w:r>
      <w:r w:rsidR="004A2A39">
        <w:rPr>
          <w:rFonts w:ascii="Times New Roman" w:hAnsi="Times New Roman"/>
          <w:bCs/>
          <w:color w:val="000000"/>
          <w:sz w:val="26"/>
          <w:szCs w:val="26"/>
        </w:rPr>
        <w:t>оставляю за собой.</w:t>
      </w:r>
    </w:p>
    <w:p w:rsidR="008C6516" w:rsidRDefault="008C6516" w:rsidP="00D51F5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CE6528" w:rsidRPr="00E13606" w:rsidRDefault="00CE6528" w:rsidP="00D51F5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B102D8" w:rsidRPr="00142923" w:rsidRDefault="004A2A39" w:rsidP="001845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102D8" w:rsidRPr="00142923">
        <w:rPr>
          <w:rFonts w:ascii="Times New Roman" w:hAnsi="Times New Roman"/>
          <w:sz w:val="26"/>
          <w:szCs w:val="26"/>
        </w:rPr>
        <w:t>лав</w:t>
      </w:r>
      <w:r w:rsidR="00E830E1">
        <w:rPr>
          <w:rFonts w:ascii="Times New Roman" w:hAnsi="Times New Roman"/>
          <w:sz w:val="26"/>
          <w:szCs w:val="26"/>
        </w:rPr>
        <w:t>а</w:t>
      </w:r>
      <w:r w:rsidR="00B102D8" w:rsidRPr="00142923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C37A13" w:rsidRDefault="00B102D8" w:rsidP="004A2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23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           </w:t>
      </w:r>
      <w:r w:rsidR="00E830E1">
        <w:rPr>
          <w:rFonts w:ascii="Times New Roman" w:hAnsi="Times New Roman"/>
          <w:sz w:val="26"/>
          <w:szCs w:val="26"/>
        </w:rPr>
        <w:t>А.М. Теребилов</w:t>
      </w:r>
    </w:p>
    <w:sectPr w:rsidR="00C37A13" w:rsidSect="007C71FB">
      <w:headerReference w:type="default" r:id="rId9"/>
      <w:pgSz w:w="11906" w:h="16838"/>
      <w:pgMar w:top="127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A4" w:rsidRDefault="000619A4" w:rsidP="00C37A13">
      <w:pPr>
        <w:spacing w:after="0" w:line="240" w:lineRule="auto"/>
      </w:pPr>
      <w:r>
        <w:separator/>
      </w:r>
    </w:p>
  </w:endnote>
  <w:endnote w:type="continuationSeparator" w:id="0">
    <w:p w:rsidR="000619A4" w:rsidRDefault="000619A4" w:rsidP="00C3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A4" w:rsidRDefault="000619A4" w:rsidP="00C37A13">
      <w:pPr>
        <w:spacing w:after="0" w:line="240" w:lineRule="auto"/>
      </w:pPr>
      <w:r>
        <w:separator/>
      </w:r>
    </w:p>
  </w:footnote>
  <w:footnote w:type="continuationSeparator" w:id="0">
    <w:p w:rsidR="000619A4" w:rsidRDefault="000619A4" w:rsidP="00C3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29" w:rsidRDefault="000D499D">
    <w:pPr>
      <w:pStyle w:val="a6"/>
      <w:jc w:val="center"/>
    </w:pPr>
    <w:r>
      <w:fldChar w:fldCharType="begin"/>
    </w:r>
    <w:r w:rsidR="008E6F29">
      <w:instrText>PAGE   \* MERGEFORMAT</w:instrText>
    </w:r>
    <w:r>
      <w:fldChar w:fldCharType="separate"/>
    </w:r>
    <w:r w:rsidR="0014467E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3BE"/>
    <w:multiLevelType w:val="hybridMultilevel"/>
    <w:tmpl w:val="F0385212"/>
    <w:lvl w:ilvl="0" w:tplc="840EB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73BC8"/>
    <w:multiLevelType w:val="hybridMultilevel"/>
    <w:tmpl w:val="6F3A97E0"/>
    <w:lvl w:ilvl="0" w:tplc="A3662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C5C82"/>
    <w:multiLevelType w:val="hybridMultilevel"/>
    <w:tmpl w:val="9D4E1F04"/>
    <w:lvl w:ilvl="0" w:tplc="DFE84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8F40E8"/>
    <w:multiLevelType w:val="multilevel"/>
    <w:tmpl w:val="5A502D90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7F6B0138"/>
    <w:multiLevelType w:val="hybridMultilevel"/>
    <w:tmpl w:val="1410F224"/>
    <w:lvl w:ilvl="0" w:tplc="D29C4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A1"/>
    <w:rsid w:val="00015EE3"/>
    <w:rsid w:val="0001670D"/>
    <w:rsid w:val="00024F96"/>
    <w:rsid w:val="00031955"/>
    <w:rsid w:val="00034646"/>
    <w:rsid w:val="00040FB4"/>
    <w:rsid w:val="00044A0C"/>
    <w:rsid w:val="00047729"/>
    <w:rsid w:val="00057D2D"/>
    <w:rsid w:val="000619A4"/>
    <w:rsid w:val="0006209B"/>
    <w:rsid w:val="00067953"/>
    <w:rsid w:val="00071B5B"/>
    <w:rsid w:val="000723CB"/>
    <w:rsid w:val="00073645"/>
    <w:rsid w:val="00073F48"/>
    <w:rsid w:val="00080372"/>
    <w:rsid w:val="00091105"/>
    <w:rsid w:val="00094E42"/>
    <w:rsid w:val="000A073E"/>
    <w:rsid w:val="000A21FC"/>
    <w:rsid w:val="000B13AC"/>
    <w:rsid w:val="000B19E6"/>
    <w:rsid w:val="000B5330"/>
    <w:rsid w:val="000C33D0"/>
    <w:rsid w:val="000D499D"/>
    <w:rsid w:val="000D7F72"/>
    <w:rsid w:val="000E60FD"/>
    <w:rsid w:val="001050CB"/>
    <w:rsid w:val="0012707B"/>
    <w:rsid w:val="00127E3D"/>
    <w:rsid w:val="001338FD"/>
    <w:rsid w:val="00141946"/>
    <w:rsid w:val="00142923"/>
    <w:rsid w:val="0014467E"/>
    <w:rsid w:val="0014538E"/>
    <w:rsid w:val="00152AE2"/>
    <w:rsid w:val="00162784"/>
    <w:rsid w:val="00163768"/>
    <w:rsid w:val="00165589"/>
    <w:rsid w:val="00165B3A"/>
    <w:rsid w:val="00167590"/>
    <w:rsid w:val="001845A1"/>
    <w:rsid w:val="00186B4A"/>
    <w:rsid w:val="00190CE1"/>
    <w:rsid w:val="001930F6"/>
    <w:rsid w:val="001932B1"/>
    <w:rsid w:val="00193998"/>
    <w:rsid w:val="001A52F2"/>
    <w:rsid w:val="001C3D1D"/>
    <w:rsid w:val="001C64B7"/>
    <w:rsid w:val="001D5D67"/>
    <w:rsid w:val="001E7BAD"/>
    <w:rsid w:val="001F2624"/>
    <w:rsid w:val="001F2B0B"/>
    <w:rsid w:val="001F440A"/>
    <w:rsid w:val="00200F91"/>
    <w:rsid w:val="00217D81"/>
    <w:rsid w:val="00220DD9"/>
    <w:rsid w:val="00223D58"/>
    <w:rsid w:val="00232F76"/>
    <w:rsid w:val="00234E23"/>
    <w:rsid w:val="00236D86"/>
    <w:rsid w:val="00237442"/>
    <w:rsid w:val="00241A93"/>
    <w:rsid w:val="0024474C"/>
    <w:rsid w:val="00254773"/>
    <w:rsid w:val="00255CFC"/>
    <w:rsid w:val="0025762D"/>
    <w:rsid w:val="00257C02"/>
    <w:rsid w:val="002618E8"/>
    <w:rsid w:val="002740C1"/>
    <w:rsid w:val="0027560F"/>
    <w:rsid w:val="00277640"/>
    <w:rsid w:val="002941DB"/>
    <w:rsid w:val="002A05F4"/>
    <w:rsid w:val="002A0952"/>
    <w:rsid w:val="002A42DA"/>
    <w:rsid w:val="002B3788"/>
    <w:rsid w:val="002B4516"/>
    <w:rsid w:val="002C3FC3"/>
    <w:rsid w:val="002F50E9"/>
    <w:rsid w:val="002F6FC1"/>
    <w:rsid w:val="002F735D"/>
    <w:rsid w:val="00303CB5"/>
    <w:rsid w:val="00310348"/>
    <w:rsid w:val="00311F1A"/>
    <w:rsid w:val="00322C7F"/>
    <w:rsid w:val="00325605"/>
    <w:rsid w:val="00326B31"/>
    <w:rsid w:val="003315C0"/>
    <w:rsid w:val="00335645"/>
    <w:rsid w:val="00340209"/>
    <w:rsid w:val="00341A11"/>
    <w:rsid w:val="003559FC"/>
    <w:rsid w:val="00357221"/>
    <w:rsid w:val="00361527"/>
    <w:rsid w:val="00366840"/>
    <w:rsid w:val="003729EF"/>
    <w:rsid w:val="003832AC"/>
    <w:rsid w:val="00384278"/>
    <w:rsid w:val="00384B29"/>
    <w:rsid w:val="00387AA2"/>
    <w:rsid w:val="00390B7C"/>
    <w:rsid w:val="00390C7A"/>
    <w:rsid w:val="00394D0C"/>
    <w:rsid w:val="00394FF4"/>
    <w:rsid w:val="003B1139"/>
    <w:rsid w:val="003B3B71"/>
    <w:rsid w:val="003C23B8"/>
    <w:rsid w:val="003C35B6"/>
    <w:rsid w:val="003D2E0E"/>
    <w:rsid w:val="003D3DF5"/>
    <w:rsid w:val="003F21AD"/>
    <w:rsid w:val="00400FC7"/>
    <w:rsid w:val="00401D9B"/>
    <w:rsid w:val="004020D3"/>
    <w:rsid w:val="00404B62"/>
    <w:rsid w:val="00405E73"/>
    <w:rsid w:val="004238F7"/>
    <w:rsid w:val="00423B18"/>
    <w:rsid w:val="00423EBE"/>
    <w:rsid w:val="00424315"/>
    <w:rsid w:val="004246AF"/>
    <w:rsid w:val="00432FB2"/>
    <w:rsid w:val="00447809"/>
    <w:rsid w:val="00456EBD"/>
    <w:rsid w:val="00464DF7"/>
    <w:rsid w:val="004666B3"/>
    <w:rsid w:val="0047192B"/>
    <w:rsid w:val="004744E3"/>
    <w:rsid w:val="00480DBE"/>
    <w:rsid w:val="00484779"/>
    <w:rsid w:val="00485F1A"/>
    <w:rsid w:val="00494285"/>
    <w:rsid w:val="00496850"/>
    <w:rsid w:val="004969E4"/>
    <w:rsid w:val="004A2A39"/>
    <w:rsid w:val="004B063F"/>
    <w:rsid w:val="004B633A"/>
    <w:rsid w:val="004B700F"/>
    <w:rsid w:val="004B72AF"/>
    <w:rsid w:val="004C0DDF"/>
    <w:rsid w:val="004C3571"/>
    <w:rsid w:val="004C5489"/>
    <w:rsid w:val="004D22AD"/>
    <w:rsid w:val="004E1537"/>
    <w:rsid w:val="004E47E9"/>
    <w:rsid w:val="004E69B8"/>
    <w:rsid w:val="004E793E"/>
    <w:rsid w:val="004F20CA"/>
    <w:rsid w:val="004F5F4F"/>
    <w:rsid w:val="004F71B1"/>
    <w:rsid w:val="0050160B"/>
    <w:rsid w:val="00507003"/>
    <w:rsid w:val="00522FB0"/>
    <w:rsid w:val="00555B8B"/>
    <w:rsid w:val="005571B1"/>
    <w:rsid w:val="005662D2"/>
    <w:rsid w:val="00566F79"/>
    <w:rsid w:val="00574941"/>
    <w:rsid w:val="00581174"/>
    <w:rsid w:val="00591A65"/>
    <w:rsid w:val="00594F9D"/>
    <w:rsid w:val="005A422C"/>
    <w:rsid w:val="005A6BFF"/>
    <w:rsid w:val="005B156F"/>
    <w:rsid w:val="005B4CE4"/>
    <w:rsid w:val="005C63D4"/>
    <w:rsid w:val="005D2539"/>
    <w:rsid w:val="005D4D17"/>
    <w:rsid w:val="005D590A"/>
    <w:rsid w:val="005E2AD3"/>
    <w:rsid w:val="005E49E0"/>
    <w:rsid w:val="005E7757"/>
    <w:rsid w:val="005E7E07"/>
    <w:rsid w:val="005F0AA8"/>
    <w:rsid w:val="005F61A9"/>
    <w:rsid w:val="005F701F"/>
    <w:rsid w:val="006018DC"/>
    <w:rsid w:val="006025B0"/>
    <w:rsid w:val="00604994"/>
    <w:rsid w:val="00615C89"/>
    <w:rsid w:val="00617300"/>
    <w:rsid w:val="006234CD"/>
    <w:rsid w:val="00623C1F"/>
    <w:rsid w:val="00624E0A"/>
    <w:rsid w:val="00627E96"/>
    <w:rsid w:val="00630FCD"/>
    <w:rsid w:val="00632A4D"/>
    <w:rsid w:val="00634CBB"/>
    <w:rsid w:val="00637016"/>
    <w:rsid w:val="00640BE9"/>
    <w:rsid w:val="00643C0E"/>
    <w:rsid w:val="00643DBC"/>
    <w:rsid w:val="0066170D"/>
    <w:rsid w:val="00674B2D"/>
    <w:rsid w:val="00677352"/>
    <w:rsid w:val="00680305"/>
    <w:rsid w:val="00681BE6"/>
    <w:rsid w:val="006843A0"/>
    <w:rsid w:val="0068552A"/>
    <w:rsid w:val="0068792A"/>
    <w:rsid w:val="006A1122"/>
    <w:rsid w:val="006A2451"/>
    <w:rsid w:val="006B4EB5"/>
    <w:rsid w:val="006B5ED1"/>
    <w:rsid w:val="006C2B99"/>
    <w:rsid w:val="006C5DF6"/>
    <w:rsid w:val="006C7358"/>
    <w:rsid w:val="006D40D7"/>
    <w:rsid w:val="006E460C"/>
    <w:rsid w:val="006E7DFA"/>
    <w:rsid w:val="006F4A33"/>
    <w:rsid w:val="00701869"/>
    <w:rsid w:val="00707EF2"/>
    <w:rsid w:val="00712462"/>
    <w:rsid w:val="007124FA"/>
    <w:rsid w:val="00716BC0"/>
    <w:rsid w:val="007275A2"/>
    <w:rsid w:val="0073050E"/>
    <w:rsid w:val="00743D66"/>
    <w:rsid w:val="007469B3"/>
    <w:rsid w:val="00751B7E"/>
    <w:rsid w:val="00755D22"/>
    <w:rsid w:val="00761ABB"/>
    <w:rsid w:val="0076729F"/>
    <w:rsid w:val="00767F04"/>
    <w:rsid w:val="0077243A"/>
    <w:rsid w:val="00774CC3"/>
    <w:rsid w:val="00777508"/>
    <w:rsid w:val="0078062B"/>
    <w:rsid w:val="00780C05"/>
    <w:rsid w:val="00781018"/>
    <w:rsid w:val="007848C8"/>
    <w:rsid w:val="00790373"/>
    <w:rsid w:val="007949E5"/>
    <w:rsid w:val="007A4965"/>
    <w:rsid w:val="007A56A8"/>
    <w:rsid w:val="007B25D4"/>
    <w:rsid w:val="007B57A7"/>
    <w:rsid w:val="007B5C04"/>
    <w:rsid w:val="007B78FB"/>
    <w:rsid w:val="007C2F13"/>
    <w:rsid w:val="007C62B0"/>
    <w:rsid w:val="007C63DF"/>
    <w:rsid w:val="007C6F8C"/>
    <w:rsid w:val="007C71FB"/>
    <w:rsid w:val="007E1627"/>
    <w:rsid w:val="007E1D6F"/>
    <w:rsid w:val="007E4944"/>
    <w:rsid w:val="007F2178"/>
    <w:rsid w:val="00802588"/>
    <w:rsid w:val="00803F18"/>
    <w:rsid w:val="00807A7C"/>
    <w:rsid w:val="0081120F"/>
    <w:rsid w:val="00814B9E"/>
    <w:rsid w:val="00822433"/>
    <w:rsid w:val="008231CF"/>
    <w:rsid w:val="00841667"/>
    <w:rsid w:val="00841BFA"/>
    <w:rsid w:val="00842563"/>
    <w:rsid w:val="00842DF4"/>
    <w:rsid w:val="008609D3"/>
    <w:rsid w:val="00862FE6"/>
    <w:rsid w:val="00864D07"/>
    <w:rsid w:val="008669FC"/>
    <w:rsid w:val="00871DFE"/>
    <w:rsid w:val="008730F4"/>
    <w:rsid w:val="00875B58"/>
    <w:rsid w:val="00884D78"/>
    <w:rsid w:val="008A4764"/>
    <w:rsid w:val="008B22D6"/>
    <w:rsid w:val="008C3170"/>
    <w:rsid w:val="008C3204"/>
    <w:rsid w:val="008C6516"/>
    <w:rsid w:val="008D1983"/>
    <w:rsid w:val="008D220A"/>
    <w:rsid w:val="008D45FF"/>
    <w:rsid w:val="008E4303"/>
    <w:rsid w:val="008E6F29"/>
    <w:rsid w:val="008E7C41"/>
    <w:rsid w:val="008E7C73"/>
    <w:rsid w:val="008F1C53"/>
    <w:rsid w:val="008F1D85"/>
    <w:rsid w:val="008F3D00"/>
    <w:rsid w:val="00903B0E"/>
    <w:rsid w:val="009067DA"/>
    <w:rsid w:val="0091431A"/>
    <w:rsid w:val="00915537"/>
    <w:rsid w:val="00925EF8"/>
    <w:rsid w:val="00932635"/>
    <w:rsid w:val="009522CF"/>
    <w:rsid w:val="00952702"/>
    <w:rsid w:val="0095773F"/>
    <w:rsid w:val="0096730F"/>
    <w:rsid w:val="00971580"/>
    <w:rsid w:val="00974F2F"/>
    <w:rsid w:val="009778B2"/>
    <w:rsid w:val="00986BCB"/>
    <w:rsid w:val="00992025"/>
    <w:rsid w:val="009A0E3B"/>
    <w:rsid w:val="009A21CF"/>
    <w:rsid w:val="009A6A26"/>
    <w:rsid w:val="009B2805"/>
    <w:rsid w:val="009C1AEA"/>
    <w:rsid w:val="009D08D8"/>
    <w:rsid w:val="009D6050"/>
    <w:rsid w:val="009D7AF6"/>
    <w:rsid w:val="009F69A0"/>
    <w:rsid w:val="00A02984"/>
    <w:rsid w:val="00A0713F"/>
    <w:rsid w:val="00A11909"/>
    <w:rsid w:val="00A14029"/>
    <w:rsid w:val="00A20EB2"/>
    <w:rsid w:val="00A21850"/>
    <w:rsid w:val="00A245AE"/>
    <w:rsid w:val="00A25371"/>
    <w:rsid w:val="00A27AE2"/>
    <w:rsid w:val="00A31BFA"/>
    <w:rsid w:val="00A32566"/>
    <w:rsid w:val="00A33468"/>
    <w:rsid w:val="00A521C0"/>
    <w:rsid w:val="00A56F56"/>
    <w:rsid w:val="00A63474"/>
    <w:rsid w:val="00A64B0E"/>
    <w:rsid w:val="00A65939"/>
    <w:rsid w:val="00A66743"/>
    <w:rsid w:val="00A66848"/>
    <w:rsid w:val="00A70BD8"/>
    <w:rsid w:val="00A73363"/>
    <w:rsid w:val="00A74D83"/>
    <w:rsid w:val="00A751AB"/>
    <w:rsid w:val="00A84137"/>
    <w:rsid w:val="00A90060"/>
    <w:rsid w:val="00A96700"/>
    <w:rsid w:val="00AA1413"/>
    <w:rsid w:val="00AB0F85"/>
    <w:rsid w:val="00AB2F52"/>
    <w:rsid w:val="00AC23C1"/>
    <w:rsid w:val="00AC3240"/>
    <w:rsid w:val="00AC343A"/>
    <w:rsid w:val="00AE28BB"/>
    <w:rsid w:val="00AE4443"/>
    <w:rsid w:val="00AE5FB2"/>
    <w:rsid w:val="00AE72A5"/>
    <w:rsid w:val="00AF40FF"/>
    <w:rsid w:val="00AF5D07"/>
    <w:rsid w:val="00B102D8"/>
    <w:rsid w:val="00B127ED"/>
    <w:rsid w:val="00B23A68"/>
    <w:rsid w:val="00B32562"/>
    <w:rsid w:val="00B54902"/>
    <w:rsid w:val="00B5767C"/>
    <w:rsid w:val="00B60963"/>
    <w:rsid w:val="00B7500A"/>
    <w:rsid w:val="00B758A8"/>
    <w:rsid w:val="00B8037A"/>
    <w:rsid w:val="00B905F7"/>
    <w:rsid w:val="00B907C0"/>
    <w:rsid w:val="00B91DD5"/>
    <w:rsid w:val="00B92175"/>
    <w:rsid w:val="00B961C2"/>
    <w:rsid w:val="00B9645C"/>
    <w:rsid w:val="00BA064A"/>
    <w:rsid w:val="00BA43F5"/>
    <w:rsid w:val="00BA4488"/>
    <w:rsid w:val="00BA52E8"/>
    <w:rsid w:val="00BB025A"/>
    <w:rsid w:val="00BB06EA"/>
    <w:rsid w:val="00BB1B70"/>
    <w:rsid w:val="00BB703B"/>
    <w:rsid w:val="00BD570B"/>
    <w:rsid w:val="00BD5CA6"/>
    <w:rsid w:val="00BE0640"/>
    <w:rsid w:val="00BE3640"/>
    <w:rsid w:val="00BF0C4E"/>
    <w:rsid w:val="00BF1C23"/>
    <w:rsid w:val="00BF1DAA"/>
    <w:rsid w:val="00C02F81"/>
    <w:rsid w:val="00C03987"/>
    <w:rsid w:val="00C03E80"/>
    <w:rsid w:val="00C04CC0"/>
    <w:rsid w:val="00C10891"/>
    <w:rsid w:val="00C152D0"/>
    <w:rsid w:val="00C21B11"/>
    <w:rsid w:val="00C224AF"/>
    <w:rsid w:val="00C22C6E"/>
    <w:rsid w:val="00C33ECD"/>
    <w:rsid w:val="00C37A13"/>
    <w:rsid w:val="00C44664"/>
    <w:rsid w:val="00C46708"/>
    <w:rsid w:val="00C475DD"/>
    <w:rsid w:val="00C51B63"/>
    <w:rsid w:val="00C71792"/>
    <w:rsid w:val="00C774C0"/>
    <w:rsid w:val="00CA087A"/>
    <w:rsid w:val="00CA7BB1"/>
    <w:rsid w:val="00CC40DE"/>
    <w:rsid w:val="00CD2FF2"/>
    <w:rsid w:val="00CE07E3"/>
    <w:rsid w:val="00CE6528"/>
    <w:rsid w:val="00CF2371"/>
    <w:rsid w:val="00CF358D"/>
    <w:rsid w:val="00D005D5"/>
    <w:rsid w:val="00D04B47"/>
    <w:rsid w:val="00D13AF4"/>
    <w:rsid w:val="00D15D56"/>
    <w:rsid w:val="00D25C90"/>
    <w:rsid w:val="00D27366"/>
    <w:rsid w:val="00D35AC5"/>
    <w:rsid w:val="00D37871"/>
    <w:rsid w:val="00D457D8"/>
    <w:rsid w:val="00D46951"/>
    <w:rsid w:val="00D47325"/>
    <w:rsid w:val="00D51F5E"/>
    <w:rsid w:val="00D565E5"/>
    <w:rsid w:val="00D60995"/>
    <w:rsid w:val="00D629E5"/>
    <w:rsid w:val="00D67741"/>
    <w:rsid w:val="00D80AAD"/>
    <w:rsid w:val="00D82E95"/>
    <w:rsid w:val="00D84A86"/>
    <w:rsid w:val="00D91664"/>
    <w:rsid w:val="00DA0B65"/>
    <w:rsid w:val="00DA1B48"/>
    <w:rsid w:val="00DA20F8"/>
    <w:rsid w:val="00DA518A"/>
    <w:rsid w:val="00DA5DE7"/>
    <w:rsid w:val="00DB6E93"/>
    <w:rsid w:val="00DC3620"/>
    <w:rsid w:val="00DD1B06"/>
    <w:rsid w:val="00DD7544"/>
    <w:rsid w:val="00DE2E46"/>
    <w:rsid w:val="00DF5387"/>
    <w:rsid w:val="00DF5563"/>
    <w:rsid w:val="00DF5FBD"/>
    <w:rsid w:val="00DF6E36"/>
    <w:rsid w:val="00E13606"/>
    <w:rsid w:val="00E154F0"/>
    <w:rsid w:val="00E1784B"/>
    <w:rsid w:val="00E21F4A"/>
    <w:rsid w:val="00E3342B"/>
    <w:rsid w:val="00E34C0A"/>
    <w:rsid w:val="00E360A9"/>
    <w:rsid w:val="00E43853"/>
    <w:rsid w:val="00E43BF8"/>
    <w:rsid w:val="00E46DC2"/>
    <w:rsid w:val="00E46FAA"/>
    <w:rsid w:val="00E473E5"/>
    <w:rsid w:val="00E51D61"/>
    <w:rsid w:val="00E57A61"/>
    <w:rsid w:val="00E57DF2"/>
    <w:rsid w:val="00E606FA"/>
    <w:rsid w:val="00E63A9C"/>
    <w:rsid w:val="00E6419C"/>
    <w:rsid w:val="00E674F4"/>
    <w:rsid w:val="00E730DB"/>
    <w:rsid w:val="00E74302"/>
    <w:rsid w:val="00E814E0"/>
    <w:rsid w:val="00E82080"/>
    <w:rsid w:val="00E830E1"/>
    <w:rsid w:val="00E87C65"/>
    <w:rsid w:val="00E913FE"/>
    <w:rsid w:val="00E94CF1"/>
    <w:rsid w:val="00E97848"/>
    <w:rsid w:val="00EA0D9B"/>
    <w:rsid w:val="00EA11FA"/>
    <w:rsid w:val="00EA577C"/>
    <w:rsid w:val="00EB06EC"/>
    <w:rsid w:val="00EB6C90"/>
    <w:rsid w:val="00EB7940"/>
    <w:rsid w:val="00EC73B5"/>
    <w:rsid w:val="00EE5ED8"/>
    <w:rsid w:val="00EF36AF"/>
    <w:rsid w:val="00EF644B"/>
    <w:rsid w:val="00F01D7C"/>
    <w:rsid w:val="00F14424"/>
    <w:rsid w:val="00F25D51"/>
    <w:rsid w:val="00F26C44"/>
    <w:rsid w:val="00F270D7"/>
    <w:rsid w:val="00F40840"/>
    <w:rsid w:val="00F4147F"/>
    <w:rsid w:val="00F56E7D"/>
    <w:rsid w:val="00F577C7"/>
    <w:rsid w:val="00F603CE"/>
    <w:rsid w:val="00F628A4"/>
    <w:rsid w:val="00F71878"/>
    <w:rsid w:val="00F76068"/>
    <w:rsid w:val="00F807FE"/>
    <w:rsid w:val="00F80934"/>
    <w:rsid w:val="00F84EAE"/>
    <w:rsid w:val="00F86B43"/>
    <w:rsid w:val="00F90875"/>
    <w:rsid w:val="00F90A42"/>
    <w:rsid w:val="00F939D4"/>
    <w:rsid w:val="00F94569"/>
    <w:rsid w:val="00F97707"/>
    <w:rsid w:val="00FA3B24"/>
    <w:rsid w:val="00FB204D"/>
    <w:rsid w:val="00FB2E10"/>
    <w:rsid w:val="00FC6E46"/>
    <w:rsid w:val="00FD034C"/>
    <w:rsid w:val="00FD2E05"/>
    <w:rsid w:val="00FE350F"/>
    <w:rsid w:val="00FE4E07"/>
    <w:rsid w:val="00FE5CE6"/>
    <w:rsid w:val="00FE5F1B"/>
    <w:rsid w:val="00FF1668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45A1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1845A1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7A13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37A1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37A13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37A1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C37A1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0F15D-7619-4A60-825F-7956398F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71</cp:revision>
  <cp:lastPrinted>2020-03-17T23:08:00Z</cp:lastPrinted>
  <dcterms:created xsi:type="dcterms:W3CDTF">2016-10-13T03:52:00Z</dcterms:created>
  <dcterms:modified xsi:type="dcterms:W3CDTF">2020-03-17T23:54:00Z</dcterms:modified>
</cp:coreProperties>
</file>