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00" w:rsidRPr="0080595D" w:rsidRDefault="00C17200" w:rsidP="00C17200">
      <w:pPr>
        <w:jc w:val="center"/>
        <w:rPr>
          <w:b/>
          <w:sz w:val="26"/>
          <w:szCs w:val="26"/>
        </w:rPr>
      </w:pPr>
      <w:r w:rsidRPr="0080595D">
        <w:rPr>
          <w:b/>
          <w:sz w:val="26"/>
          <w:szCs w:val="26"/>
        </w:rPr>
        <w:t>ОБРАЩЕНИЕ</w:t>
      </w:r>
    </w:p>
    <w:p w:rsidR="00C17200" w:rsidRPr="00C17200" w:rsidRDefault="00C17200" w:rsidP="00C17200">
      <w:pPr>
        <w:jc w:val="center"/>
        <w:rPr>
          <w:b/>
          <w:sz w:val="26"/>
          <w:szCs w:val="26"/>
        </w:rPr>
      </w:pPr>
      <w:r w:rsidRPr="0080595D">
        <w:rPr>
          <w:b/>
          <w:sz w:val="26"/>
          <w:szCs w:val="26"/>
        </w:rPr>
        <w:t xml:space="preserve">ТЕРРИТОРИАЛЬНОЙ ИЗБИРАТЕЛЬНОЙ КОМИССИИ </w:t>
      </w:r>
    </w:p>
    <w:p w:rsidR="00C17200" w:rsidRPr="0080595D" w:rsidRDefault="001C5CD2" w:rsidP="00C17200">
      <w:pPr>
        <w:jc w:val="center"/>
        <w:rPr>
          <w:b/>
          <w:sz w:val="26"/>
          <w:szCs w:val="26"/>
        </w:rPr>
      </w:pPr>
      <w:r>
        <w:rPr>
          <w:b/>
          <w:sz w:val="26"/>
          <w:szCs w:val="26"/>
        </w:rPr>
        <w:t>ГОРОДА ДАЛЬНЕГОРСКА</w:t>
      </w:r>
      <w:r w:rsidR="00C17200" w:rsidRPr="0080595D">
        <w:rPr>
          <w:b/>
          <w:sz w:val="26"/>
          <w:szCs w:val="26"/>
        </w:rPr>
        <w:t xml:space="preserve"> К С</w:t>
      </w:r>
      <w:r>
        <w:rPr>
          <w:b/>
          <w:sz w:val="26"/>
          <w:szCs w:val="26"/>
        </w:rPr>
        <w:t>РЕДСТВАМ МАССОВОЙ ИНФОРМАЦИИ</w:t>
      </w:r>
      <w:r w:rsidR="00C17200" w:rsidRPr="0080595D">
        <w:rPr>
          <w:b/>
          <w:sz w:val="26"/>
          <w:szCs w:val="26"/>
        </w:rPr>
        <w:t>, ИНЫМ ОРГАНИЗАЦИЯМ, ИНДИВИДУАЛЬНЫМ ПРЕДПРИНИМАТЕЛЯМ, КОТОРЫЕ БУДУТ ПРЕДОСТАВЛЯТЬ УСЛУГИ КАНДИДАТАМ</w:t>
      </w:r>
      <w:r w:rsidR="00B57290">
        <w:rPr>
          <w:b/>
          <w:sz w:val="26"/>
          <w:szCs w:val="26"/>
        </w:rPr>
        <w:t xml:space="preserve"> </w:t>
      </w:r>
      <w:r w:rsidR="00E4724F">
        <w:rPr>
          <w:b/>
          <w:sz w:val="26"/>
          <w:szCs w:val="26"/>
        </w:rPr>
        <w:t xml:space="preserve">В ДЕПУТАТЫ ДУМЫ ДАЛЬНЕГОРСКОГО ГОРОДСКОГО ОКРУГА </w:t>
      </w:r>
      <w:r w:rsidR="00B57290">
        <w:rPr>
          <w:b/>
          <w:sz w:val="26"/>
          <w:szCs w:val="26"/>
        </w:rPr>
        <w:t>СЕДЬМОГО  СОЗЫВА</w:t>
      </w:r>
    </w:p>
    <w:p w:rsidR="00C17200" w:rsidRPr="0080595D" w:rsidRDefault="00C17200" w:rsidP="00C17200">
      <w:pPr>
        <w:spacing w:line="360" w:lineRule="auto"/>
        <w:jc w:val="center"/>
        <w:rPr>
          <w:b/>
          <w:bCs/>
          <w:sz w:val="28"/>
          <w:szCs w:val="28"/>
        </w:rPr>
      </w:pPr>
    </w:p>
    <w:p w:rsidR="00C17200" w:rsidRPr="0080595D" w:rsidRDefault="00C17200" w:rsidP="00C17200">
      <w:pPr>
        <w:tabs>
          <w:tab w:val="left" w:pos="709"/>
        </w:tabs>
        <w:spacing w:line="360" w:lineRule="auto"/>
        <w:ind w:firstLine="720"/>
        <w:jc w:val="both"/>
        <w:rPr>
          <w:sz w:val="27"/>
          <w:szCs w:val="27"/>
        </w:rPr>
      </w:pPr>
      <w:r w:rsidRPr="0080595D">
        <w:rPr>
          <w:sz w:val="27"/>
          <w:szCs w:val="27"/>
        </w:rPr>
        <w:t xml:space="preserve">В связи с опубликованием </w:t>
      </w:r>
      <w:r w:rsidR="00B57290">
        <w:rPr>
          <w:sz w:val="27"/>
          <w:szCs w:val="27"/>
        </w:rPr>
        <w:t>21 июня</w:t>
      </w:r>
      <w:r w:rsidRPr="0080595D">
        <w:rPr>
          <w:sz w:val="27"/>
          <w:szCs w:val="27"/>
        </w:rPr>
        <w:t xml:space="preserve"> 2017 года решени</w:t>
      </w:r>
      <w:r>
        <w:rPr>
          <w:sz w:val="27"/>
          <w:szCs w:val="27"/>
        </w:rPr>
        <w:t>я</w:t>
      </w:r>
      <w:r w:rsidRPr="0080595D">
        <w:rPr>
          <w:sz w:val="27"/>
          <w:szCs w:val="27"/>
        </w:rPr>
        <w:t xml:space="preserve"> о назначении на </w:t>
      </w:r>
      <w:r w:rsidR="00B57290">
        <w:rPr>
          <w:sz w:val="27"/>
          <w:szCs w:val="27"/>
        </w:rPr>
        <w:t>1</w:t>
      </w:r>
      <w:r w:rsidRPr="0080595D">
        <w:rPr>
          <w:sz w:val="27"/>
          <w:szCs w:val="27"/>
        </w:rPr>
        <w:t>0</w:t>
      </w:r>
      <w:r w:rsidR="00B57290">
        <w:rPr>
          <w:sz w:val="27"/>
          <w:szCs w:val="27"/>
        </w:rPr>
        <w:t xml:space="preserve"> сентября </w:t>
      </w:r>
      <w:r w:rsidRPr="0080595D">
        <w:rPr>
          <w:sz w:val="27"/>
          <w:szCs w:val="27"/>
        </w:rPr>
        <w:t xml:space="preserve">2017 года </w:t>
      </w:r>
      <w:r w:rsidR="00B57290">
        <w:rPr>
          <w:sz w:val="27"/>
          <w:szCs w:val="27"/>
        </w:rPr>
        <w:t xml:space="preserve">выборов депутатов Думы Дальнегорского городского округа седьмого </w:t>
      </w:r>
      <w:r w:rsidRPr="0080595D">
        <w:rPr>
          <w:sz w:val="27"/>
          <w:szCs w:val="27"/>
        </w:rPr>
        <w:t>созыва, доводим до сведения руководителей организаций телерадиовещания, редакций периодических печатных изданий, руководителей иных организаций (в том числе типографий), которые будут предоставлять услуги зарегистрированным кандидатам, избирательным объединениям, зарегистрировавшим списки кандидатов, следующую информацию:</w:t>
      </w:r>
    </w:p>
    <w:p w:rsidR="00C17200" w:rsidRPr="0080595D" w:rsidRDefault="00C17200" w:rsidP="00C17200">
      <w:pPr>
        <w:tabs>
          <w:tab w:val="left" w:pos="709"/>
        </w:tabs>
        <w:spacing w:line="360" w:lineRule="auto"/>
        <w:ind w:firstLine="720"/>
        <w:jc w:val="both"/>
        <w:rPr>
          <w:sz w:val="27"/>
          <w:szCs w:val="27"/>
        </w:rPr>
      </w:pPr>
      <w:r w:rsidRPr="0080595D">
        <w:rPr>
          <w:sz w:val="27"/>
          <w:szCs w:val="27"/>
        </w:rPr>
        <w:t xml:space="preserve">В соответствии с частью 6 статьи 61 Избирательного кодекса Приморского края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w:t>
      </w:r>
      <w:proofErr w:type="gramStart"/>
      <w:r w:rsidRPr="0080595D">
        <w:rPr>
          <w:sz w:val="27"/>
          <w:szCs w:val="27"/>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w:t>
      </w:r>
      <w:r w:rsidR="00EB059C">
        <w:rPr>
          <w:sz w:val="27"/>
          <w:szCs w:val="27"/>
        </w:rPr>
        <w:t xml:space="preserve"> территориальную </w:t>
      </w:r>
      <w:r w:rsidRPr="0080595D">
        <w:rPr>
          <w:sz w:val="27"/>
          <w:szCs w:val="27"/>
        </w:rPr>
        <w:t xml:space="preserve"> избирательную комиссию</w:t>
      </w:r>
      <w:r w:rsidR="00EB059C">
        <w:rPr>
          <w:sz w:val="27"/>
          <w:szCs w:val="27"/>
        </w:rPr>
        <w:t xml:space="preserve"> города Дальнегорска.</w:t>
      </w:r>
      <w:proofErr w:type="gramEnd"/>
    </w:p>
    <w:p w:rsidR="00C17200" w:rsidRPr="0080595D" w:rsidRDefault="00C17200" w:rsidP="00C17200">
      <w:pPr>
        <w:tabs>
          <w:tab w:val="left" w:pos="709"/>
        </w:tabs>
        <w:spacing w:line="360" w:lineRule="auto"/>
        <w:ind w:firstLine="720"/>
        <w:jc w:val="both"/>
        <w:rPr>
          <w:sz w:val="27"/>
          <w:szCs w:val="27"/>
        </w:rPr>
      </w:pPr>
      <w:r w:rsidRPr="0080595D">
        <w:rPr>
          <w:sz w:val="27"/>
          <w:szCs w:val="27"/>
        </w:rPr>
        <w:t xml:space="preserve">В соответствии с частью 2 статьи 65 Избирательного кодекса Приморского края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w:t>
      </w:r>
      <w:r w:rsidRPr="0080595D">
        <w:rPr>
          <w:sz w:val="27"/>
          <w:szCs w:val="27"/>
        </w:rPr>
        <w:lastRenderedPageBreak/>
        <w:t xml:space="preserve">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w:t>
      </w:r>
      <w:r w:rsidR="00EB059C">
        <w:rPr>
          <w:sz w:val="27"/>
          <w:szCs w:val="27"/>
        </w:rPr>
        <w:t xml:space="preserve">территориальную </w:t>
      </w:r>
      <w:r w:rsidRPr="0080595D">
        <w:rPr>
          <w:sz w:val="27"/>
          <w:szCs w:val="27"/>
        </w:rPr>
        <w:t>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C17200" w:rsidRPr="0080595D" w:rsidRDefault="00C17200" w:rsidP="00C17200">
      <w:pPr>
        <w:autoSpaceDE w:val="0"/>
        <w:autoSpaceDN w:val="0"/>
        <w:adjustRightInd w:val="0"/>
        <w:spacing w:line="360" w:lineRule="auto"/>
        <w:ind w:firstLine="720"/>
        <w:jc w:val="both"/>
        <w:rPr>
          <w:sz w:val="27"/>
          <w:szCs w:val="27"/>
        </w:rPr>
      </w:pPr>
      <w:r w:rsidRPr="0080595D">
        <w:rPr>
          <w:sz w:val="27"/>
          <w:szCs w:val="27"/>
        </w:rPr>
        <w:t xml:space="preserve">Таким образом, указанные действия по опубликованию расценок и по представлению уведомлений и экземпляров газет в территориальную избирательную комиссию </w:t>
      </w:r>
      <w:r w:rsidR="00EB059C">
        <w:rPr>
          <w:sz w:val="27"/>
          <w:szCs w:val="27"/>
        </w:rPr>
        <w:t>города Дальнегорска</w:t>
      </w:r>
      <w:r w:rsidRPr="0080595D">
        <w:rPr>
          <w:sz w:val="27"/>
          <w:szCs w:val="27"/>
        </w:rPr>
        <w:t xml:space="preserve"> должны быть произведены в срок не позднее </w:t>
      </w:r>
      <w:r w:rsidR="00EB059C">
        <w:rPr>
          <w:sz w:val="27"/>
          <w:szCs w:val="27"/>
        </w:rPr>
        <w:t>2</w:t>
      </w:r>
      <w:r w:rsidRPr="0080595D">
        <w:rPr>
          <w:sz w:val="27"/>
          <w:szCs w:val="27"/>
        </w:rPr>
        <w:t>1 ию</w:t>
      </w:r>
      <w:r w:rsidR="00EB059C">
        <w:rPr>
          <w:sz w:val="27"/>
          <w:szCs w:val="27"/>
        </w:rPr>
        <w:t>л</w:t>
      </w:r>
      <w:r w:rsidRPr="0080595D">
        <w:rPr>
          <w:sz w:val="27"/>
          <w:szCs w:val="27"/>
        </w:rPr>
        <w:t>я 2017 года.</w:t>
      </w:r>
    </w:p>
    <w:p w:rsidR="00C17200" w:rsidRPr="0080595D" w:rsidRDefault="00C17200" w:rsidP="00C17200">
      <w:pPr>
        <w:tabs>
          <w:tab w:val="left" w:pos="709"/>
        </w:tabs>
        <w:spacing w:line="360" w:lineRule="auto"/>
        <w:ind w:firstLine="720"/>
        <w:jc w:val="both"/>
        <w:rPr>
          <w:sz w:val="27"/>
          <w:szCs w:val="27"/>
        </w:rPr>
      </w:pPr>
      <w:r w:rsidRPr="0080595D">
        <w:rPr>
          <w:sz w:val="27"/>
          <w:szCs w:val="27"/>
        </w:rPr>
        <w:t xml:space="preserve">Средства массовой информации, не выполнившие данных требований, не вправе предоставлять эфирное время, печатную площадь за плату. Организации, индивидуальные предприниматели, не выполнившие данных требований, не вправе осуществлять работы по изготовлению агитационных материалов. </w:t>
      </w:r>
    </w:p>
    <w:p w:rsidR="00C17200" w:rsidRPr="0080595D" w:rsidRDefault="00C17200" w:rsidP="00C17200">
      <w:pPr>
        <w:autoSpaceDE w:val="0"/>
        <w:autoSpaceDN w:val="0"/>
        <w:adjustRightInd w:val="0"/>
        <w:spacing w:line="360" w:lineRule="auto"/>
        <w:ind w:firstLine="720"/>
        <w:jc w:val="both"/>
        <w:rPr>
          <w:sz w:val="27"/>
          <w:szCs w:val="27"/>
        </w:rPr>
      </w:pPr>
      <w:r w:rsidRPr="0080595D">
        <w:rPr>
          <w:sz w:val="27"/>
          <w:szCs w:val="27"/>
        </w:rPr>
        <w:t>Предоставление эфирного времени, печатной площади за плату, оказание иных услуг в нарушение указанных правил влечет ответственность, предусмотренную действующим законодательством.</w:t>
      </w:r>
    </w:p>
    <w:p w:rsidR="00C17200" w:rsidRPr="0080595D" w:rsidRDefault="00C17200" w:rsidP="00C17200">
      <w:pPr>
        <w:spacing w:line="360" w:lineRule="auto"/>
        <w:ind w:firstLine="720"/>
        <w:jc w:val="both"/>
        <w:rPr>
          <w:sz w:val="27"/>
          <w:szCs w:val="27"/>
        </w:rPr>
      </w:pPr>
      <w:r w:rsidRPr="0080595D">
        <w:rPr>
          <w:sz w:val="27"/>
          <w:szCs w:val="27"/>
        </w:rPr>
        <w:t xml:space="preserve">Адрес территориальной избирательной комиссии </w:t>
      </w:r>
      <w:r w:rsidR="00EB059C">
        <w:rPr>
          <w:sz w:val="27"/>
          <w:szCs w:val="27"/>
        </w:rPr>
        <w:t>города Дальнегорска</w:t>
      </w:r>
      <w:r w:rsidRPr="0080595D">
        <w:rPr>
          <w:sz w:val="27"/>
          <w:szCs w:val="27"/>
        </w:rPr>
        <w:t xml:space="preserve"> района: Приморский край, </w:t>
      </w:r>
      <w:proofErr w:type="gramStart"/>
      <w:r w:rsidR="00EB059C">
        <w:rPr>
          <w:sz w:val="27"/>
          <w:szCs w:val="27"/>
        </w:rPr>
        <w:t>г</w:t>
      </w:r>
      <w:proofErr w:type="gramEnd"/>
      <w:r w:rsidR="00EB059C">
        <w:rPr>
          <w:sz w:val="27"/>
          <w:szCs w:val="27"/>
        </w:rPr>
        <w:t>. Дальнегорск</w:t>
      </w:r>
      <w:r w:rsidRPr="0080595D">
        <w:rPr>
          <w:sz w:val="27"/>
          <w:szCs w:val="27"/>
        </w:rPr>
        <w:t xml:space="preserve">, </w:t>
      </w:r>
      <w:r w:rsidR="00EB059C">
        <w:rPr>
          <w:sz w:val="27"/>
          <w:szCs w:val="27"/>
        </w:rPr>
        <w:t>пр</w:t>
      </w:r>
      <w:r w:rsidRPr="0080595D">
        <w:rPr>
          <w:sz w:val="27"/>
          <w:szCs w:val="27"/>
        </w:rPr>
        <w:t>. 50 лет Октября, д. 1</w:t>
      </w:r>
      <w:r w:rsidR="00EB059C">
        <w:rPr>
          <w:sz w:val="27"/>
          <w:szCs w:val="27"/>
        </w:rPr>
        <w:t>25</w:t>
      </w:r>
      <w:r w:rsidRPr="0080595D">
        <w:rPr>
          <w:sz w:val="27"/>
          <w:szCs w:val="27"/>
        </w:rPr>
        <w:t xml:space="preserve">,  </w:t>
      </w:r>
      <w:proofErr w:type="spellStart"/>
      <w:r w:rsidRPr="0080595D">
        <w:rPr>
          <w:sz w:val="27"/>
          <w:szCs w:val="27"/>
        </w:rPr>
        <w:t>каб</w:t>
      </w:r>
      <w:proofErr w:type="spellEnd"/>
      <w:r w:rsidRPr="0080595D">
        <w:rPr>
          <w:sz w:val="27"/>
          <w:szCs w:val="27"/>
        </w:rPr>
        <w:t>. 1</w:t>
      </w:r>
      <w:r w:rsidR="00EB059C">
        <w:rPr>
          <w:sz w:val="27"/>
          <w:szCs w:val="27"/>
        </w:rPr>
        <w:t>4</w:t>
      </w:r>
      <w:r w:rsidRPr="0080595D">
        <w:rPr>
          <w:sz w:val="27"/>
          <w:szCs w:val="27"/>
        </w:rPr>
        <w:t>-</w:t>
      </w:r>
      <w:r w:rsidR="00A93C55">
        <w:rPr>
          <w:sz w:val="27"/>
          <w:szCs w:val="27"/>
        </w:rPr>
        <w:t>б</w:t>
      </w:r>
      <w:r w:rsidRPr="0080595D">
        <w:rPr>
          <w:sz w:val="27"/>
          <w:szCs w:val="27"/>
        </w:rPr>
        <w:t>.</w:t>
      </w:r>
    </w:p>
    <w:p w:rsidR="00C17200" w:rsidRPr="0080595D" w:rsidRDefault="00C17200" w:rsidP="00C17200">
      <w:pPr>
        <w:ind w:firstLine="720"/>
        <w:rPr>
          <w:sz w:val="27"/>
          <w:szCs w:val="27"/>
        </w:rPr>
      </w:pPr>
      <w:r w:rsidRPr="0080595D">
        <w:rPr>
          <w:sz w:val="27"/>
          <w:szCs w:val="27"/>
        </w:rPr>
        <w:t>Телефон/факс: (4237</w:t>
      </w:r>
      <w:r w:rsidR="00A93C55">
        <w:rPr>
          <w:sz w:val="27"/>
          <w:szCs w:val="27"/>
        </w:rPr>
        <w:t>3</w:t>
      </w:r>
      <w:r w:rsidRPr="0080595D">
        <w:rPr>
          <w:sz w:val="27"/>
          <w:szCs w:val="27"/>
        </w:rPr>
        <w:t xml:space="preserve">) </w:t>
      </w:r>
      <w:r w:rsidR="00781063">
        <w:rPr>
          <w:sz w:val="27"/>
          <w:szCs w:val="27"/>
        </w:rPr>
        <w:t>3-</w:t>
      </w:r>
      <w:r w:rsidRPr="0080595D">
        <w:rPr>
          <w:sz w:val="27"/>
          <w:szCs w:val="27"/>
        </w:rPr>
        <w:t>21-</w:t>
      </w:r>
      <w:r w:rsidR="00781063">
        <w:rPr>
          <w:sz w:val="27"/>
          <w:szCs w:val="27"/>
        </w:rPr>
        <w:t>10</w:t>
      </w:r>
      <w:r w:rsidRPr="0080595D">
        <w:rPr>
          <w:sz w:val="27"/>
          <w:szCs w:val="27"/>
        </w:rPr>
        <w:t>.</w:t>
      </w:r>
    </w:p>
    <w:p w:rsidR="00C17200" w:rsidRPr="0080595D" w:rsidRDefault="00C17200" w:rsidP="00C17200">
      <w:pPr>
        <w:tabs>
          <w:tab w:val="left" w:pos="709"/>
        </w:tabs>
        <w:spacing w:line="360" w:lineRule="auto"/>
        <w:jc w:val="center"/>
        <w:rPr>
          <w:rFonts w:cs="Vrinda"/>
          <w:b/>
          <w:sz w:val="28"/>
          <w:szCs w:val="28"/>
        </w:rPr>
      </w:pPr>
    </w:p>
    <w:p w:rsidR="00C17200" w:rsidRPr="0080595D" w:rsidRDefault="00C17200" w:rsidP="00C17200">
      <w:pPr>
        <w:tabs>
          <w:tab w:val="left" w:pos="709"/>
        </w:tabs>
        <w:spacing w:line="360" w:lineRule="auto"/>
        <w:jc w:val="center"/>
        <w:rPr>
          <w:rFonts w:cs="Vrinda"/>
          <w:b/>
          <w:sz w:val="28"/>
          <w:szCs w:val="28"/>
        </w:rPr>
      </w:pPr>
      <w:r w:rsidRPr="0080595D">
        <w:rPr>
          <w:rFonts w:cs="Vrinda"/>
          <w:b/>
          <w:sz w:val="28"/>
          <w:szCs w:val="28"/>
        </w:rPr>
        <w:br w:type="page"/>
      </w:r>
    </w:p>
    <w:p w:rsidR="00C17200" w:rsidRPr="0080595D" w:rsidRDefault="00C17200" w:rsidP="00C17200">
      <w:pPr>
        <w:tabs>
          <w:tab w:val="left" w:pos="709"/>
        </w:tabs>
        <w:jc w:val="center"/>
        <w:rPr>
          <w:rFonts w:cs="Vrinda"/>
          <w:b/>
          <w:sz w:val="28"/>
          <w:szCs w:val="28"/>
        </w:rPr>
      </w:pPr>
      <w:r w:rsidRPr="0080595D">
        <w:rPr>
          <w:rFonts w:cs="Vrinda"/>
          <w:b/>
          <w:sz w:val="28"/>
          <w:szCs w:val="28"/>
        </w:rPr>
        <w:lastRenderedPageBreak/>
        <w:t>ОБРАЗЕЦ</w:t>
      </w:r>
      <w:r w:rsidR="001C5CD2">
        <w:rPr>
          <w:rFonts w:cs="Vrinda"/>
          <w:b/>
          <w:sz w:val="28"/>
          <w:szCs w:val="28"/>
        </w:rPr>
        <w:t xml:space="preserve">  </w:t>
      </w:r>
      <w:r w:rsidRPr="0080595D">
        <w:rPr>
          <w:rFonts w:cs="Vrinda"/>
          <w:b/>
          <w:sz w:val="28"/>
          <w:szCs w:val="28"/>
        </w:rPr>
        <w:t>публикации</w:t>
      </w:r>
    </w:p>
    <w:p w:rsidR="00C17200" w:rsidRPr="0080595D" w:rsidRDefault="00C17200" w:rsidP="00C17200">
      <w:pPr>
        <w:tabs>
          <w:tab w:val="left" w:pos="709"/>
        </w:tabs>
        <w:jc w:val="center"/>
        <w:rPr>
          <w:rFonts w:cs="Vrind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6"/>
        <w:gridCol w:w="5165"/>
      </w:tblGrid>
      <w:tr w:rsidR="00C17200" w:rsidRPr="0080595D" w:rsidTr="00080372">
        <w:tc>
          <w:tcPr>
            <w:tcW w:w="9853" w:type="dxa"/>
            <w:gridSpan w:val="2"/>
            <w:tcBorders>
              <w:top w:val="nil"/>
              <w:left w:val="nil"/>
              <w:bottom w:val="single" w:sz="4" w:space="0" w:color="auto"/>
              <w:right w:val="nil"/>
            </w:tcBorders>
          </w:tcPr>
          <w:p w:rsidR="00C17200" w:rsidRPr="0080595D" w:rsidRDefault="00C17200" w:rsidP="00080372">
            <w:pPr>
              <w:tabs>
                <w:tab w:val="left" w:pos="709"/>
              </w:tabs>
              <w:jc w:val="center"/>
              <w:rPr>
                <w:rFonts w:cs="Vrinda"/>
                <w:b/>
                <w:sz w:val="28"/>
                <w:szCs w:val="28"/>
              </w:rPr>
            </w:pPr>
          </w:p>
        </w:tc>
      </w:tr>
      <w:tr w:rsidR="00C17200" w:rsidRPr="0080595D" w:rsidTr="00080372">
        <w:tc>
          <w:tcPr>
            <w:tcW w:w="9853" w:type="dxa"/>
            <w:gridSpan w:val="2"/>
            <w:tcBorders>
              <w:top w:val="single" w:sz="4" w:space="0" w:color="auto"/>
              <w:left w:val="nil"/>
              <w:bottom w:val="nil"/>
              <w:right w:val="nil"/>
            </w:tcBorders>
          </w:tcPr>
          <w:p w:rsidR="00C17200" w:rsidRPr="0080595D" w:rsidRDefault="00C17200" w:rsidP="00080372">
            <w:pPr>
              <w:tabs>
                <w:tab w:val="left" w:pos="709"/>
              </w:tabs>
              <w:jc w:val="center"/>
              <w:rPr>
                <w:rFonts w:cs="Vrinda"/>
                <w:b/>
              </w:rPr>
            </w:pPr>
            <w:r w:rsidRPr="0080595D">
              <w:rPr>
                <w:rFonts w:cs="Vrinda"/>
                <w:sz w:val="22"/>
                <w:szCs w:val="22"/>
              </w:rPr>
              <w:t>(наименование СМИ, типографии, иной организации, индивидуального предпринимателя)</w:t>
            </w:r>
          </w:p>
        </w:tc>
      </w:tr>
      <w:tr w:rsidR="00C17200" w:rsidRPr="0080595D" w:rsidTr="00080372">
        <w:tc>
          <w:tcPr>
            <w:tcW w:w="4503" w:type="dxa"/>
            <w:tcBorders>
              <w:top w:val="nil"/>
              <w:left w:val="nil"/>
              <w:bottom w:val="nil"/>
              <w:right w:val="nil"/>
            </w:tcBorders>
          </w:tcPr>
          <w:p w:rsidR="00C17200" w:rsidRPr="0080595D" w:rsidRDefault="00C17200" w:rsidP="00080372">
            <w:pPr>
              <w:tabs>
                <w:tab w:val="left" w:pos="709"/>
              </w:tabs>
              <w:jc w:val="both"/>
              <w:rPr>
                <w:rFonts w:cs="Vrinda"/>
                <w:b/>
                <w:sz w:val="28"/>
                <w:szCs w:val="28"/>
              </w:rPr>
            </w:pPr>
            <w:r w:rsidRPr="0080595D">
              <w:rPr>
                <w:rFonts w:cs="Vrinda"/>
                <w:sz w:val="28"/>
                <w:szCs w:val="28"/>
              </w:rPr>
              <w:t>объявляет о предоставлении услуг</w:t>
            </w:r>
          </w:p>
        </w:tc>
        <w:tc>
          <w:tcPr>
            <w:tcW w:w="5350" w:type="dxa"/>
            <w:tcBorders>
              <w:top w:val="nil"/>
              <w:left w:val="nil"/>
              <w:bottom w:val="single" w:sz="4" w:space="0" w:color="auto"/>
              <w:right w:val="nil"/>
            </w:tcBorders>
          </w:tcPr>
          <w:p w:rsidR="00C17200" w:rsidRPr="0080595D" w:rsidRDefault="00C17200" w:rsidP="00080372">
            <w:pPr>
              <w:tabs>
                <w:tab w:val="left" w:pos="709"/>
              </w:tabs>
              <w:jc w:val="center"/>
              <w:rPr>
                <w:rFonts w:cs="Vrinda"/>
                <w:b/>
                <w:sz w:val="28"/>
                <w:szCs w:val="28"/>
              </w:rPr>
            </w:pPr>
          </w:p>
        </w:tc>
      </w:tr>
      <w:tr w:rsidR="00C17200" w:rsidRPr="0080595D" w:rsidTr="00080372">
        <w:tc>
          <w:tcPr>
            <w:tcW w:w="4503" w:type="dxa"/>
            <w:tcBorders>
              <w:top w:val="nil"/>
              <w:left w:val="nil"/>
              <w:bottom w:val="nil"/>
              <w:right w:val="nil"/>
            </w:tcBorders>
          </w:tcPr>
          <w:p w:rsidR="00C17200" w:rsidRPr="0080595D" w:rsidRDefault="00C17200" w:rsidP="00080372">
            <w:pPr>
              <w:tabs>
                <w:tab w:val="left" w:pos="709"/>
              </w:tabs>
              <w:jc w:val="center"/>
              <w:rPr>
                <w:rFonts w:cs="Vrinda"/>
                <w:b/>
              </w:rPr>
            </w:pPr>
          </w:p>
        </w:tc>
        <w:tc>
          <w:tcPr>
            <w:tcW w:w="5350" w:type="dxa"/>
            <w:tcBorders>
              <w:top w:val="nil"/>
              <w:left w:val="nil"/>
              <w:bottom w:val="nil"/>
              <w:right w:val="nil"/>
            </w:tcBorders>
          </w:tcPr>
          <w:p w:rsidR="00C17200" w:rsidRPr="0080595D" w:rsidRDefault="00C17200" w:rsidP="00080372">
            <w:pPr>
              <w:tabs>
                <w:tab w:val="left" w:pos="709"/>
              </w:tabs>
              <w:jc w:val="center"/>
              <w:rPr>
                <w:rFonts w:cs="Vrinda"/>
                <w:b/>
              </w:rPr>
            </w:pPr>
            <w:r w:rsidRPr="0080595D">
              <w:rPr>
                <w:rFonts w:cs="Vrinda"/>
                <w:sz w:val="22"/>
                <w:szCs w:val="22"/>
              </w:rPr>
              <w:t>(вид услуг)</w:t>
            </w:r>
          </w:p>
        </w:tc>
      </w:tr>
      <w:tr w:rsidR="00C17200" w:rsidRPr="0080595D" w:rsidTr="00080372">
        <w:tc>
          <w:tcPr>
            <w:tcW w:w="9853" w:type="dxa"/>
            <w:gridSpan w:val="2"/>
            <w:tcBorders>
              <w:top w:val="nil"/>
              <w:left w:val="nil"/>
              <w:bottom w:val="nil"/>
              <w:right w:val="nil"/>
            </w:tcBorders>
          </w:tcPr>
          <w:p w:rsidR="00C17200" w:rsidRPr="0080595D" w:rsidRDefault="00C17200" w:rsidP="00781063">
            <w:pPr>
              <w:tabs>
                <w:tab w:val="left" w:pos="709"/>
              </w:tabs>
              <w:rPr>
                <w:rFonts w:cs="Vrinda"/>
                <w:b/>
                <w:sz w:val="28"/>
                <w:szCs w:val="28"/>
              </w:rPr>
            </w:pPr>
            <w:r w:rsidRPr="0080595D">
              <w:rPr>
                <w:rFonts w:cs="Vrinda"/>
                <w:sz w:val="28"/>
                <w:szCs w:val="28"/>
              </w:rPr>
              <w:t xml:space="preserve">кандидатам на выборах депутатов </w:t>
            </w:r>
            <w:r w:rsidR="00781063">
              <w:rPr>
                <w:rFonts w:cs="Vrinda"/>
                <w:sz w:val="28"/>
                <w:szCs w:val="28"/>
              </w:rPr>
              <w:t>Думы Дальнегорского городского округа седьмого созыва</w:t>
            </w:r>
            <w:r w:rsidRPr="0080595D">
              <w:rPr>
                <w:rFonts w:cs="Vrinda"/>
                <w:sz w:val="28"/>
                <w:szCs w:val="28"/>
              </w:rPr>
              <w:t xml:space="preserve">, назначенных на </w:t>
            </w:r>
            <w:r w:rsidR="00781063">
              <w:rPr>
                <w:rFonts w:cs="Vrinda"/>
                <w:sz w:val="28"/>
                <w:szCs w:val="28"/>
              </w:rPr>
              <w:t>1</w:t>
            </w:r>
            <w:r w:rsidRPr="0080595D">
              <w:rPr>
                <w:rFonts w:cs="Vrinda"/>
                <w:sz w:val="28"/>
                <w:szCs w:val="28"/>
              </w:rPr>
              <w:t xml:space="preserve">0 </w:t>
            </w:r>
            <w:r w:rsidR="00781063">
              <w:rPr>
                <w:rFonts w:cs="Vrinda"/>
                <w:sz w:val="28"/>
                <w:szCs w:val="28"/>
              </w:rPr>
              <w:t xml:space="preserve"> сентября</w:t>
            </w:r>
            <w:r w:rsidRPr="0080595D">
              <w:rPr>
                <w:rFonts w:cs="Vrinda"/>
                <w:sz w:val="28"/>
                <w:szCs w:val="28"/>
              </w:rPr>
              <w:t xml:space="preserve"> 2017 года, по следующим расценкам:</w:t>
            </w:r>
          </w:p>
        </w:tc>
      </w:tr>
      <w:tr w:rsidR="00C17200" w:rsidRPr="0080595D" w:rsidTr="00080372">
        <w:tc>
          <w:tcPr>
            <w:tcW w:w="9853" w:type="dxa"/>
            <w:gridSpan w:val="2"/>
            <w:tcBorders>
              <w:top w:val="nil"/>
              <w:left w:val="nil"/>
              <w:bottom w:val="single" w:sz="4" w:space="0" w:color="auto"/>
              <w:right w:val="nil"/>
            </w:tcBorders>
          </w:tcPr>
          <w:p w:rsidR="00C17200" w:rsidRPr="0080595D" w:rsidRDefault="00C17200" w:rsidP="00080372">
            <w:pPr>
              <w:tabs>
                <w:tab w:val="left" w:pos="709"/>
              </w:tabs>
              <w:jc w:val="center"/>
              <w:rPr>
                <w:rFonts w:cs="Vrinda"/>
                <w:sz w:val="28"/>
                <w:szCs w:val="28"/>
              </w:rPr>
            </w:pPr>
          </w:p>
        </w:tc>
      </w:tr>
    </w:tbl>
    <w:p w:rsidR="00C17200" w:rsidRPr="000B3D81" w:rsidRDefault="00781063" w:rsidP="00C17200">
      <w:pPr>
        <w:tabs>
          <w:tab w:val="left" w:pos="709"/>
        </w:tabs>
        <w:jc w:val="center"/>
        <w:rPr>
          <w:rFonts w:cs="Vrinda"/>
          <w:sz w:val="22"/>
          <w:szCs w:val="22"/>
        </w:rPr>
      </w:pPr>
      <w:r w:rsidRPr="000B3D81">
        <w:rPr>
          <w:rFonts w:cs="Vrinda"/>
          <w:sz w:val="22"/>
          <w:szCs w:val="22"/>
        </w:rPr>
        <w:t>(</w:t>
      </w:r>
      <w:r w:rsidR="000B3D81" w:rsidRPr="000B3D81">
        <w:rPr>
          <w:rFonts w:cs="Vrinda"/>
          <w:sz w:val="22"/>
          <w:szCs w:val="22"/>
        </w:rPr>
        <w:t>с</w:t>
      </w:r>
      <w:r w:rsidRPr="000B3D81">
        <w:rPr>
          <w:rFonts w:cs="Vrinda"/>
          <w:sz w:val="22"/>
          <w:szCs w:val="22"/>
        </w:rPr>
        <w:t>ведения о размерах и других условиях оплаты работ и услуг)</w:t>
      </w:r>
    </w:p>
    <w:p w:rsidR="00C17200" w:rsidRPr="000B3D81" w:rsidRDefault="00C17200" w:rsidP="00C17200">
      <w:pPr>
        <w:tabs>
          <w:tab w:val="left" w:pos="709"/>
        </w:tabs>
        <w:jc w:val="center"/>
        <w:rPr>
          <w:rFonts w:cs="Vrinda"/>
          <w:sz w:val="22"/>
          <w:szCs w:val="22"/>
        </w:rPr>
      </w:pPr>
    </w:p>
    <w:p w:rsidR="00C17200" w:rsidRPr="000B3D81" w:rsidRDefault="00C17200" w:rsidP="00C17200">
      <w:pPr>
        <w:tabs>
          <w:tab w:val="left" w:pos="709"/>
        </w:tabs>
        <w:jc w:val="both"/>
        <w:rPr>
          <w:rFonts w:cs="Vrinda"/>
          <w:sz w:val="22"/>
          <w:szCs w:val="22"/>
        </w:rPr>
      </w:pPr>
      <w:r w:rsidRPr="000B3D81">
        <w:rPr>
          <w:rFonts w:cs="Vrinda"/>
          <w:sz w:val="22"/>
          <w:szCs w:val="22"/>
        </w:rPr>
        <w:tab/>
      </w:r>
    </w:p>
    <w:p w:rsidR="00C17200" w:rsidRPr="0080595D" w:rsidRDefault="00C17200" w:rsidP="00C17200">
      <w:pPr>
        <w:jc w:val="center"/>
        <w:rPr>
          <w:rFonts w:cs="Vrinda"/>
          <w:b/>
          <w:sz w:val="28"/>
          <w:szCs w:val="28"/>
        </w:rPr>
      </w:pPr>
      <w:r w:rsidRPr="0080595D">
        <w:rPr>
          <w:rFonts w:cs="Vrinda"/>
          <w:b/>
          <w:sz w:val="28"/>
          <w:szCs w:val="28"/>
        </w:rPr>
        <w:t>ОБРАЗЕЦ</w:t>
      </w:r>
    </w:p>
    <w:p w:rsidR="00C17200" w:rsidRPr="0080595D" w:rsidRDefault="00C17200" w:rsidP="00C17200">
      <w:pPr>
        <w:jc w:val="center"/>
        <w:rPr>
          <w:rFonts w:cs="Vrinda"/>
          <w:b/>
          <w:sz w:val="28"/>
          <w:szCs w:val="28"/>
        </w:rPr>
      </w:pPr>
      <w:r w:rsidRPr="0080595D">
        <w:rPr>
          <w:rFonts w:cs="Vrinda"/>
          <w:b/>
          <w:sz w:val="28"/>
          <w:szCs w:val="28"/>
        </w:rPr>
        <w:t>уведомления в территориальную избирательную комиссию</w:t>
      </w:r>
    </w:p>
    <w:p w:rsidR="00C17200" w:rsidRPr="0080595D" w:rsidRDefault="000B3D81" w:rsidP="00C17200">
      <w:pPr>
        <w:jc w:val="center"/>
        <w:rPr>
          <w:rFonts w:cs="Vrinda"/>
          <w:b/>
          <w:sz w:val="28"/>
          <w:szCs w:val="28"/>
        </w:rPr>
      </w:pPr>
      <w:r>
        <w:rPr>
          <w:rFonts w:cs="Vrinda"/>
          <w:b/>
          <w:sz w:val="28"/>
          <w:szCs w:val="28"/>
        </w:rPr>
        <w:t>города Дальнегорска</w:t>
      </w:r>
    </w:p>
    <w:p w:rsidR="00C17200" w:rsidRPr="0080595D" w:rsidRDefault="00C17200" w:rsidP="00C17200">
      <w:pPr>
        <w:ind w:left="5670"/>
        <w:rPr>
          <w:rFonts w:cs="Vrinda"/>
          <w:sz w:val="28"/>
          <w:szCs w:val="28"/>
        </w:rPr>
      </w:pPr>
      <w:r w:rsidRPr="0080595D">
        <w:rPr>
          <w:rFonts w:cs="Vrinda"/>
          <w:sz w:val="28"/>
          <w:szCs w:val="28"/>
        </w:rPr>
        <w:t xml:space="preserve">Председателю территориальной </w:t>
      </w:r>
    </w:p>
    <w:p w:rsidR="00C17200" w:rsidRPr="0080595D" w:rsidRDefault="00C17200" w:rsidP="00C17200">
      <w:pPr>
        <w:ind w:left="5670"/>
        <w:rPr>
          <w:rFonts w:cs="Vrinda"/>
          <w:sz w:val="28"/>
          <w:szCs w:val="28"/>
        </w:rPr>
      </w:pPr>
      <w:r w:rsidRPr="0080595D">
        <w:rPr>
          <w:rFonts w:cs="Vrinda"/>
          <w:sz w:val="28"/>
          <w:szCs w:val="28"/>
        </w:rPr>
        <w:t xml:space="preserve">избирательной комиссии </w:t>
      </w:r>
    </w:p>
    <w:p w:rsidR="00C17200" w:rsidRPr="0080595D" w:rsidRDefault="000B3D81" w:rsidP="00C17200">
      <w:pPr>
        <w:ind w:left="5670"/>
        <w:rPr>
          <w:rFonts w:cs="Vrinda"/>
          <w:sz w:val="28"/>
          <w:szCs w:val="28"/>
        </w:rPr>
      </w:pPr>
      <w:r>
        <w:rPr>
          <w:rFonts w:cs="Vrinda"/>
          <w:sz w:val="28"/>
          <w:szCs w:val="28"/>
        </w:rPr>
        <w:t>города Дальнегорска</w:t>
      </w:r>
    </w:p>
    <w:p w:rsidR="00C17200" w:rsidRPr="0080595D" w:rsidRDefault="000B3D81" w:rsidP="00C17200">
      <w:pPr>
        <w:ind w:left="5670"/>
        <w:rPr>
          <w:rFonts w:cs="Vrinda"/>
          <w:sz w:val="28"/>
          <w:szCs w:val="28"/>
        </w:rPr>
      </w:pPr>
      <w:r>
        <w:rPr>
          <w:rFonts w:cs="Vrinda"/>
          <w:sz w:val="28"/>
          <w:szCs w:val="28"/>
        </w:rPr>
        <w:t>С.Н.Зарецкой</w:t>
      </w:r>
    </w:p>
    <w:p w:rsidR="000B3D81" w:rsidRDefault="000B3D81" w:rsidP="00C17200">
      <w:pPr>
        <w:jc w:val="right"/>
        <w:rPr>
          <w:rFonts w:cs="Vrinda"/>
          <w:sz w:val="28"/>
          <w:szCs w:val="28"/>
        </w:rPr>
      </w:pPr>
    </w:p>
    <w:p w:rsidR="00C17200" w:rsidRPr="0080595D" w:rsidRDefault="000B3D81" w:rsidP="00C17200">
      <w:pPr>
        <w:jc w:val="right"/>
        <w:rPr>
          <w:rFonts w:cs="Vrinda"/>
          <w:sz w:val="28"/>
          <w:szCs w:val="28"/>
        </w:rPr>
      </w:pPr>
      <w:r>
        <w:rPr>
          <w:rFonts w:cs="Vrinda"/>
          <w:sz w:val="28"/>
          <w:szCs w:val="28"/>
        </w:rPr>
        <w:t>от</w:t>
      </w:r>
      <w:r w:rsidR="00C17200" w:rsidRPr="0080595D">
        <w:rPr>
          <w:rFonts w:cs="Vrinda"/>
          <w:sz w:val="28"/>
          <w:szCs w:val="28"/>
        </w:rPr>
        <w:t xml:space="preserve"> ________________________</w:t>
      </w:r>
      <w:r w:rsidR="003D69F1">
        <w:rPr>
          <w:rFonts w:cs="Vrinda"/>
          <w:sz w:val="28"/>
          <w:szCs w:val="28"/>
        </w:rPr>
        <w:t>_____</w:t>
      </w:r>
      <w:r w:rsidR="00C17200" w:rsidRPr="0080595D">
        <w:rPr>
          <w:rFonts w:cs="Vrinda"/>
          <w:sz w:val="28"/>
          <w:szCs w:val="28"/>
        </w:rPr>
        <w:t>____________</w:t>
      </w:r>
    </w:p>
    <w:p w:rsidR="00C17200" w:rsidRPr="003D69F1" w:rsidRDefault="00C17200" w:rsidP="00C17200">
      <w:pPr>
        <w:ind w:left="708" w:firstLine="708"/>
        <w:jc w:val="right"/>
        <w:rPr>
          <w:rFonts w:cs="Vrinda"/>
          <w:sz w:val="28"/>
          <w:szCs w:val="28"/>
          <w:vertAlign w:val="subscript"/>
        </w:rPr>
      </w:pPr>
      <w:r w:rsidRPr="003D69F1">
        <w:rPr>
          <w:rFonts w:cs="Vrinda"/>
          <w:sz w:val="28"/>
          <w:szCs w:val="28"/>
          <w:vertAlign w:val="subscript"/>
        </w:rPr>
        <w:t>(наименование организации, ИП</w:t>
      </w:r>
      <w:r w:rsidR="00ED14A0" w:rsidRPr="003D69F1">
        <w:rPr>
          <w:rFonts w:cs="Vrinda"/>
          <w:sz w:val="28"/>
          <w:szCs w:val="28"/>
          <w:vertAlign w:val="subscript"/>
        </w:rPr>
        <w:t>, юридический и почтовый адрес, телефон</w:t>
      </w:r>
      <w:r w:rsidRPr="003D69F1">
        <w:rPr>
          <w:rFonts w:cs="Vrinda"/>
          <w:sz w:val="28"/>
          <w:szCs w:val="28"/>
          <w:vertAlign w:val="subscript"/>
        </w:rPr>
        <w:t>)</w:t>
      </w:r>
    </w:p>
    <w:p w:rsidR="00ED14A0" w:rsidRDefault="00C17200" w:rsidP="00C17200">
      <w:pPr>
        <w:rPr>
          <w:rFonts w:cs="Vrinda"/>
          <w:sz w:val="28"/>
          <w:szCs w:val="28"/>
        </w:rPr>
      </w:pPr>
      <w:r w:rsidRPr="0080595D">
        <w:rPr>
          <w:rFonts w:cs="Vrinda"/>
          <w:sz w:val="28"/>
          <w:szCs w:val="28"/>
        </w:rPr>
        <w:tab/>
      </w:r>
    </w:p>
    <w:p w:rsidR="00ED14A0" w:rsidRDefault="00C17200" w:rsidP="00C17200">
      <w:pPr>
        <w:rPr>
          <w:rFonts w:cs="Vrinda"/>
          <w:sz w:val="28"/>
          <w:szCs w:val="28"/>
        </w:rPr>
      </w:pPr>
      <w:r w:rsidRPr="0080595D">
        <w:rPr>
          <w:rFonts w:cs="Vrinda"/>
          <w:sz w:val="28"/>
          <w:szCs w:val="28"/>
        </w:rPr>
        <w:t>Уведомляем Вас о том, что</w:t>
      </w:r>
    </w:p>
    <w:p w:rsidR="00C17200" w:rsidRDefault="00ED14A0" w:rsidP="00C17200">
      <w:pPr>
        <w:rPr>
          <w:rFonts w:cs="Vrinda"/>
          <w:sz w:val="28"/>
          <w:szCs w:val="28"/>
        </w:rPr>
      </w:pPr>
      <w:r>
        <w:rPr>
          <w:rFonts w:cs="Vrinda"/>
          <w:sz w:val="28"/>
          <w:szCs w:val="28"/>
        </w:rPr>
        <w:t>____________________________</w:t>
      </w:r>
      <w:r w:rsidR="00C17200" w:rsidRPr="0080595D">
        <w:rPr>
          <w:rFonts w:cs="Vrinda"/>
          <w:sz w:val="28"/>
          <w:szCs w:val="28"/>
        </w:rPr>
        <w:t>______________________________________</w:t>
      </w:r>
      <w:r>
        <w:rPr>
          <w:rFonts w:cs="Vrinda"/>
          <w:sz w:val="28"/>
          <w:szCs w:val="28"/>
        </w:rPr>
        <w:t>,</w:t>
      </w:r>
    </w:p>
    <w:p w:rsidR="000B3D81" w:rsidRPr="00ED14A0" w:rsidRDefault="00ED14A0" w:rsidP="00ED14A0">
      <w:pPr>
        <w:jc w:val="center"/>
        <w:rPr>
          <w:rFonts w:cs="Vrinda"/>
          <w:sz w:val="28"/>
          <w:szCs w:val="28"/>
          <w:vertAlign w:val="superscript"/>
        </w:rPr>
      </w:pPr>
      <w:r>
        <w:rPr>
          <w:rFonts w:cs="Vrinda"/>
          <w:sz w:val="28"/>
          <w:szCs w:val="28"/>
          <w:vertAlign w:val="superscript"/>
        </w:rPr>
        <w:t>(наименование организации, индивидуального предпринимателя)</w:t>
      </w:r>
    </w:p>
    <w:p w:rsidR="000B3D81" w:rsidRDefault="000B3D81" w:rsidP="00C17200">
      <w:pPr>
        <w:rPr>
          <w:rFonts w:cs="Vrinda"/>
          <w:sz w:val="28"/>
          <w:szCs w:val="28"/>
        </w:rPr>
      </w:pPr>
      <w:r>
        <w:rPr>
          <w:rFonts w:cs="Vrinda"/>
          <w:sz w:val="28"/>
          <w:szCs w:val="28"/>
        </w:rPr>
        <w:t>зарегистрированный(</w:t>
      </w:r>
      <w:proofErr w:type="spellStart"/>
      <w:r>
        <w:rPr>
          <w:rFonts w:cs="Vrinda"/>
          <w:sz w:val="28"/>
          <w:szCs w:val="28"/>
        </w:rPr>
        <w:t>ая</w:t>
      </w:r>
      <w:proofErr w:type="spellEnd"/>
      <w:r>
        <w:rPr>
          <w:rFonts w:cs="Vrinda"/>
          <w:sz w:val="28"/>
          <w:szCs w:val="28"/>
        </w:rPr>
        <w:t>)</w:t>
      </w:r>
      <w:r w:rsidR="005A6D17">
        <w:rPr>
          <w:rFonts w:cs="Vrinda"/>
          <w:sz w:val="28"/>
          <w:szCs w:val="28"/>
        </w:rPr>
        <w:t xml:space="preserve"> ____________________________________________</w:t>
      </w:r>
      <w:r w:rsidR="00ED14A0">
        <w:rPr>
          <w:rFonts w:cs="Vrinda"/>
          <w:sz w:val="28"/>
          <w:szCs w:val="28"/>
        </w:rPr>
        <w:t>_</w:t>
      </w:r>
    </w:p>
    <w:p w:rsidR="00ED14A0" w:rsidRPr="00ED14A0" w:rsidRDefault="003D69F1" w:rsidP="003D69F1">
      <w:pPr>
        <w:jc w:val="center"/>
        <w:rPr>
          <w:rFonts w:cs="Vrinda"/>
          <w:sz w:val="28"/>
          <w:szCs w:val="28"/>
          <w:vertAlign w:val="superscript"/>
        </w:rPr>
      </w:pPr>
      <w:r>
        <w:rPr>
          <w:rFonts w:cs="Vrinda"/>
          <w:sz w:val="28"/>
          <w:szCs w:val="28"/>
          <w:vertAlign w:val="superscript"/>
        </w:rPr>
        <w:t xml:space="preserve">                                                                         (дата регистрации)</w:t>
      </w:r>
    </w:p>
    <w:p w:rsidR="005A6D17" w:rsidRDefault="005A6D17" w:rsidP="00C17200">
      <w:pPr>
        <w:rPr>
          <w:rFonts w:cs="Vrinda"/>
          <w:sz w:val="28"/>
          <w:szCs w:val="28"/>
        </w:rPr>
      </w:pPr>
      <w:r>
        <w:rPr>
          <w:rFonts w:cs="Vrinda"/>
          <w:sz w:val="28"/>
          <w:szCs w:val="28"/>
        </w:rPr>
        <w:t xml:space="preserve">свидетельство о регистрации </w:t>
      </w:r>
      <w:r w:rsidR="00ED14A0">
        <w:rPr>
          <w:rFonts w:cs="Vrinda"/>
          <w:sz w:val="28"/>
          <w:szCs w:val="28"/>
        </w:rPr>
        <w:t>№ _</w:t>
      </w:r>
      <w:r>
        <w:rPr>
          <w:rFonts w:cs="Vrinda"/>
          <w:sz w:val="28"/>
          <w:szCs w:val="28"/>
        </w:rPr>
        <w:t>_____________________________________</w:t>
      </w:r>
      <w:r w:rsidR="003D69F1">
        <w:rPr>
          <w:rFonts w:cs="Vrinda"/>
          <w:sz w:val="28"/>
          <w:szCs w:val="28"/>
        </w:rPr>
        <w:t>,</w:t>
      </w:r>
    </w:p>
    <w:p w:rsidR="00C17200" w:rsidRPr="0080595D" w:rsidRDefault="005A6D17" w:rsidP="00C17200">
      <w:pPr>
        <w:rPr>
          <w:rFonts w:cs="Vrinda"/>
          <w:sz w:val="28"/>
          <w:szCs w:val="28"/>
        </w:rPr>
      </w:pPr>
      <w:r>
        <w:rPr>
          <w:rFonts w:cs="Vrinda"/>
          <w:sz w:val="28"/>
          <w:szCs w:val="28"/>
        </w:rPr>
        <w:t xml:space="preserve">намерен(а) предоставлять </w:t>
      </w:r>
      <w:r w:rsidR="00C17200" w:rsidRPr="0080595D">
        <w:rPr>
          <w:rFonts w:cs="Vrinda"/>
          <w:sz w:val="28"/>
          <w:szCs w:val="28"/>
        </w:rPr>
        <w:t>________________________________________________________________</w:t>
      </w:r>
    </w:p>
    <w:p w:rsidR="00C17200" w:rsidRPr="003D69F1" w:rsidRDefault="00C17200" w:rsidP="00C17200">
      <w:pPr>
        <w:ind w:left="4248" w:firstLine="708"/>
        <w:rPr>
          <w:rFonts w:cs="Vrinda"/>
          <w:sz w:val="28"/>
          <w:szCs w:val="28"/>
          <w:vertAlign w:val="superscript"/>
        </w:rPr>
      </w:pPr>
      <w:r w:rsidRPr="003D69F1">
        <w:rPr>
          <w:rFonts w:cs="Vrinda"/>
          <w:sz w:val="28"/>
          <w:szCs w:val="28"/>
          <w:vertAlign w:val="superscript"/>
        </w:rPr>
        <w:t>(</w:t>
      </w:r>
      <w:r w:rsidR="005A6D17" w:rsidRPr="003D69F1">
        <w:rPr>
          <w:rFonts w:cs="Vrinda"/>
          <w:sz w:val="28"/>
          <w:szCs w:val="28"/>
          <w:vertAlign w:val="superscript"/>
        </w:rPr>
        <w:t>вид</w:t>
      </w:r>
      <w:r w:rsidRPr="003D69F1">
        <w:rPr>
          <w:rFonts w:cs="Vrinda"/>
          <w:sz w:val="28"/>
          <w:szCs w:val="28"/>
          <w:vertAlign w:val="superscript"/>
        </w:rPr>
        <w:t xml:space="preserve"> услуг)</w:t>
      </w:r>
    </w:p>
    <w:p w:rsidR="00C17200" w:rsidRPr="0080595D" w:rsidRDefault="00C17200" w:rsidP="00C17200">
      <w:pPr>
        <w:jc w:val="both"/>
        <w:rPr>
          <w:rFonts w:cs="Vrinda"/>
          <w:sz w:val="28"/>
          <w:szCs w:val="28"/>
        </w:rPr>
      </w:pPr>
      <w:r w:rsidRPr="0080595D">
        <w:rPr>
          <w:rFonts w:cs="Vrinda"/>
          <w:sz w:val="28"/>
          <w:szCs w:val="28"/>
        </w:rPr>
        <w:t xml:space="preserve">кандидатам на выборах депутатов </w:t>
      </w:r>
      <w:r w:rsidR="005A6D17">
        <w:rPr>
          <w:rFonts w:cs="Vrinda"/>
          <w:sz w:val="28"/>
          <w:szCs w:val="28"/>
        </w:rPr>
        <w:t>Думы Дальнегорского городского округа</w:t>
      </w:r>
      <w:r w:rsidRPr="0080595D">
        <w:rPr>
          <w:rFonts w:cs="Vrinda"/>
          <w:sz w:val="28"/>
          <w:szCs w:val="28"/>
        </w:rPr>
        <w:t xml:space="preserve">, назначенных на </w:t>
      </w:r>
      <w:r w:rsidR="00ED14A0">
        <w:rPr>
          <w:rFonts w:cs="Vrinda"/>
          <w:sz w:val="28"/>
          <w:szCs w:val="28"/>
        </w:rPr>
        <w:t>1</w:t>
      </w:r>
      <w:r w:rsidR="00ED14A0" w:rsidRPr="0080595D">
        <w:rPr>
          <w:rFonts w:cs="Vrinda"/>
          <w:sz w:val="28"/>
          <w:szCs w:val="28"/>
        </w:rPr>
        <w:t xml:space="preserve">0 </w:t>
      </w:r>
      <w:r w:rsidR="00ED14A0">
        <w:rPr>
          <w:rFonts w:cs="Vrinda"/>
          <w:sz w:val="28"/>
          <w:szCs w:val="28"/>
        </w:rPr>
        <w:t>сентября</w:t>
      </w:r>
      <w:r w:rsidRPr="0080595D">
        <w:rPr>
          <w:rFonts w:cs="Vrinda"/>
          <w:sz w:val="28"/>
          <w:szCs w:val="28"/>
        </w:rPr>
        <w:t xml:space="preserve"> 2017 года, по следующим расценкам:</w:t>
      </w:r>
    </w:p>
    <w:p w:rsidR="00C17200" w:rsidRDefault="00C17200" w:rsidP="00C17200">
      <w:pPr>
        <w:jc w:val="both"/>
        <w:rPr>
          <w:rFonts w:cs="Vrinda"/>
          <w:sz w:val="28"/>
          <w:szCs w:val="28"/>
        </w:rPr>
      </w:pPr>
      <w:r w:rsidRPr="0080595D">
        <w:rPr>
          <w:rFonts w:cs="Vrinda"/>
          <w:sz w:val="28"/>
          <w:szCs w:val="28"/>
        </w:rPr>
        <w:t>__________________________________________________________________.</w:t>
      </w:r>
    </w:p>
    <w:p w:rsidR="003D69F1" w:rsidRPr="003D69F1" w:rsidRDefault="003D69F1" w:rsidP="003D69F1">
      <w:pPr>
        <w:jc w:val="center"/>
        <w:rPr>
          <w:rFonts w:cs="Vrinda"/>
          <w:sz w:val="28"/>
          <w:szCs w:val="28"/>
          <w:vertAlign w:val="superscript"/>
        </w:rPr>
      </w:pPr>
      <w:r>
        <w:rPr>
          <w:rFonts w:cs="Vrinda"/>
          <w:sz w:val="28"/>
          <w:szCs w:val="28"/>
          <w:vertAlign w:val="superscript"/>
        </w:rPr>
        <w:t>(сведения о размере и других условиях оплаты работ и услуг)</w:t>
      </w:r>
    </w:p>
    <w:p w:rsidR="00ED14A0" w:rsidRDefault="00ED14A0" w:rsidP="00C17200">
      <w:pPr>
        <w:jc w:val="both"/>
        <w:rPr>
          <w:rFonts w:cs="Vrinda"/>
          <w:sz w:val="28"/>
          <w:szCs w:val="28"/>
        </w:rPr>
      </w:pPr>
    </w:p>
    <w:p w:rsidR="003D69F1" w:rsidRDefault="00C17200" w:rsidP="00C17200">
      <w:pPr>
        <w:jc w:val="both"/>
        <w:rPr>
          <w:rFonts w:cs="Vrinda"/>
          <w:sz w:val="28"/>
          <w:szCs w:val="28"/>
        </w:rPr>
      </w:pPr>
      <w:r w:rsidRPr="0080595D">
        <w:rPr>
          <w:rFonts w:cs="Vrinda"/>
          <w:sz w:val="28"/>
          <w:szCs w:val="28"/>
        </w:rPr>
        <w:t xml:space="preserve">Информация опубликована в </w:t>
      </w:r>
      <w:r w:rsidR="00ED14A0">
        <w:rPr>
          <w:rFonts w:cs="Vrinda"/>
          <w:sz w:val="28"/>
          <w:szCs w:val="28"/>
        </w:rPr>
        <w:t>печатном издании</w:t>
      </w:r>
      <w:r w:rsidRPr="0080595D">
        <w:rPr>
          <w:rFonts w:cs="Vrinda"/>
          <w:sz w:val="28"/>
          <w:szCs w:val="28"/>
        </w:rPr>
        <w:t xml:space="preserve"> «_____________» №_____ от </w:t>
      </w:r>
    </w:p>
    <w:p w:rsidR="003D69F1" w:rsidRDefault="003D69F1" w:rsidP="00C17200">
      <w:pPr>
        <w:jc w:val="both"/>
        <w:rPr>
          <w:rFonts w:cs="Vrinda"/>
          <w:sz w:val="28"/>
          <w:szCs w:val="28"/>
          <w:vertAlign w:val="superscript"/>
        </w:rPr>
      </w:pPr>
      <w:r>
        <w:rPr>
          <w:rFonts w:cs="Vrinda"/>
          <w:sz w:val="28"/>
          <w:szCs w:val="28"/>
          <w:vertAlign w:val="superscript"/>
        </w:rPr>
        <w:t xml:space="preserve">                                                                                                                                          (наименование)                  (номер)</w:t>
      </w:r>
    </w:p>
    <w:p w:rsidR="00C17200" w:rsidRPr="0080595D" w:rsidRDefault="00C17200" w:rsidP="00C17200">
      <w:pPr>
        <w:jc w:val="both"/>
        <w:rPr>
          <w:rFonts w:cs="Vrinda"/>
          <w:sz w:val="28"/>
          <w:szCs w:val="28"/>
        </w:rPr>
      </w:pPr>
      <w:r w:rsidRPr="0080595D">
        <w:rPr>
          <w:rFonts w:cs="Vrinda"/>
          <w:sz w:val="28"/>
          <w:szCs w:val="28"/>
        </w:rPr>
        <w:t>_________</w:t>
      </w:r>
      <w:r w:rsidR="003D69F1">
        <w:rPr>
          <w:rFonts w:cs="Vrinda"/>
          <w:sz w:val="28"/>
          <w:szCs w:val="28"/>
        </w:rPr>
        <w:t>__________</w:t>
      </w:r>
      <w:r w:rsidRPr="0080595D">
        <w:rPr>
          <w:rFonts w:cs="Vrinda"/>
          <w:sz w:val="28"/>
          <w:szCs w:val="28"/>
        </w:rPr>
        <w:t>____.</w:t>
      </w:r>
    </w:p>
    <w:p w:rsidR="00C17200" w:rsidRPr="003D69F1" w:rsidRDefault="00C17200" w:rsidP="00C17200">
      <w:pPr>
        <w:jc w:val="both"/>
        <w:rPr>
          <w:rFonts w:cs="Vrinda"/>
          <w:sz w:val="28"/>
          <w:szCs w:val="28"/>
          <w:vertAlign w:val="superscript"/>
        </w:rPr>
      </w:pPr>
      <w:r w:rsidRPr="0080595D">
        <w:rPr>
          <w:rFonts w:cs="Vrinda"/>
          <w:sz w:val="28"/>
          <w:szCs w:val="28"/>
        </w:rPr>
        <w:tab/>
      </w:r>
      <w:r w:rsidR="003D69F1">
        <w:rPr>
          <w:rFonts w:cs="Vrinda"/>
          <w:sz w:val="28"/>
          <w:szCs w:val="28"/>
        </w:rPr>
        <w:t xml:space="preserve">        </w:t>
      </w:r>
      <w:bookmarkStart w:id="0" w:name="_GoBack"/>
      <w:bookmarkEnd w:id="0"/>
      <w:r w:rsidR="003D69F1">
        <w:rPr>
          <w:rFonts w:cs="Vrinda"/>
          <w:sz w:val="28"/>
          <w:szCs w:val="28"/>
          <w:vertAlign w:val="superscript"/>
        </w:rPr>
        <w:t>(дата)</w:t>
      </w:r>
    </w:p>
    <w:p w:rsidR="00C17200" w:rsidRDefault="00C17200" w:rsidP="00C17200">
      <w:pPr>
        <w:jc w:val="both"/>
        <w:rPr>
          <w:rFonts w:cs="Vrinda"/>
          <w:sz w:val="28"/>
          <w:szCs w:val="28"/>
        </w:rPr>
      </w:pPr>
      <w:r w:rsidRPr="0080595D">
        <w:rPr>
          <w:rFonts w:cs="Vrinda"/>
          <w:sz w:val="28"/>
          <w:szCs w:val="28"/>
        </w:rPr>
        <w:t>Экземпляр газеты прилагается.</w:t>
      </w:r>
    </w:p>
    <w:p w:rsidR="00ED14A0" w:rsidRDefault="00ED14A0" w:rsidP="00C17200">
      <w:pPr>
        <w:jc w:val="both"/>
        <w:rPr>
          <w:rFonts w:cs="Vrinda"/>
          <w:sz w:val="28"/>
          <w:szCs w:val="28"/>
        </w:rPr>
      </w:pPr>
    </w:p>
    <w:p w:rsidR="00ED14A0" w:rsidRDefault="00ED14A0" w:rsidP="00C17200">
      <w:pPr>
        <w:jc w:val="both"/>
        <w:rPr>
          <w:rFonts w:cs="Vrinda"/>
          <w:sz w:val="28"/>
          <w:szCs w:val="28"/>
        </w:rPr>
      </w:pPr>
      <w:r>
        <w:rPr>
          <w:rFonts w:cs="Vrinda"/>
          <w:sz w:val="28"/>
          <w:szCs w:val="28"/>
        </w:rPr>
        <w:t>Руководитель организации</w:t>
      </w:r>
    </w:p>
    <w:p w:rsidR="00ED14A0" w:rsidRDefault="00ED14A0" w:rsidP="00C17200">
      <w:pPr>
        <w:jc w:val="both"/>
        <w:rPr>
          <w:rFonts w:cs="Vrinda"/>
          <w:sz w:val="28"/>
          <w:szCs w:val="28"/>
        </w:rPr>
      </w:pPr>
      <w:r>
        <w:rPr>
          <w:rFonts w:cs="Vrinda"/>
          <w:sz w:val="28"/>
          <w:szCs w:val="28"/>
        </w:rPr>
        <w:t xml:space="preserve">(индивидуальный </w:t>
      </w:r>
      <w:r w:rsidR="003D69F1">
        <w:rPr>
          <w:rFonts w:cs="Vrinda"/>
          <w:sz w:val="28"/>
          <w:szCs w:val="28"/>
        </w:rPr>
        <w:t xml:space="preserve">предприниматель)  </w:t>
      </w:r>
      <w:r>
        <w:rPr>
          <w:rFonts w:cs="Vrinda"/>
          <w:sz w:val="28"/>
          <w:szCs w:val="28"/>
        </w:rPr>
        <w:t xml:space="preserve">          ______________        _____________</w:t>
      </w:r>
    </w:p>
    <w:p w:rsidR="00ED14A0" w:rsidRDefault="00ED14A0" w:rsidP="00C17200">
      <w:pPr>
        <w:jc w:val="both"/>
        <w:rPr>
          <w:rFonts w:cs="Vrinda"/>
          <w:sz w:val="28"/>
          <w:szCs w:val="28"/>
          <w:vertAlign w:val="superscript"/>
        </w:rPr>
      </w:pPr>
      <w:r w:rsidRPr="003D69F1">
        <w:rPr>
          <w:rFonts w:cs="Vrinda"/>
          <w:sz w:val="28"/>
          <w:szCs w:val="28"/>
          <w:vertAlign w:val="superscript"/>
        </w:rPr>
        <w:t xml:space="preserve">                                                                     </w:t>
      </w:r>
      <w:r w:rsidR="003D69F1">
        <w:rPr>
          <w:rFonts w:cs="Vrinda"/>
          <w:sz w:val="28"/>
          <w:szCs w:val="28"/>
          <w:vertAlign w:val="superscript"/>
        </w:rPr>
        <w:t xml:space="preserve">                                                    </w:t>
      </w:r>
      <w:r w:rsidRPr="003D69F1">
        <w:rPr>
          <w:rFonts w:cs="Vrinda"/>
          <w:sz w:val="28"/>
          <w:szCs w:val="28"/>
          <w:vertAlign w:val="superscript"/>
        </w:rPr>
        <w:t xml:space="preserve">        (</w:t>
      </w:r>
      <w:r w:rsidR="003D69F1" w:rsidRPr="003D69F1">
        <w:rPr>
          <w:rFonts w:cs="Vrinda"/>
          <w:sz w:val="28"/>
          <w:szCs w:val="28"/>
          <w:vertAlign w:val="superscript"/>
        </w:rPr>
        <w:t xml:space="preserve">подпись)      </w:t>
      </w:r>
      <w:r w:rsidR="003D69F1">
        <w:rPr>
          <w:rFonts w:cs="Vrinda"/>
          <w:sz w:val="28"/>
          <w:szCs w:val="28"/>
          <w:vertAlign w:val="superscript"/>
        </w:rPr>
        <w:t xml:space="preserve">   </w:t>
      </w:r>
      <w:r w:rsidR="003D69F1" w:rsidRPr="003D69F1">
        <w:rPr>
          <w:rFonts w:cs="Vrinda"/>
          <w:sz w:val="28"/>
          <w:szCs w:val="28"/>
          <w:vertAlign w:val="superscript"/>
        </w:rPr>
        <w:t xml:space="preserve">  </w:t>
      </w:r>
      <w:r w:rsidRPr="003D69F1">
        <w:rPr>
          <w:rFonts w:cs="Vrinda"/>
          <w:sz w:val="28"/>
          <w:szCs w:val="28"/>
          <w:vertAlign w:val="superscript"/>
        </w:rPr>
        <w:t xml:space="preserve">            (инициалы, фамилия)   </w:t>
      </w:r>
    </w:p>
    <w:p w:rsidR="003D69F1" w:rsidRPr="003D69F1" w:rsidRDefault="003D69F1" w:rsidP="00C17200">
      <w:pPr>
        <w:jc w:val="both"/>
        <w:rPr>
          <w:rFonts w:cs="Vrinda"/>
          <w:sz w:val="28"/>
          <w:szCs w:val="28"/>
          <w:vertAlign w:val="superscript"/>
        </w:rPr>
      </w:pPr>
      <w:r>
        <w:rPr>
          <w:rFonts w:cs="Vrinda"/>
          <w:sz w:val="28"/>
          <w:szCs w:val="28"/>
          <w:vertAlign w:val="superscript"/>
        </w:rPr>
        <w:t>МП</w:t>
      </w:r>
    </w:p>
    <w:p w:rsidR="00C17200" w:rsidRPr="0080595D" w:rsidRDefault="00C17200" w:rsidP="00C17200">
      <w:pPr>
        <w:jc w:val="right"/>
        <w:rPr>
          <w:sz w:val="26"/>
          <w:szCs w:val="26"/>
        </w:rPr>
      </w:pPr>
    </w:p>
    <w:p w:rsidR="00C17200" w:rsidRDefault="00C17200" w:rsidP="00C17200"/>
    <w:p w:rsidR="00127A74" w:rsidRDefault="00127A74"/>
    <w:sectPr w:rsidR="00127A74" w:rsidSect="003D69F1">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F2B"/>
    <w:rsid w:val="0005166C"/>
    <w:rsid w:val="000B3D81"/>
    <w:rsid w:val="00127A74"/>
    <w:rsid w:val="001C5CD2"/>
    <w:rsid w:val="003D69F1"/>
    <w:rsid w:val="005A6D17"/>
    <w:rsid w:val="00781063"/>
    <w:rsid w:val="00A93C55"/>
    <w:rsid w:val="00B57290"/>
    <w:rsid w:val="00B9617F"/>
    <w:rsid w:val="00C17200"/>
    <w:rsid w:val="00D20F2B"/>
    <w:rsid w:val="00E4724F"/>
    <w:rsid w:val="00EB059C"/>
    <w:rsid w:val="00ED1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9F1"/>
    <w:rPr>
      <w:rFonts w:ascii="Segoe UI" w:hAnsi="Segoe UI" w:cs="Segoe UI"/>
      <w:sz w:val="18"/>
      <w:szCs w:val="18"/>
    </w:rPr>
  </w:style>
  <w:style w:type="character" w:customStyle="1" w:styleId="a4">
    <w:name w:val="Текст выноски Знак"/>
    <w:basedOn w:val="a0"/>
    <w:link w:val="a3"/>
    <w:uiPriority w:val="99"/>
    <w:semiHidden/>
    <w:rsid w:val="003D69F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2017-06-26T00:47:00Z</cp:lastPrinted>
  <dcterms:created xsi:type="dcterms:W3CDTF">2017-06-26T03:00:00Z</dcterms:created>
  <dcterms:modified xsi:type="dcterms:W3CDTF">2017-06-26T03:00:00Z</dcterms:modified>
</cp:coreProperties>
</file>