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79" w:rsidRDefault="00821B79">
      <w:pPr>
        <w:pStyle w:val="a9"/>
        <w:jc w:val="center"/>
        <w:rPr>
          <w:sz w:val="26"/>
          <w:szCs w:val="26"/>
        </w:rPr>
      </w:pPr>
    </w:p>
    <w:p w:rsidR="00821B79" w:rsidRDefault="00D0223A">
      <w:pPr>
        <w:pStyle w:val="a9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923925"/>
            <wp:effectExtent l="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79" w:rsidRDefault="00821B79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821B79" w:rsidRDefault="00821B79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1B79" w:rsidRDefault="00D0223A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B79" w:rsidRDefault="00821B79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821B79" w:rsidRDefault="00821B79">
      <w:pPr>
        <w:pStyle w:val="a9"/>
        <w:rPr>
          <w:rFonts w:ascii="Times New Roman" w:hAnsi="Times New Roman" w:cs="Times New Roman"/>
          <w:b/>
          <w:bCs/>
          <w:sz w:val="16"/>
          <w:szCs w:val="16"/>
        </w:rPr>
      </w:pPr>
    </w:p>
    <w:p w:rsidR="00821B79" w:rsidRDefault="00D0223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г. Дальнегорск                                    № ________</w:t>
      </w:r>
    </w:p>
    <w:p w:rsidR="00821B79" w:rsidRPr="00C43F9D" w:rsidRDefault="00821B79" w:rsidP="00C43F9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821B79" w:rsidRPr="00C43F9D" w:rsidRDefault="00821B79" w:rsidP="00C43F9D">
      <w:pPr>
        <w:pStyle w:val="a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округа от 30.08.2016 № 500</w:t>
      </w:r>
      <w:r w:rsidR="00C43F9D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па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«Обеспечение инженерной и дорожной инфраструктурой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земельных участков, предназначенных для бесплатного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многодетным семьям для индивидуального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жилищного строительства на территории </w:t>
      </w:r>
    </w:p>
    <w:p w:rsidR="00821B79" w:rsidRDefault="00D0223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на 2017-2021 годы»</w:t>
      </w:r>
    </w:p>
    <w:p w:rsidR="00821B79" w:rsidRPr="00C43F9D" w:rsidRDefault="00821B79" w:rsidP="00C43F9D">
      <w:pPr>
        <w:pStyle w:val="a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3F9D" w:rsidRPr="00C43F9D" w:rsidRDefault="00C43F9D" w:rsidP="00C43F9D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B79" w:rsidRDefault="00D0223A">
      <w:pPr>
        <w:pStyle w:val="a9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9">
        <w:r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Дальнегорского городского округа от 25.07.2019 № 578-па «</w:t>
      </w:r>
      <w:r w:rsidR="00C43F9D" w:rsidRPr="00C43F9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Дальнегорского городского округа от 19.07.2018 № 488-па </w:t>
      </w:r>
      <w:r w:rsidR="00C43F9D">
        <w:rPr>
          <w:rFonts w:ascii="Times New Roman" w:hAnsi="Times New Roman" w:cs="Times New Roman"/>
          <w:sz w:val="26"/>
          <w:szCs w:val="26"/>
        </w:rPr>
        <w:t>«</w:t>
      </w:r>
      <w:r w:rsidR="00C43F9D" w:rsidRPr="00C43F9D">
        <w:rPr>
          <w:rFonts w:ascii="Times New Roman" w:hAnsi="Times New Roman" w:cs="Times New Roman"/>
          <w:sz w:val="26"/>
          <w:szCs w:val="26"/>
        </w:rPr>
        <w:t>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», руководствуясь Уставом Дальнегорского городского округа, администрация Дальнегорского  городского округа</w:t>
      </w:r>
    </w:p>
    <w:p w:rsidR="00821B79" w:rsidRDefault="00821B79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B79" w:rsidRDefault="00D0223A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21B79" w:rsidRDefault="00821B79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B79" w:rsidRPr="006F6B3F" w:rsidRDefault="001A2671" w:rsidP="006F6B3F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</w:t>
      </w:r>
      <w:r w:rsidR="00D0223A">
        <w:rPr>
          <w:rFonts w:ascii="Times New Roman" w:hAnsi="Times New Roman"/>
          <w:sz w:val="26"/>
          <w:szCs w:val="26"/>
        </w:rPr>
        <w:t xml:space="preserve"> в постановление администрации Дальнегорского городского округа от 30.08.2016 № 500-па «Об утверждении муниципальной программы </w:t>
      </w:r>
      <w:r w:rsidR="00D0223A">
        <w:rPr>
          <w:rFonts w:ascii="Times New Roman" w:hAnsi="Times New Roman" w:cs="Times New Roman"/>
          <w:sz w:val="26"/>
          <w:szCs w:val="26"/>
        </w:rPr>
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 на 2017-2021» </w:t>
      </w:r>
      <w:r w:rsidR="006F6B3F">
        <w:rPr>
          <w:rFonts w:ascii="Times New Roman" w:hAnsi="Times New Roman" w:cs="Times New Roman"/>
          <w:sz w:val="26"/>
          <w:szCs w:val="26"/>
        </w:rPr>
        <w:t xml:space="preserve">изменения изложив муниципальную программу 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t>«Обеспечение инженерной и дорожной инфраструктурой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t xml:space="preserve">земельных участков, 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lastRenderedPageBreak/>
        <w:t>предназначенных для бесплатного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t>предоставления многодетным семьям для индивидуального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t>жилищного строительства на территории Дальнегорского городского округа</w:t>
      </w:r>
      <w:r w:rsidR="006F6B3F" w:rsidRPr="006F6B3F">
        <w:rPr>
          <w:rFonts w:ascii="Times New Roman" w:hAnsi="Times New Roman" w:cs="Times New Roman"/>
          <w:bCs/>
          <w:sz w:val="26"/>
          <w:szCs w:val="26"/>
        </w:rPr>
        <w:t>»</w:t>
      </w:r>
      <w:r w:rsidR="006F6B3F">
        <w:rPr>
          <w:rFonts w:ascii="Times New Roman" w:hAnsi="Times New Roman" w:cs="Times New Roman"/>
          <w:bCs/>
          <w:sz w:val="26"/>
          <w:szCs w:val="26"/>
        </w:rPr>
        <w:t xml:space="preserve"> в новой редакции.</w:t>
      </w:r>
    </w:p>
    <w:p w:rsidR="00906657" w:rsidRDefault="00CF3E5C" w:rsidP="00CF3E5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0223A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      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906657">
        <w:rPr>
          <w:rFonts w:ascii="Times New Roman" w:hAnsi="Times New Roman" w:cs="Times New Roman"/>
          <w:sz w:val="26"/>
          <w:szCs w:val="26"/>
        </w:rPr>
        <w:t>в государственном реестре документов стратегического в системе ГАС «Управление»</w:t>
      </w:r>
      <w:r w:rsidR="00B738E5">
        <w:rPr>
          <w:rFonts w:ascii="Times New Roman" w:hAnsi="Times New Roman" w:cs="Times New Roman"/>
          <w:sz w:val="26"/>
          <w:szCs w:val="26"/>
        </w:rPr>
        <w:t>.</w:t>
      </w:r>
    </w:p>
    <w:p w:rsidR="00CF3E5C" w:rsidRDefault="00CF3E5C" w:rsidP="00CF3E5C">
      <w:pPr>
        <w:pStyle w:val="a9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архитектуры.</w:t>
      </w:r>
    </w:p>
    <w:p w:rsidR="00821B79" w:rsidRDefault="00D0223A">
      <w:pPr>
        <w:pStyle w:val="a9"/>
        <w:spacing w:line="360" w:lineRule="auto"/>
        <w:ind w:left="9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821B79" w:rsidRDefault="00821B7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CF3E5C" w:rsidRDefault="00CF3E5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21B79" w:rsidRDefault="00D0223A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Дальнегорского        </w:t>
      </w:r>
    </w:p>
    <w:p w:rsidR="00821B79" w:rsidRDefault="00D0223A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    А.М. Теребилов</w:t>
      </w:r>
    </w:p>
    <w:sectPr w:rsidR="00821B79" w:rsidSect="00821B79">
      <w:headerReference w:type="default" r:id="rId10"/>
      <w:footerReference w:type="first" r:id="rId11"/>
      <w:pgSz w:w="11906" w:h="16838"/>
      <w:pgMar w:top="197" w:right="850" w:bottom="0" w:left="1701" w:header="14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80" w:rsidRDefault="00717080" w:rsidP="00821B79">
      <w:pPr>
        <w:spacing w:after="0" w:line="240" w:lineRule="auto"/>
      </w:pPr>
      <w:r>
        <w:separator/>
      </w:r>
    </w:p>
  </w:endnote>
  <w:endnote w:type="continuationSeparator" w:id="0">
    <w:p w:rsidR="00717080" w:rsidRDefault="00717080" w:rsidP="0082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71" w:rsidRDefault="001A2671">
    <w:pPr>
      <w:pStyle w:val="12"/>
    </w:pPr>
  </w:p>
  <w:p w:rsidR="001A2671" w:rsidRDefault="001A2671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80" w:rsidRDefault="00717080" w:rsidP="00821B79">
      <w:pPr>
        <w:spacing w:after="0" w:line="240" w:lineRule="auto"/>
      </w:pPr>
      <w:r>
        <w:separator/>
      </w:r>
    </w:p>
  </w:footnote>
  <w:footnote w:type="continuationSeparator" w:id="0">
    <w:p w:rsidR="00717080" w:rsidRDefault="00717080" w:rsidP="0082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37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21B79" w:rsidRDefault="00821B79">
        <w:pPr>
          <w:pStyle w:val="11"/>
          <w:jc w:val="center"/>
        </w:pPr>
      </w:p>
      <w:p w:rsidR="004830A8" w:rsidRDefault="004830A8">
        <w:pPr>
          <w:pStyle w:val="11"/>
          <w:jc w:val="center"/>
          <w:rPr>
            <w:rFonts w:ascii="Times New Roman" w:hAnsi="Times New Roman" w:cs="Times New Roman"/>
            <w:sz w:val="26"/>
            <w:szCs w:val="26"/>
          </w:rPr>
        </w:pPr>
      </w:p>
      <w:p w:rsidR="00821B79" w:rsidRPr="004830A8" w:rsidRDefault="00821B79">
        <w:pPr>
          <w:pStyle w:val="11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830A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0223A" w:rsidRPr="004830A8">
          <w:rPr>
            <w:rFonts w:ascii="Times New Roman" w:hAnsi="Times New Roman" w:cs="Times New Roman"/>
            <w:sz w:val="26"/>
            <w:szCs w:val="26"/>
          </w:rPr>
          <w:instrText>PAGE</w:instrText>
        </w:r>
        <w:r w:rsidRPr="004830A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529D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830A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21B79" w:rsidRDefault="00821B79">
    <w:pPr>
      <w:pStyle w:val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619BB"/>
    <w:multiLevelType w:val="multilevel"/>
    <w:tmpl w:val="33EEA3D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 w15:restartNumberingAfterBreak="0">
    <w:nsid w:val="527F0811"/>
    <w:multiLevelType w:val="multilevel"/>
    <w:tmpl w:val="6AA83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1B79"/>
    <w:rsid w:val="00165F73"/>
    <w:rsid w:val="001A2671"/>
    <w:rsid w:val="001E2CE1"/>
    <w:rsid w:val="004830A8"/>
    <w:rsid w:val="006F6B3F"/>
    <w:rsid w:val="00717080"/>
    <w:rsid w:val="00821B79"/>
    <w:rsid w:val="00906657"/>
    <w:rsid w:val="00B738E5"/>
    <w:rsid w:val="00BF0836"/>
    <w:rsid w:val="00BF0D0A"/>
    <w:rsid w:val="00C43F9D"/>
    <w:rsid w:val="00C5430E"/>
    <w:rsid w:val="00C861D6"/>
    <w:rsid w:val="00CF3E5C"/>
    <w:rsid w:val="00D0223A"/>
    <w:rsid w:val="00D529DE"/>
    <w:rsid w:val="00E756F5"/>
    <w:rsid w:val="00F571CE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EEEC"/>
  <w15:docId w15:val="{B3C8EA1C-4653-4FFA-B082-E66AE4E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001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769D9"/>
  </w:style>
  <w:style w:type="character" w:customStyle="1" w:styleId="a5">
    <w:name w:val="Нижний колонтитул Знак"/>
    <w:basedOn w:val="a0"/>
    <w:uiPriority w:val="99"/>
    <w:qFormat/>
    <w:rsid w:val="00E769D9"/>
  </w:style>
  <w:style w:type="character" w:customStyle="1" w:styleId="-">
    <w:name w:val="Интернет-ссылка"/>
    <w:basedOn w:val="a0"/>
    <w:uiPriority w:val="99"/>
    <w:semiHidden/>
    <w:unhideWhenUsed/>
    <w:rsid w:val="00364745"/>
    <w:rPr>
      <w:color w:val="0000FF"/>
      <w:u w:val="single"/>
    </w:rPr>
  </w:style>
  <w:style w:type="paragraph" w:customStyle="1" w:styleId="1">
    <w:name w:val="Заголовок1"/>
    <w:basedOn w:val="a"/>
    <w:next w:val="a6"/>
    <w:qFormat/>
    <w:rsid w:val="00821B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821B79"/>
    <w:pPr>
      <w:spacing w:after="140"/>
    </w:pPr>
  </w:style>
  <w:style w:type="paragraph" w:styleId="a7">
    <w:name w:val="List"/>
    <w:basedOn w:val="a6"/>
    <w:rsid w:val="00821B79"/>
    <w:rPr>
      <w:rFonts w:cs="Arial"/>
    </w:rPr>
  </w:style>
  <w:style w:type="paragraph" w:customStyle="1" w:styleId="10">
    <w:name w:val="Название объекта1"/>
    <w:basedOn w:val="a"/>
    <w:qFormat/>
    <w:rsid w:val="00821B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821B79"/>
    <w:pPr>
      <w:suppressLineNumbers/>
    </w:pPr>
    <w:rPr>
      <w:rFonts w:cs="Arial"/>
    </w:rPr>
  </w:style>
  <w:style w:type="paragraph" w:styleId="a9">
    <w:name w:val="No Spacing"/>
    <w:uiPriority w:val="99"/>
    <w:qFormat/>
    <w:rsid w:val="00080015"/>
    <w:rPr>
      <w:rFonts w:eastAsia="Times New Roman" w:cs="Calibri"/>
    </w:rPr>
  </w:style>
  <w:style w:type="paragraph" w:styleId="aa">
    <w:name w:val="Balloon Text"/>
    <w:basedOn w:val="a"/>
    <w:uiPriority w:val="99"/>
    <w:semiHidden/>
    <w:unhideWhenUsed/>
    <w:qFormat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821B79"/>
  </w:style>
  <w:style w:type="paragraph" w:customStyle="1" w:styleId="11">
    <w:name w:val="Верхний колонтитул1"/>
    <w:basedOn w:val="a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E769D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3"/>
    <w:uiPriority w:val="99"/>
    <w:unhideWhenUsed/>
    <w:rsid w:val="001A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c"/>
    <w:uiPriority w:val="99"/>
    <w:rsid w:val="001A2671"/>
  </w:style>
  <w:style w:type="paragraph" w:styleId="ad">
    <w:name w:val="footer"/>
    <w:basedOn w:val="a"/>
    <w:link w:val="14"/>
    <w:uiPriority w:val="99"/>
    <w:unhideWhenUsed/>
    <w:rsid w:val="001A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d"/>
    <w:uiPriority w:val="99"/>
    <w:rsid w:val="001A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7D1160281D8E1EA8E92566D8DFDDFD4BFD5CA270671AFC8731930C576C0B7C9F765EC6F6DZ9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6010-8352-4CAA-8B31-1C766D4E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dc:description/>
  <cp:lastModifiedBy>ПК</cp:lastModifiedBy>
  <cp:revision>4</cp:revision>
  <cp:lastPrinted>2021-11-08T05:13:00Z</cp:lastPrinted>
  <dcterms:created xsi:type="dcterms:W3CDTF">2021-08-19T04:59:00Z</dcterms:created>
  <dcterms:modified xsi:type="dcterms:W3CDTF">2021-11-08T05:13:00Z</dcterms:modified>
  <dc:language>ru-RU</dc:language>
</cp:coreProperties>
</file>