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8765AA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8765AA">
        <w:rPr>
          <w:sz w:val="20"/>
          <w:szCs w:val="20"/>
        </w:rPr>
        <w:t xml:space="preserve">   </w:t>
      </w:r>
      <w:r>
        <w:rPr>
          <w:sz w:val="32"/>
          <w:szCs w:val="32"/>
        </w:rPr>
        <w:t xml:space="preserve">                        </w:t>
      </w:r>
      <w:r>
        <w:rPr>
          <w:sz w:val="20"/>
          <w:szCs w:val="20"/>
        </w:rPr>
        <w:t xml:space="preserve"> </w:t>
      </w:r>
    </w:p>
    <w:p w:rsidR="00F74C30" w:rsidRDefault="00F74C30" w:rsidP="008030F5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F74C30" w:rsidRDefault="00F74C30" w:rsidP="008030F5">
      <w:pPr>
        <w:jc w:val="center"/>
        <w:rPr>
          <w:b/>
        </w:rPr>
      </w:pPr>
      <w:r>
        <w:rPr>
          <w:b/>
        </w:rPr>
        <w:t xml:space="preserve">Дальнегорского городского округа от </w:t>
      </w:r>
      <w:r w:rsidR="00FD166A">
        <w:rPr>
          <w:b/>
        </w:rPr>
        <w:t>06.09.2018 № 606-па</w:t>
      </w:r>
    </w:p>
    <w:p w:rsidR="008030F5" w:rsidRPr="008030F5" w:rsidRDefault="00FD166A" w:rsidP="008030F5">
      <w:pPr>
        <w:jc w:val="center"/>
        <w:rPr>
          <w:b/>
        </w:rPr>
      </w:pPr>
      <w:r>
        <w:rPr>
          <w:b/>
        </w:rPr>
        <w:t>«</w:t>
      </w:r>
      <w:r w:rsidR="00B52717">
        <w:rPr>
          <w:b/>
        </w:rPr>
        <w:t xml:space="preserve">Об утверждении </w:t>
      </w:r>
      <w:r w:rsidR="008030F5">
        <w:rPr>
          <w:b/>
        </w:rPr>
        <w:t>м</w:t>
      </w:r>
      <w:r w:rsidR="008030F5" w:rsidRPr="008030F5">
        <w:rPr>
          <w:b/>
        </w:rPr>
        <w:t>униципальн</w:t>
      </w:r>
      <w:r w:rsidR="008030F5">
        <w:rPr>
          <w:b/>
        </w:rPr>
        <w:t>ой</w:t>
      </w:r>
      <w:r w:rsidR="008030F5" w:rsidRPr="008030F5">
        <w:rPr>
          <w:b/>
        </w:rPr>
        <w:t xml:space="preserve"> программ</w:t>
      </w:r>
      <w:r w:rsidR="008030F5">
        <w:rPr>
          <w:b/>
        </w:rPr>
        <w:t>ы</w:t>
      </w:r>
      <w:r w:rsidR="008030F5" w:rsidRPr="008030F5">
        <w:rPr>
          <w:b/>
        </w:rPr>
        <w:t xml:space="preserve"> </w:t>
      </w:r>
    </w:p>
    <w:p w:rsidR="008030F5" w:rsidRPr="008030F5" w:rsidRDefault="008030F5" w:rsidP="008030F5">
      <w:pPr>
        <w:jc w:val="center"/>
        <w:rPr>
          <w:b/>
        </w:rPr>
      </w:pPr>
      <w:r w:rsidRPr="008030F5">
        <w:rPr>
          <w:b/>
        </w:rPr>
        <w:t xml:space="preserve">«Противодействие коррупции </w:t>
      </w:r>
      <w:r>
        <w:rPr>
          <w:b/>
        </w:rPr>
        <w:br/>
      </w:r>
      <w:r w:rsidRPr="008030F5">
        <w:rPr>
          <w:b/>
        </w:rPr>
        <w:t>в Дальнегорском городском округе»</w:t>
      </w:r>
    </w:p>
    <w:p w:rsidR="003F1E0D" w:rsidRPr="008765AA" w:rsidRDefault="003F1E0D" w:rsidP="003F1E0D">
      <w:pPr>
        <w:jc w:val="center"/>
        <w:rPr>
          <w:b/>
          <w:sz w:val="20"/>
          <w:szCs w:val="20"/>
        </w:rPr>
      </w:pPr>
    </w:p>
    <w:p w:rsidR="003F1E0D" w:rsidRPr="008765AA" w:rsidRDefault="003F1E0D" w:rsidP="006D745A">
      <w:pPr>
        <w:rPr>
          <w:sz w:val="20"/>
          <w:szCs w:val="20"/>
        </w:rPr>
      </w:pPr>
      <w:r w:rsidRPr="008765AA">
        <w:rPr>
          <w:sz w:val="20"/>
          <w:szCs w:val="20"/>
        </w:rPr>
        <w:t xml:space="preserve">  </w:t>
      </w:r>
    </w:p>
    <w:p w:rsidR="00FD166A" w:rsidRDefault="007B3590" w:rsidP="007B3590">
      <w:pPr>
        <w:spacing w:line="360" w:lineRule="auto"/>
        <w:ind w:firstLine="708"/>
        <w:jc w:val="both"/>
      </w:pPr>
      <w:r>
        <w:t xml:space="preserve">В целях реализации комплекса мер по повышению эффективности деятельности по выявлению случаев несоблюдения отдельными категориями лиц требований о предотвращении или об урегулировании конфликта интересов, утвержденного Губернатором Приморского края 17.08.2020, в соответствии с </w:t>
      </w:r>
      <w:r w:rsidR="00FD166A" w:rsidRPr="00FD166A">
        <w:t>постановление</w:t>
      </w:r>
      <w:r>
        <w:t>м</w:t>
      </w:r>
      <w:r w:rsidR="00FD166A" w:rsidRPr="00FD166A">
        <w:t xml:space="preserve"> администрации</w:t>
      </w:r>
      <w:r w:rsidR="00FD166A">
        <w:t xml:space="preserve"> </w:t>
      </w:r>
      <w:r w:rsidR="00FD166A" w:rsidRPr="00FD166A">
        <w:t xml:space="preserve">Дальнегорского городского округа от 19.07.2018 </w:t>
      </w:r>
      <w:r w:rsidR="00A2013B">
        <w:br/>
      </w:r>
      <w:r w:rsidR="00FD166A">
        <w:t>№</w:t>
      </w:r>
      <w:r w:rsidR="00FD166A" w:rsidRPr="00FD166A">
        <w:t xml:space="preserve"> 488-па</w:t>
      </w:r>
      <w:r w:rsidR="00A2013B">
        <w:t xml:space="preserve"> </w:t>
      </w:r>
      <w:r w:rsidR="00FD166A" w:rsidRPr="00FD166A">
        <w:t>«Об утверждении порядка принятия решений о разработке,</w:t>
      </w:r>
      <w:r w:rsidR="00A2013B">
        <w:t xml:space="preserve"> </w:t>
      </w:r>
      <w:r w:rsidR="00FD166A" w:rsidRPr="00FD166A">
        <w:t>реализации и проведении оценки эффективности</w:t>
      </w:r>
      <w:r w:rsidR="00A2013B">
        <w:t xml:space="preserve"> </w:t>
      </w:r>
      <w:r w:rsidR="00FD166A" w:rsidRPr="00FD166A">
        <w:t>реализации муниципальных программ администрации</w:t>
      </w:r>
      <w:r w:rsidR="00A2013B">
        <w:t xml:space="preserve"> </w:t>
      </w:r>
      <w:r w:rsidR="00FD166A" w:rsidRPr="00FD166A">
        <w:t>Дальнегорского городского округа»</w:t>
      </w:r>
      <w:r w:rsidR="00A74FFB">
        <w:t xml:space="preserve">, руководствуясь Уставом Дальнегорского городского округа, администрация Дальнегорского городского округа </w:t>
      </w:r>
    </w:p>
    <w:p w:rsidR="00A74FFB" w:rsidRPr="00A74FFB" w:rsidRDefault="00A74FFB" w:rsidP="008030F5">
      <w:pPr>
        <w:spacing w:line="360" w:lineRule="auto"/>
        <w:ind w:firstLine="708"/>
        <w:jc w:val="both"/>
        <w:rPr>
          <w:sz w:val="22"/>
          <w:szCs w:val="22"/>
        </w:rPr>
      </w:pPr>
    </w:p>
    <w:p w:rsidR="00A74FFB" w:rsidRDefault="00A74FFB" w:rsidP="00A74FFB">
      <w:pPr>
        <w:spacing w:line="360" w:lineRule="auto"/>
        <w:jc w:val="both"/>
      </w:pPr>
      <w:r>
        <w:t>ПОСТАНОВЛЯЕТ:</w:t>
      </w:r>
    </w:p>
    <w:p w:rsidR="00A74FFB" w:rsidRDefault="00A74FFB" w:rsidP="00A74FFB">
      <w:pPr>
        <w:spacing w:line="360" w:lineRule="auto"/>
        <w:jc w:val="both"/>
        <w:rPr>
          <w:sz w:val="20"/>
          <w:szCs w:val="20"/>
        </w:rPr>
      </w:pPr>
    </w:p>
    <w:p w:rsidR="00A74FFB" w:rsidRDefault="00646669" w:rsidP="00A74FFB">
      <w:pPr>
        <w:spacing w:line="360" w:lineRule="auto"/>
        <w:ind w:firstLine="709"/>
        <w:jc w:val="both"/>
      </w:pPr>
      <w:r>
        <w:t xml:space="preserve">1. </w:t>
      </w:r>
      <w:r w:rsidR="00A74FFB">
        <w:t xml:space="preserve">Внести в </w:t>
      </w:r>
      <w:r w:rsidR="00A74FFB" w:rsidRPr="00646669">
        <w:t>постановление администрации</w:t>
      </w:r>
      <w:r w:rsidRPr="00646669">
        <w:t xml:space="preserve"> </w:t>
      </w:r>
      <w:r w:rsidR="00A74FFB" w:rsidRPr="00646669">
        <w:t xml:space="preserve">Дальнегорского городского округа </w:t>
      </w:r>
      <w:r>
        <w:br/>
      </w:r>
      <w:r w:rsidR="00A74FFB" w:rsidRPr="00646669">
        <w:t>от 06.09.2018 № 606-па</w:t>
      </w:r>
      <w:r w:rsidRPr="00646669">
        <w:t xml:space="preserve"> </w:t>
      </w:r>
      <w:r w:rsidR="00A74FFB" w:rsidRPr="00646669">
        <w:t>«Об утверждении муниципальной программы «Противодействие коррупции в Дальнегорском городском округе»</w:t>
      </w:r>
      <w:r>
        <w:t xml:space="preserve"> </w:t>
      </w:r>
      <w:r w:rsidR="00D32C88">
        <w:t xml:space="preserve">(с изменениями от </w:t>
      </w:r>
      <w:r w:rsidR="00D32C88" w:rsidRPr="00D32C88">
        <w:t>30.08.2019 № 717-па, от 21.10.2019 № 870-па</w:t>
      </w:r>
      <w:r w:rsidR="00D32C88">
        <w:t>)</w:t>
      </w:r>
      <w:r w:rsidR="00D32C88" w:rsidRPr="00D32C88">
        <w:t xml:space="preserve"> </w:t>
      </w:r>
      <w:r>
        <w:t>следующие изменения:</w:t>
      </w:r>
    </w:p>
    <w:p w:rsidR="00177413" w:rsidRDefault="00177413" w:rsidP="00A74FFB">
      <w:pPr>
        <w:spacing w:line="360" w:lineRule="auto"/>
        <w:ind w:firstLine="709"/>
        <w:jc w:val="both"/>
      </w:pPr>
      <w:r>
        <w:t xml:space="preserve">1.1. В муниципальной программе </w:t>
      </w:r>
      <w:r w:rsidRPr="00177413">
        <w:t>«Противодействие коррупции в Дальнегорском городском округе»</w:t>
      </w:r>
      <w:r>
        <w:t>:</w:t>
      </w:r>
    </w:p>
    <w:p w:rsidR="00177413" w:rsidRDefault="00177413" w:rsidP="00A74FFB">
      <w:pPr>
        <w:spacing w:line="360" w:lineRule="auto"/>
        <w:ind w:firstLine="709"/>
        <w:jc w:val="both"/>
      </w:pPr>
      <w:r>
        <w:lastRenderedPageBreak/>
        <w:t>1) приложение 2 «</w:t>
      </w:r>
      <w:r w:rsidRPr="00177413">
        <w:t>Обобщенная характеристика реализуемых в составе муниципальной программы подпрограмм и отдельных мероприятий</w:t>
      </w:r>
      <w:r>
        <w:t xml:space="preserve">» изложить в новой редакции в соответствии с приложением 1 </w:t>
      </w:r>
      <w:r w:rsidR="00AF4B88">
        <w:t>к настоящему постановлению;</w:t>
      </w:r>
    </w:p>
    <w:p w:rsidR="00AF4B88" w:rsidRDefault="00AF4B88" w:rsidP="00A74FFB">
      <w:pPr>
        <w:spacing w:line="360" w:lineRule="auto"/>
        <w:ind w:firstLine="709"/>
        <w:jc w:val="both"/>
      </w:pPr>
      <w:r>
        <w:t>2) приложение 6 «</w:t>
      </w:r>
      <w:r w:rsidRPr="00AF4B88"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  <w:r>
        <w:t>»</w:t>
      </w:r>
      <w:r w:rsidRPr="00AF4B88">
        <w:t xml:space="preserve"> изложить в новой редакции в соответствии с приложением </w:t>
      </w:r>
      <w:r>
        <w:t>2</w:t>
      </w:r>
      <w:r w:rsidRPr="00AF4B88">
        <w:t xml:space="preserve"> к настоящему постановлению;</w:t>
      </w:r>
    </w:p>
    <w:p w:rsidR="00AF4B88" w:rsidRDefault="00AF4B88" w:rsidP="00A74FFB">
      <w:pPr>
        <w:spacing w:line="360" w:lineRule="auto"/>
        <w:ind w:firstLine="709"/>
        <w:jc w:val="both"/>
      </w:pPr>
      <w:r>
        <w:t xml:space="preserve">3) </w:t>
      </w:r>
      <w:r w:rsidRPr="00AF4B88">
        <w:t xml:space="preserve">План-график реализации муниципальной программы на очередной финансовый год изложить в новой редакции в соответствии с приложением </w:t>
      </w:r>
      <w:r>
        <w:t>3</w:t>
      </w:r>
      <w:r w:rsidRPr="00AF4B88">
        <w:t xml:space="preserve"> к настоящему постановлению</w:t>
      </w:r>
      <w:r>
        <w:t>.</w:t>
      </w:r>
    </w:p>
    <w:p w:rsidR="007005D9" w:rsidRDefault="00FD185F" w:rsidP="00FD185F">
      <w:pPr>
        <w:spacing w:line="360" w:lineRule="auto"/>
        <w:ind w:firstLine="709"/>
        <w:jc w:val="both"/>
      </w:pPr>
      <w:bookmarkStart w:id="0" w:name="_GoBack"/>
      <w:bookmarkEnd w:id="0"/>
      <w:r>
        <w:t xml:space="preserve">2. Разместить настоящее постановление </w:t>
      </w:r>
      <w:r w:rsidR="007005D9">
        <w:t>на официальном интернет-сайте Дальнегорского городского округа.</w:t>
      </w:r>
    </w:p>
    <w:p w:rsidR="003E3EE5" w:rsidRDefault="003E3EE5" w:rsidP="003F1E0D">
      <w:pPr>
        <w:jc w:val="both"/>
      </w:pPr>
    </w:p>
    <w:p w:rsidR="00FD185F" w:rsidRDefault="00FD185F" w:rsidP="003F1E0D">
      <w:pPr>
        <w:jc w:val="both"/>
      </w:pPr>
    </w:p>
    <w:p w:rsidR="003E3EE5" w:rsidRDefault="003E3EE5" w:rsidP="003F1E0D">
      <w:pPr>
        <w:jc w:val="both"/>
      </w:pPr>
    </w:p>
    <w:p w:rsidR="003D0BA4" w:rsidRDefault="00FD185F" w:rsidP="003F1E0D">
      <w:pPr>
        <w:jc w:val="both"/>
      </w:pPr>
      <w:r>
        <w:t>Г</w:t>
      </w:r>
      <w:r w:rsidR="003F1E0D">
        <w:t>лав</w:t>
      </w:r>
      <w:r>
        <w:t>а</w:t>
      </w:r>
      <w:r w:rsidR="003F1E0D">
        <w:t xml:space="preserve"> Дальнегорского </w:t>
      </w:r>
    </w:p>
    <w:p w:rsidR="00FE167C" w:rsidRPr="00EB35A5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</w:r>
      <w:r w:rsidR="00FD185F">
        <w:tab/>
      </w:r>
      <w:r w:rsidR="00FD185F">
        <w:tab/>
      </w:r>
      <w:r w:rsidR="00FD185F">
        <w:tab/>
      </w:r>
      <w:r w:rsidR="00FD185F">
        <w:tab/>
        <w:t xml:space="preserve">       </w:t>
      </w:r>
      <w:proofErr w:type="spellStart"/>
      <w:r w:rsidR="00FD185F">
        <w:t>А.М</w:t>
      </w:r>
      <w:proofErr w:type="spellEnd"/>
      <w:r w:rsidR="00FD185F">
        <w:t xml:space="preserve">. </w:t>
      </w:r>
      <w:proofErr w:type="spellStart"/>
      <w:r w:rsidR="00FD185F">
        <w:t>Теребилов</w:t>
      </w:r>
      <w:proofErr w:type="spellEnd"/>
    </w:p>
    <w:sectPr w:rsidR="00FE167C" w:rsidRPr="00EB35A5" w:rsidSect="003E3EE5">
      <w:headerReference w:type="default" r:id="rId8"/>
      <w:pgSz w:w="11906" w:h="16838"/>
      <w:pgMar w:top="567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F9" w:rsidRDefault="00AF30F9" w:rsidP="003E3EE5">
      <w:r>
        <w:separator/>
      </w:r>
    </w:p>
  </w:endnote>
  <w:endnote w:type="continuationSeparator" w:id="0">
    <w:p w:rsidR="00AF30F9" w:rsidRDefault="00AF30F9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F9" w:rsidRDefault="00AF30F9" w:rsidP="003E3EE5">
      <w:r>
        <w:separator/>
      </w:r>
    </w:p>
  </w:footnote>
  <w:footnote w:type="continuationSeparator" w:id="0">
    <w:p w:rsidR="00AF30F9" w:rsidRDefault="00AF30F9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732356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51F">
          <w:rPr>
            <w:noProof/>
          </w:rPr>
          <w:t>2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EC4297E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51838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77413"/>
    <w:rsid w:val="0018771A"/>
    <w:rsid w:val="00190835"/>
    <w:rsid w:val="001E2DC9"/>
    <w:rsid w:val="001F1DF3"/>
    <w:rsid w:val="002B1343"/>
    <w:rsid w:val="002B3B32"/>
    <w:rsid w:val="002B46E2"/>
    <w:rsid w:val="002E4ED3"/>
    <w:rsid w:val="00314D1F"/>
    <w:rsid w:val="003320DE"/>
    <w:rsid w:val="00354854"/>
    <w:rsid w:val="003D0BA4"/>
    <w:rsid w:val="003D3D31"/>
    <w:rsid w:val="003E13F1"/>
    <w:rsid w:val="003E3EE5"/>
    <w:rsid w:val="003F1E0D"/>
    <w:rsid w:val="003F395E"/>
    <w:rsid w:val="003F5A95"/>
    <w:rsid w:val="00456390"/>
    <w:rsid w:val="00470063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8164D"/>
    <w:rsid w:val="005D6F2B"/>
    <w:rsid w:val="00624EE8"/>
    <w:rsid w:val="00646669"/>
    <w:rsid w:val="00647BB1"/>
    <w:rsid w:val="00656D5D"/>
    <w:rsid w:val="006867F6"/>
    <w:rsid w:val="006C7D99"/>
    <w:rsid w:val="006D745A"/>
    <w:rsid w:val="007005D9"/>
    <w:rsid w:val="00715F48"/>
    <w:rsid w:val="007447DA"/>
    <w:rsid w:val="00794286"/>
    <w:rsid w:val="007A715D"/>
    <w:rsid w:val="007B3590"/>
    <w:rsid w:val="007C7651"/>
    <w:rsid w:val="007E1CE3"/>
    <w:rsid w:val="007F2DEC"/>
    <w:rsid w:val="00802217"/>
    <w:rsid w:val="008030F5"/>
    <w:rsid w:val="00807346"/>
    <w:rsid w:val="008125BC"/>
    <w:rsid w:val="008600F3"/>
    <w:rsid w:val="0086012B"/>
    <w:rsid w:val="0086781C"/>
    <w:rsid w:val="008765AA"/>
    <w:rsid w:val="008C0438"/>
    <w:rsid w:val="008C2030"/>
    <w:rsid w:val="008F137C"/>
    <w:rsid w:val="00934CC2"/>
    <w:rsid w:val="00952B9B"/>
    <w:rsid w:val="00960EAE"/>
    <w:rsid w:val="009D11BC"/>
    <w:rsid w:val="009D312C"/>
    <w:rsid w:val="009E49D7"/>
    <w:rsid w:val="00A0030D"/>
    <w:rsid w:val="00A2013B"/>
    <w:rsid w:val="00A5413C"/>
    <w:rsid w:val="00A63C8C"/>
    <w:rsid w:val="00A74FFB"/>
    <w:rsid w:val="00AD6369"/>
    <w:rsid w:val="00AF30F9"/>
    <w:rsid w:val="00AF4B88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D11933"/>
    <w:rsid w:val="00D32C88"/>
    <w:rsid w:val="00D72CA5"/>
    <w:rsid w:val="00D842CA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8351F"/>
    <w:rsid w:val="00EB35A5"/>
    <w:rsid w:val="00F17D34"/>
    <w:rsid w:val="00F33391"/>
    <w:rsid w:val="00F6313B"/>
    <w:rsid w:val="00F74C30"/>
    <w:rsid w:val="00F82714"/>
    <w:rsid w:val="00FA57F2"/>
    <w:rsid w:val="00FC00AC"/>
    <w:rsid w:val="00FC3770"/>
    <w:rsid w:val="00FD166A"/>
    <w:rsid w:val="00FD185F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2</cp:revision>
  <cp:lastPrinted>2019-08-20T05:08:00Z</cp:lastPrinted>
  <dcterms:created xsi:type="dcterms:W3CDTF">2020-10-26T04:15:00Z</dcterms:created>
  <dcterms:modified xsi:type="dcterms:W3CDTF">2020-10-26T04:15:00Z</dcterms:modified>
</cp:coreProperties>
</file>