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2A" w:rsidRDefault="005E752A" w:rsidP="005E16A9">
      <w:pPr>
        <w:spacing w:after="0" w:line="240" w:lineRule="auto"/>
        <w:ind w:left="1440" w:firstLine="338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5E752A" w:rsidRDefault="005E752A" w:rsidP="005E16A9">
      <w:pPr>
        <w:spacing w:after="0" w:line="240" w:lineRule="auto"/>
        <w:ind w:firstLine="48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FF3D73" w:rsidRDefault="005E16A9" w:rsidP="00FF3D73">
      <w:pPr>
        <w:suppressAutoHyphens/>
        <w:spacing w:after="0" w:line="240" w:lineRule="auto"/>
        <w:ind w:left="4100" w:firstLine="72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«</w:t>
      </w:r>
      <w:r w:rsidR="00FF3D73">
        <w:rPr>
          <w:rFonts w:ascii="Times New Roman" w:hAnsi="Times New Roman"/>
          <w:sz w:val="26"/>
          <w:szCs w:val="26"/>
          <w:lang w:eastAsia="ar-SA"/>
        </w:rPr>
        <w:t>Об утверждении Положения о</w:t>
      </w:r>
    </w:p>
    <w:p w:rsidR="00FF3D73" w:rsidRDefault="00FF3D73" w:rsidP="00FF3D73">
      <w:pPr>
        <w:suppressAutoHyphens/>
        <w:spacing w:after="0" w:line="240" w:lineRule="auto"/>
        <w:ind w:left="4100" w:firstLine="72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Финансовом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управлении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администрации</w:t>
      </w:r>
    </w:p>
    <w:p w:rsidR="00FF3D73" w:rsidRDefault="00FF3D73" w:rsidP="00FF3D73">
      <w:pPr>
        <w:suppressAutoHyphens/>
        <w:spacing w:after="0" w:line="240" w:lineRule="auto"/>
        <w:ind w:left="4100" w:firstLine="72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Дальнегорского городского округа</w:t>
      </w:r>
    </w:p>
    <w:p w:rsidR="005E16A9" w:rsidRPr="00263B2E" w:rsidRDefault="00FF3D73" w:rsidP="00FF3D73">
      <w:pPr>
        <w:suppressAutoHyphens/>
        <w:spacing w:after="0" w:line="240" w:lineRule="auto"/>
        <w:ind w:left="4100" w:firstLine="720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Приморского края</w:t>
      </w:r>
      <w:r w:rsidR="005E16A9">
        <w:rPr>
          <w:rFonts w:ascii="Times New Roman" w:hAnsi="Times New Roman"/>
          <w:sz w:val="26"/>
          <w:szCs w:val="26"/>
          <w:lang w:eastAsia="ar-SA"/>
        </w:rPr>
        <w:t>»</w:t>
      </w:r>
    </w:p>
    <w:p w:rsidR="002A38B8" w:rsidRPr="00263B2E" w:rsidRDefault="002A38B8" w:rsidP="002A38B8">
      <w:pPr>
        <w:spacing w:after="0" w:line="240" w:lineRule="auto"/>
        <w:ind w:left="4320" w:firstLine="500"/>
        <w:rPr>
          <w:rFonts w:ascii="Times New Roman" w:hAnsi="Times New Roman"/>
          <w:bCs/>
          <w:i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A7BD4" w:rsidRPr="005E752A" w:rsidRDefault="006E1092" w:rsidP="005E16A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E752A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5E16A9" w:rsidRPr="005E16A9" w:rsidRDefault="006E1092" w:rsidP="005E16A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5E16A9">
        <w:rPr>
          <w:rFonts w:ascii="Times New Roman" w:hAnsi="Times New Roman"/>
          <w:b/>
          <w:sz w:val="26"/>
          <w:szCs w:val="26"/>
        </w:rPr>
        <w:t xml:space="preserve">к проекту решения Думы Дальнегорского городского округа </w:t>
      </w:r>
      <w:r w:rsidR="005E16A9" w:rsidRPr="005E16A9">
        <w:rPr>
          <w:rFonts w:ascii="Times New Roman" w:hAnsi="Times New Roman"/>
          <w:b/>
          <w:sz w:val="26"/>
          <w:szCs w:val="26"/>
          <w:lang w:eastAsia="ar-SA"/>
        </w:rPr>
        <w:t>«</w:t>
      </w:r>
      <w:r w:rsidR="00FF3D73">
        <w:rPr>
          <w:rFonts w:ascii="Times New Roman" w:hAnsi="Times New Roman"/>
          <w:b/>
          <w:sz w:val="26"/>
          <w:szCs w:val="26"/>
          <w:lang w:eastAsia="ar-SA"/>
        </w:rPr>
        <w:t>Об утверждении Положения о Финансовом управлении администрации Дальнегорского городского округа Приморского края</w:t>
      </w:r>
      <w:r w:rsidR="005E16A9" w:rsidRPr="005E16A9">
        <w:rPr>
          <w:rFonts w:ascii="Times New Roman" w:hAnsi="Times New Roman"/>
          <w:b/>
          <w:sz w:val="26"/>
          <w:szCs w:val="26"/>
          <w:lang w:eastAsia="ar-SA"/>
        </w:rPr>
        <w:t>»</w:t>
      </w:r>
    </w:p>
    <w:p w:rsidR="006E1092" w:rsidRPr="00281A3C" w:rsidRDefault="006E1092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A38B8" w:rsidRDefault="002A38B8" w:rsidP="002A38B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380538" w:rsidRPr="00181E24" w:rsidRDefault="00BB5E4F" w:rsidP="002A38B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181E24">
        <w:rPr>
          <w:rFonts w:ascii="Times New Roman" w:hAnsi="Times New Roman"/>
          <w:sz w:val="26"/>
          <w:szCs w:val="26"/>
        </w:rPr>
        <w:t xml:space="preserve">В связи со значительными изменениями федерального </w:t>
      </w:r>
      <w:r w:rsidR="00645616" w:rsidRPr="00181E24">
        <w:rPr>
          <w:rFonts w:ascii="Times New Roman" w:hAnsi="Times New Roman"/>
          <w:sz w:val="26"/>
          <w:szCs w:val="26"/>
        </w:rPr>
        <w:t xml:space="preserve">бюджетного </w:t>
      </w:r>
      <w:r w:rsidRPr="00181E24">
        <w:rPr>
          <w:rFonts w:ascii="Times New Roman" w:hAnsi="Times New Roman"/>
          <w:sz w:val="26"/>
          <w:szCs w:val="26"/>
        </w:rPr>
        <w:t>законодательства, в части осуществления бюджетного процесса, законодательства</w:t>
      </w:r>
      <w:r w:rsidR="00181E24" w:rsidRPr="00181E24">
        <w:rPr>
          <w:rFonts w:ascii="Times New Roman" w:hAnsi="Times New Roman"/>
          <w:sz w:val="26"/>
          <w:szCs w:val="26"/>
        </w:rPr>
        <w:t xml:space="preserve"> в сфере закупок</w:t>
      </w:r>
      <w:r w:rsidR="00FF3D73" w:rsidRPr="00181E24">
        <w:rPr>
          <w:rFonts w:ascii="Times New Roman" w:hAnsi="Times New Roman"/>
          <w:sz w:val="26"/>
          <w:szCs w:val="26"/>
        </w:rPr>
        <w:t>,</w:t>
      </w:r>
      <w:r w:rsidR="00380538" w:rsidRPr="00181E24">
        <w:rPr>
          <w:rFonts w:ascii="Times New Roman" w:hAnsi="Times New Roman"/>
          <w:sz w:val="26"/>
          <w:szCs w:val="26"/>
        </w:rPr>
        <w:t xml:space="preserve"> настоящим проектом решения Думы Дальнегорского городского округа  п</w:t>
      </w:r>
      <w:r w:rsidR="002A38B8" w:rsidRPr="00181E24">
        <w:rPr>
          <w:rFonts w:ascii="Times New Roman" w:hAnsi="Times New Roman"/>
          <w:sz w:val="26"/>
          <w:szCs w:val="26"/>
        </w:rPr>
        <w:t>редлагае</w:t>
      </w:r>
      <w:r w:rsidR="00380538" w:rsidRPr="00181E24">
        <w:rPr>
          <w:rFonts w:ascii="Times New Roman" w:hAnsi="Times New Roman"/>
          <w:sz w:val="26"/>
          <w:szCs w:val="26"/>
        </w:rPr>
        <w:t xml:space="preserve">тся </w:t>
      </w:r>
      <w:r w:rsidR="00181E24" w:rsidRPr="00181E24">
        <w:rPr>
          <w:rFonts w:ascii="Times New Roman" w:hAnsi="Times New Roman"/>
          <w:sz w:val="26"/>
          <w:szCs w:val="26"/>
        </w:rPr>
        <w:t>прив</w:t>
      </w:r>
      <w:r w:rsidRPr="00181E24">
        <w:rPr>
          <w:rFonts w:ascii="Times New Roman" w:hAnsi="Times New Roman"/>
          <w:sz w:val="26"/>
          <w:szCs w:val="26"/>
        </w:rPr>
        <w:t xml:space="preserve">ести в соответствие с действующим законодательством </w:t>
      </w:r>
      <w:r w:rsidR="00380538" w:rsidRPr="00181E24">
        <w:rPr>
          <w:rFonts w:ascii="Times New Roman" w:hAnsi="Times New Roman"/>
          <w:sz w:val="26"/>
          <w:szCs w:val="26"/>
        </w:rPr>
        <w:t xml:space="preserve">Положение о </w:t>
      </w:r>
      <w:r w:rsidR="00FF3D73" w:rsidRPr="00181E24">
        <w:rPr>
          <w:rFonts w:ascii="Times New Roman" w:hAnsi="Times New Roman"/>
          <w:sz w:val="26"/>
          <w:szCs w:val="26"/>
        </w:rPr>
        <w:t>Финансовом управлении администрации Дальнегорского городского округа</w:t>
      </w:r>
      <w:r w:rsidR="00181E24">
        <w:rPr>
          <w:rFonts w:ascii="Times New Roman" w:hAnsi="Times New Roman"/>
          <w:sz w:val="26"/>
          <w:szCs w:val="26"/>
        </w:rPr>
        <w:t>,</w:t>
      </w:r>
      <w:r w:rsidR="00181E24" w:rsidRPr="00181E24">
        <w:rPr>
          <w:rFonts w:ascii="Times New Roman" w:hAnsi="Times New Roman"/>
          <w:sz w:val="26"/>
          <w:szCs w:val="26"/>
        </w:rPr>
        <w:t xml:space="preserve"> утверди</w:t>
      </w:r>
      <w:r w:rsidR="00181E24">
        <w:rPr>
          <w:rFonts w:ascii="Times New Roman" w:hAnsi="Times New Roman"/>
          <w:sz w:val="26"/>
          <w:szCs w:val="26"/>
        </w:rPr>
        <w:t>в его в новой редакции</w:t>
      </w:r>
      <w:r w:rsidR="00380538" w:rsidRPr="00181E24">
        <w:rPr>
          <w:rFonts w:ascii="Times New Roman" w:hAnsi="Times New Roman"/>
          <w:sz w:val="26"/>
          <w:szCs w:val="26"/>
        </w:rPr>
        <w:t>.</w:t>
      </w:r>
    </w:p>
    <w:p w:rsidR="00B64073" w:rsidRDefault="00380538" w:rsidP="00B6407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2C07">
        <w:rPr>
          <w:rFonts w:ascii="Times New Roman" w:hAnsi="Times New Roman" w:cs="Times New Roman"/>
          <w:sz w:val="26"/>
          <w:szCs w:val="26"/>
        </w:rPr>
        <w:t>В соответствии с ч. 3 ст. 29 Устава Дальнегорского городского округа «Функции и полномочия территориальных и отраслевых (функциональных) органов администрации городского округа, а также организация и порядок их деятельности определяются положениями об отраслевых (функциональных) и территориальных органах администрации городского округа, утверждаемых Главой городского округа, за исключением органов администрации, обладающих правами юридического лица, положения которых утверждаются Думой городского округа».</w:t>
      </w:r>
      <w:r w:rsidR="00E90E63">
        <w:rPr>
          <w:rFonts w:ascii="Times New Roman" w:hAnsi="Times New Roman" w:cs="Times New Roman"/>
          <w:sz w:val="26"/>
          <w:szCs w:val="26"/>
        </w:rPr>
        <w:t xml:space="preserve"> В связи с указанной нормой, Постановление администрации Дальнегорского городского округа от 20.08.2010 г. № 686-па «Об утверждении Положения о финансовом упр</w:t>
      </w:r>
      <w:r w:rsidR="00500BD5">
        <w:rPr>
          <w:rFonts w:ascii="Times New Roman" w:hAnsi="Times New Roman" w:cs="Times New Roman"/>
          <w:sz w:val="26"/>
          <w:szCs w:val="26"/>
        </w:rPr>
        <w:t>авлении администрации Дальнегорского городского округа Приморского края», подлежит признанию утратившим силу.</w:t>
      </w:r>
    </w:p>
    <w:p w:rsidR="00B64073" w:rsidRDefault="00380538" w:rsidP="00B64073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64073">
        <w:rPr>
          <w:rFonts w:ascii="Times New Roman" w:hAnsi="Times New Roman"/>
          <w:sz w:val="26"/>
          <w:szCs w:val="26"/>
        </w:rPr>
        <w:t>В соответствии с ч. 3 ст. 41 ФЗ РФ от 06.10.2003 № 131-ФЗ «Об общих принципах организации местного самоуправления в Российской Федерации»</w:t>
      </w:r>
      <w:r w:rsidR="00500BD5" w:rsidRPr="00B64073">
        <w:rPr>
          <w:rFonts w:ascii="Times New Roman" w:hAnsi="Times New Roman"/>
          <w:sz w:val="26"/>
          <w:szCs w:val="26"/>
        </w:rPr>
        <w:t xml:space="preserve"> на органы местной администрации, наделенные правом юридического лица, распространяются положения ст. 161 Бюджетного кодекса РФ, определяющ</w:t>
      </w:r>
      <w:r w:rsidR="00E104F9">
        <w:rPr>
          <w:rFonts w:ascii="Times New Roman" w:hAnsi="Times New Roman"/>
          <w:sz w:val="26"/>
          <w:szCs w:val="26"/>
        </w:rPr>
        <w:t>ей</w:t>
      </w:r>
      <w:r w:rsidR="00500BD5" w:rsidRPr="00B64073">
        <w:rPr>
          <w:rFonts w:ascii="Times New Roman" w:hAnsi="Times New Roman"/>
          <w:sz w:val="26"/>
          <w:szCs w:val="26"/>
        </w:rPr>
        <w:t xml:space="preserve"> особенности правового положения казенных учреждений.</w:t>
      </w:r>
      <w:proofErr w:type="gramEnd"/>
      <w:r w:rsidR="00B64073" w:rsidRPr="00B64073">
        <w:rPr>
          <w:rFonts w:ascii="Times New Roman" w:hAnsi="Times New Roman"/>
          <w:sz w:val="26"/>
          <w:szCs w:val="26"/>
        </w:rPr>
        <w:t xml:space="preserve"> Так, в соответствии с п. 1.9. Положения, на Финансовое управление распространяются требования бюджетного законодательства, установленные применительно к казенному учреждению.</w:t>
      </w:r>
    </w:p>
    <w:p w:rsidR="008B286E" w:rsidRDefault="00D70AC6" w:rsidP="00B6407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Решением Думы Дальнегорского городского округа от 26.09.2013 г. № 139 утверждено Положение о бюджетном процессе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городском округе, согласно которому определены бюджетные полномочия Финансового управления, </w:t>
      </w:r>
      <w:r w:rsidR="00645616">
        <w:rPr>
          <w:rFonts w:ascii="Times New Roman" w:hAnsi="Times New Roman" w:cs="Times New Roman"/>
          <w:sz w:val="26"/>
          <w:szCs w:val="26"/>
        </w:rPr>
        <w:t xml:space="preserve">которые </w:t>
      </w:r>
      <w:r>
        <w:rPr>
          <w:rFonts w:ascii="Times New Roman" w:hAnsi="Times New Roman" w:cs="Times New Roman"/>
          <w:sz w:val="26"/>
          <w:szCs w:val="26"/>
        </w:rPr>
        <w:t>нашли отражение и в предлагаемом проекте Положения о Финансовом управлении.</w:t>
      </w:r>
    </w:p>
    <w:p w:rsidR="005C0CF2" w:rsidRDefault="005C0CF2" w:rsidP="00B6407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1606">
        <w:rPr>
          <w:rFonts w:ascii="Times New Roman" w:hAnsi="Times New Roman" w:cs="Times New Roman"/>
          <w:sz w:val="26"/>
          <w:szCs w:val="26"/>
        </w:rPr>
        <w:t xml:space="preserve">В соответствии с пунктами 1,2 части 1 статьи 99 </w:t>
      </w:r>
      <w:r w:rsidRPr="00851606">
        <w:rPr>
          <w:rFonts w:ascii="Times New Roman" w:eastAsia="Times New Roman" w:hAnsi="Times New Roman" w:cs="Times New Roman"/>
          <w:sz w:val="26"/>
          <w:szCs w:val="26"/>
          <w:lang w:eastAsia="ru-RU"/>
        </w:rPr>
        <w:t>ФЗ РФ</w:t>
      </w:r>
      <w:r w:rsidRPr="00851606">
        <w:rPr>
          <w:rFonts w:ascii="Times New Roman" w:hAnsi="Times New Roman" w:cs="Times New Roman"/>
          <w:sz w:val="26"/>
          <w:szCs w:val="26"/>
        </w:rPr>
        <w:t xml:space="preserve"> от 05.04.2013 N 44-ФЗ</w:t>
      </w:r>
      <w:r w:rsidRPr="00A83CA8">
        <w:rPr>
          <w:rFonts w:ascii="Times New Roman" w:hAnsi="Times New Roman" w:cs="Times New Roman"/>
          <w:sz w:val="26"/>
          <w:szCs w:val="26"/>
        </w:rPr>
        <w:t xml:space="preserve"> </w:t>
      </w:r>
      <w:r w:rsidRPr="00A83CA8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737A53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Pr="00A83CA8">
        <w:rPr>
          <w:rFonts w:ascii="Times New Roman" w:hAnsi="Times New Roman" w:cs="Times New Roman"/>
          <w:sz w:val="26"/>
          <w:szCs w:val="26"/>
        </w:rPr>
        <w:t>арственных и муниципальных нужд»</w:t>
      </w:r>
      <w:r>
        <w:rPr>
          <w:rFonts w:ascii="Times New Roman" w:hAnsi="Times New Roman" w:cs="Times New Roman"/>
          <w:sz w:val="26"/>
          <w:szCs w:val="26"/>
        </w:rPr>
        <w:t xml:space="preserve"> контроль в сфере закупок осуществляют, в том числе, органы местного самоуправления городского округа, финансовые органы муниципальных образований.</w:t>
      </w:r>
    </w:p>
    <w:p w:rsidR="006175F5" w:rsidRPr="006175F5" w:rsidRDefault="000B1CEC" w:rsidP="006175F5">
      <w:pPr>
        <w:pStyle w:val="ConsPlusNormal"/>
        <w:ind w:firstLine="708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proofErr w:type="gramStart"/>
      <w:r>
        <w:rPr>
          <w:rStyle w:val="blk"/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175F5">
        <w:rPr>
          <w:rStyle w:val="blk"/>
          <w:rFonts w:ascii="Times New Roman" w:hAnsi="Times New Roman" w:cs="Times New Roman"/>
          <w:sz w:val="26"/>
          <w:szCs w:val="26"/>
        </w:rPr>
        <w:t xml:space="preserve">п. 3 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ч. </w:t>
      </w:r>
      <w:r w:rsidR="006175F5">
        <w:rPr>
          <w:rStyle w:val="blk"/>
          <w:rFonts w:ascii="Times New Roman" w:hAnsi="Times New Roman" w:cs="Times New Roman"/>
          <w:sz w:val="26"/>
          <w:szCs w:val="26"/>
        </w:rPr>
        <w:t>3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ст. 99 Федерального закона № 44-ФЗ к</w:t>
      </w:r>
      <w:r w:rsidRPr="000B1CEC">
        <w:rPr>
          <w:rStyle w:val="blk"/>
          <w:rFonts w:ascii="Times New Roman" w:hAnsi="Times New Roman" w:cs="Times New Roman"/>
          <w:sz w:val="26"/>
          <w:szCs w:val="26"/>
        </w:rPr>
        <w:t xml:space="preserve">онтроль в сфере закупок осуществляется </w:t>
      </w:r>
      <w:r w:rsidR="006175F5" w:rsidRPr="006175F5">
        <w:rPr>
          <w:rStyle w:val="blk"/>
          <w:rFonts w:ascii="Times New Roman" w:hAnsi="Times New Roman" w:cs="Times New Roman"/>
          <w:sz w:val="26"/>
          <w:szCs w:val="26"/>
        </w:rPr>
        <w:t>органом местного самоуправления городского округа, уполномоченным на осуществление контроля в сфере закупок,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</w:t>
      </w:r>
      <w:proofErr w:type="gramEnd"/>
      <w:r w:rsidR="006175F5" w:rsidRPr="006175F5">
        <w:rPr>
          <w:rStyle w:val="blk"/>
          <w:rFonts w:ascii="Times New Roman" w:hAnsi="Times New Roman" w:cs="Times New Roman"/>
          <w:sz w:val="26"/>
          <w:szCs w:val="26"/>
        </w:rPr>
        <w:t>, в отношении специализированных организаций, выполняющих в соответствии с настоящим Федеральным законом отдельные полномочия в рамках осуществления закупок для обеспечения муниципальных нужд.</w:t>
      </w:r>
    </w:p>
    <w:p w:rsidR="005C0CF2" w:rsidRDefault="005E13A3" w:rsidP="005E13A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ДГО от 17.06.2014 г. № 528-па финансовое управление администрации ДГО определено в качестве </w:t>
      </w:r>
      <w:r w:rsidRPr="005E13A3">
        <w:rPr>
          <w:rFonts w:ascii="Times New Roman" w:hAnsi="Times New Roman" w:cs="Times New Roman"/>
          <w:sz w:val="26"/>
          <w:szCs w:val="26"/>
        </w:rPr>
        <w:t>уполномоченн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5E13A3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E13A3">
        <w:rPr>
          <w:rFonts w:ascii="Times New Roman" w:hAnsi="Times New Roman" w:cs="Times New Roman"/>
          <w:sz w:val="26"/>
          <w:szCs w:val="26"/>
        </w:rPr>
        <w:t xml:space="preserve"> на осуществление контроля в сфере закупок товаров, работ, услуг для обеспечения муниципальных нужд Дальнегорского городского округа</w:t>
      </w:r>
      <w:r w:rsidR="000B1CEC">
        <w:rPr>
          <w:rFonts w:ascii="Times New Roman" w:hAnsi="Times New Roman" w:cs="Times New Roman"/>
          <w:sz w:val="26"/>
          <w:szCs w:val="26"/>
        </w:rPr>
        <w:t xml:space="preserve">, утвержден Порядок на осуществление финансовым управлением указанного контроля. Функции и полномочия в сфере осуществления финансовым управлением контроля в сфере </w:t>
      </w:r>
      <w:r w:rsidR="000B1CEC" w:rsidRPr="00C57E7A">
        <w:rPr>
          <w:rFonts w:ascii="Times New Roman" w:hAnsi="Times New Roman" w:cs="Times New Roman"/>
          <w:sz w:val="26"/>
          <w:szCs w:val="26"/>
        </w:rPr>
        <w:t xml:space="preserve">закупок нашли отражение в </w:t>
      </w:r>
      <w:proofErr w:type="spellStart"/>
      <w:r w:rsidR="000B1CEC" w:rsidRPr="00C57E7A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0B1CEC" w:rsidRPr="00C57E7A">
        <w:rPr>
          <w:rFonts w:ascii="Times New Roman" w:hAnsi="Times New Roman" w:cs="Times New Roman"/>
          <w:sz w:val="26"/>
          <w:szCs w:val="26"/>
        </w:rPr>
        <w:t xml:space="preserve">. </w:t>
      </w:r>
      <w:r w:rsidR="00C57E7A" w:rsidRPr="00C57E7A">
        <w:rPr>
          <w:rFonts w:ascii="Times New Roman" w:hAnsi="Times New Roman" w:cs="Times New Roman"/>
          <w:sz w:val="26"/>
          <w:szCs w:val="26"/>
        </w:rPr>
        <w:t xml:space="preserve">3.37-3.42, 4.4-4.6 </w:t>
      </w:r>
      <w:r w:rsidR="000B1CEC" w:rsidRPr="00C57E7A">
        <w:rPr>
          <w:rFonts w:ascii="Times New Roman" w:hAnsi="Times New Roman" w:cs="Times New Roman"/>
          <w:sz w:val="26"/>
          <w:szCs w:val="26"/>
        </w:rPr>
        <w:t>предлагаемого Положения о</w:t>
      </w:r>
      <w:r w:rsidR="000B1CEC">
        <w:rPr>
          <w:rFonts w:ascii="Times New Roman" w:hAnsi="Times New Roman" w:cs="Times New Roman"/>
          <w:sz w:val="26"/>
          <w:szCs w:val="26"/>
        </w:rPr>
        <w:t xml:space="preserve"> финансовом управлении</w:t>
      </w:r>
    </w:p>
    <w:p w:rsidR="00A83CA8" w:rsidRDefault="00A83CA8" w:rsidP="00380538">
      <w:pPr>
        <w:pStyle w:val="ConsPlusNormal"/>
        <w:ind w:firstLine="708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proofErr w:type="gramStart"/>
      <w:r>
        <w:rPr>
          <w:rStyle w:val="blk"/>
          <w:rFonts w:ascii="Times New Roman" w:hAnsi="Times New Roman" w:cs="Times New Roman"/>
          <w:sz w:val="26"/>
          <w:szCs w:val="26"/>
        </w:rPr>
        <w:t xml:space="preserve">В разделе 5 проекта Положения наиболее полно определены полномочия начальника Финансового управления, соответствующие нормам </w:t>
      </w:r>
      <w:r w:rsidR="00B92651">
        <w:rPr>
          <w:rStyle w:val="blk"/>
          <w:rFonts w:ascii="Times New Roman" w:hAnsi="Times New Roman" w:cs="Times New Roman"/>
          <w:sz w:val="26"/>
          <w:szCs w:val="26"/>
        </w:rPr>
        <w:t>действующего гражданского, трудового законодательства, а также требованиям муниципальным правовым актам Дальнегорского городского округа.</w:t>
      </w:r>
      <w:proofErr w:type="gramEnd"/>
    </w:p>
    <w:p w:rsidR="00BB2C84" w:rsidRDefault="00B27C71" w:rsidP="00380538">
      <w:pPr>
        <w:pStyle w:val="ConsPlusNormal"/>
        <w:ind w:firstLine="708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sz w:val="26"/>
          <w:szCs w:val="26"/>
        </w:rPr>
        <w:t xml:space="preserve">Проект Положения дополнен </w:t>
      </w:r>
      <w:r w:rsidR="006809F8">
        <w:rPr>
          <w:rStyle w:val="blk"/>
          <w:rFonts w:ascii="Times New Roman" w:hAnsi="Times New Roman" w:cs="Times New Roman"/>
          <w:sz w:val="26"/>
          <w:szCs w:val="26"/>
        </w:rPr>
        <w:t>разделом 7, определяющего основания и последствия реорганизации и ликвидации Финансового управления.</w:t>
      </w:r>
    </w:p>
    <w:p w:rsidR="00FF079F" w:rsidRDefault="00BB2C84" w:rsidP="00380538">
      <w:pPr>
        <w:pStyle w:val="ConsPlusNormal"/>
        <w:ind w:firstLine="708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sz w:val="26"/>
          <w:szCs w:val="26"/>
        </w:rPr>
        <w:t>Прокуратурой г. Дальнегорска проведена проверка проекта Положения о финансовом управлении администрации</w:t>
      </w:r>
      <w:r w:rsidR="00B27C71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Дальнегорского городского округа Приморского края (далее – проект), а также антикоррупционная экспертиза, в результате которой выявлено несоответствие отдельных положений проекта требованиям действующего законодательства, а также выявлен </w:t>
      </w:r>
      <w:proofErr w:type="spellStart"/>
      <w:r>
        <w:rPr>
          <w:rStyle w:val="blk"/>
          <w:rFonts w:ascii="Times New Roman" w:hAnsi="Times New Roman" w:cs="Times New Roman"/>
          <w:sz w:val="26"/>
          <w:szCs w:val="26"/>
        </w:rPr>
        <w:t>коррупциогенный</w:t>
      </w:r>
      <w:proofErr w:type="spellEnd"/>
      <w:r>
        <w:rPr>
          <w:rStyle w:val="blk"/>
          <w:rFonts w:ascii="Times New Roman" w:hAnsi="Times New Roman" w:cs="Times New Roman"/>
          <w:sz w:val="26"/>
          <w:szCs w:val="26"/>
        </w:rPr>
        <w:t xml:space="preserve"> фактор. Финансовым управлением замечания прокуратуры рассмотрены, в результате чего в проект внесены следующие изменения</w:t>
      </w:r>
      <w:r w:rsidR="00FF079F">
        <w:rPr>
          <w:rStyle w:val="blk"/>
          <w:rFonts w:ascii="Times New Roman" w:hAnsi="Times New Roman" w:cs="Times New Roman"/>
          <w:sz w:val="26"/>
          <w:szCs w:val="26"/>
        </w:rPr>
        <w:t>:</w:t>
      </w:r>
    </w:p>
    <w:p w:rsidR="00FF079F" w:rsidRDefault="00FF079F" w:rsidP="00FF079F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F079F">
        <w:rPr>
          <w:rFonts w:ascii="Times New Roman" w:hAnsi="Times New Roman" w:cs="Times New Roman"/>
          <w:sz w:val="26"/>
          <w:szCs w:val="26"/>
        </w:rPr>
        <w:t xml:space="preserve">. 2.2. </w:t>
      </w:r>
      <w:r>
        <w:rPr>
          <w:rFonts w:ascii="Times New Roman" w:hAnsi="Times New Roman" w:cs="Times New Roman"/>
          <w:sz w:val="26"/>
          <w:szCs w:val="26"/>
        </w:rPr>
        <w:t xml:space="preserve">проекта изложен </w:t>
      </w:r>
      <w:r w:rsidRPr="00FF079F">
        <w:rPr>
          <w:rFonts w:ascii="Times New Roman" w:hAnsi="Times New Roman" w:cs="Times New Roman"/>
          <w:sz w:val="26"/>
          <w:szCs w:val="26"/>
        </w:rPr>
        <w:t>в следующей редакции: «Выполнение функций по составлению и организации исполн</w:t>
      </w:r>
      <w:r>
        <w:rPr>
          <w:rFonts w:ascii="Times New Roman" w:hAnsi="Times New Roman" w:cs="Times New Roman"/>
          <w:sz w:val="26"/>
          <w:szCs w:val="26"/>
        </w:rPr>
        <w:t>ения бюджета городского округа».</w:t>
      </w:r>
    </w:p>
    <w:p w:rsidR="00FF079F" w:rsidRDefault="00FF079F" w:rsidP="00FF079F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F079F">
        <w:rPr>
          <w:rFonts w:ascii="Times New Roman" w:hAnsi="Times New Roman" w:cs="Times New Roman"/>
          <w:sz w:val="26"/>
          <w:szCs w:val="26"/>
        </w:rPr>
        <w:t xml:space="preserve">. 3.6. </w:t>
      </w:r>
      <w:r>
        <w:rPr>
          <w:rFonts w:ascii="Times New Roman" w:hAnsi="Times New Roman" w:cs="Times New Roman"/>
          <w:sz w:val="26"/>
          <w:szCs w:val="26"/>
        </w:rPr>
        <w:t xml:space="preserve">проекта изложен </w:t>
      </w:r>
      <w:r w:rsidRPr="00FF079F">
        <w:rPr>
          <w:rFonts w:ascii="Times New Roman" w:hAnsi="Times New Roman" w:cs="Times New Roman"/>
          <w:sz w:val="26"/>
          <w:szCs w:val="26"/>
        </w:rPr>
        <w:t>в следующей редакции: «Составляет и ведет сводную бюджетную роспись бюджета городского округа».</w:t>
      </w:r>
    </w:p>
    <w:p w:rsidR="00FF079F" w:rsidRDefault="00FF079F" w:rsidP="00FF079F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F079F">
        <w:rPr>
          <w:rFonts w:ascii="Times New Roman" w:hAnsi="Times New Roman" w:cs="Times New Roman"/>
          <w:sz w:val="26"/>
          <w:szCs w:val="26"/>
        </w:rPr>
        <w:t xml:space="preserve">. 3.13. </w:t>
      </w:r>
      <w:r>
        <w:rPr>
          <w:rFonts w:ascii="Times New Roman" w:hAnsi="Times New Roman" w:cs="Times New Roman"/>
          <w:sz w:val="26"/>
          <w:szCs w:val="26"/>
        </w:rPr>
        <w:t xml:space="preserve">проекта изложен в следующей </w:t>
      </w:r>
      <w:r w:rsidRPr="00FF079F">
        <w:rPr>
          <w:rFonts w:ascii="Times New Roman" w:hAnsi="Times New Roman" w:cs="Times New Roman"/>
          <w:sz w:val="26"/>
          <w:szCs w:val="26"/>
        </w:rPr>
        <w:t>редакци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F079F">
        <w:rPr>
          <w:rFonts w:ascii="Times New Roman" w:hAnsi="Times New Roman" w:cs="Times New Roman"/>
          <w:sz w:val="26"/>
          <w:szCs w:val="26"/>
        </w:rPr>
        <w:t>: «Осуществляет учет операций по исполнению бюджета городского округа, осуществляемых участниками бюджетного процесса, на лицевых счетах, открываемых в финансовом управлении».</w:t>
      </w:r>
    </w:p>
    <w:p w:rsidR="00373C56" w:rsidRDefault="00FF079F" w:rsidP="00373C56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3.29 проекта: «</w:t>
      </w:r>
      <w:r w:rsidRPr="00FF079F">
        <w:rPr>
          <w:rFonts w:ascii="Times New Roman" w:hAnsi="Times New Roman"/>
          <w:sz w:val="26"/>
          <w:szCs w:val="26"/>
        </w:rPr>
        <w:t xml:space="preserve">Принимает решение о признании, либо об отказе в признании безнадежной </w:t>
      </w:r>
      <w:proofErr w:type="gramStart"/>
      <w:r w:rsidRPr="00FF079F">
        <w:rPr>
          <w:rFonts w:ascii="Times New Roman" w:hAnsi="Times New Roman"/>
          <w:sz w:val="26"/>
          <w:szCs w:val="26"/>
        </w:rPr>
        <w:t>ко</w:t>
      </w:r>
      <w:proofErr w:type="gramEnd"/>
      <w:r w:rsidRPr="00FF079F">
        <w:rPr>
          <w:rFonts w:ascii="Times New Roman" w:hAnsi="Times New Roman"/>
          <w:sz w:val="26"/>
          <w:szCs w:val="26"/>
        </w:rPr>
        <w:t xml:space="preserve"> взысканию и подлежащей списанию задолженности по налогам и сборам в местный бюджет, в случае истечения срока обращения в суд для </w:t>
      </w:r>
      <w:r w:rsidRPr="00FF079F">
        <w:rPr>
          <w:rFonts w:ascii="Times New Roman" w:hAnsi="Times New Roman" w:cs="Times New Roman"/>
          <w:sz w:val="26"/>
          <w:szCs w:val="26"/>
        </w:rPr>
        <w:lastRenderedPageBreak/>
        <w:t>взыскания задолженности» исключен в связи с принятием Постановления администрации ДГО от 31.03.2014 № 271-па «Об отмене Постановления администрации ДГО от 28.09.2009 г. № 779-па «О порядке списания безнадежных долгов по налогам и сборам, а также пеням, подлежащим зачислению в бюджет Дальнегорского городского округа».</w:t>
      </w:r>
    </w:p>
    <w:p w:rsidR="00373C56" w:rsidRDefault="00373C56" w:rsidP="00373C56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3C56">
        <w:rPr>
          <w:rFonts w:ascii="Times New Roman" w:hAnsi="Times New Roman" w:cs="Times New Roman"/>
          <w:sz w:val="26"/>
          <w:szCs w:val="26"/>
        </w:rPr>
        <w:t>П. 3.</w:t>
      </w:r>
      <w:r>
        <w:rPr>
          <w:rFonts w:ascii="Times New Roman" w:hAnsi="Times New Roman" w:cs="Times New Roman"/>
          <w:sz w:val="26"/>
          <w:szCs w:val="26"/>
        </w:rPr>
        <w:t>46.7</w:t>
      </w:r>
      <w:r w:rsidRPr="00373C56">
        <w:rPr>
          <w:rFonts w:ascii="Times New Roman" w:hAnsi="Times New Roman" w:cs="Times New Roman"/>
          <w:sz w:val="26"/>
          <w:szCs w:val="26"/>
        </w:rPr>
        <w:t xml:space="preserve"> проекта: «</w:t>
      </w:r>
      <w:r w:rsidRPr="00373C56">
        <w:rPr>
          <w:rFonts w:ascii="Times New Roman" w:hAnsi="Times New Roman"/>
          <w:sz w:val="26"/>
          <w:szCs w:val="26"/>
        </w:rPr>
        <w:t>утверждения и доведения до главных распорядителей, распорядителей и получателей бюджетных средств предельных объемов финансирования</w:t>
      </w:r>
      <w:r>
        <w:rPr>
          <w:rFonts w:ascii="Times New Roman" w:hAnsi="Times New Roman"/>
          <w:sz w:val="26"/>
          <w:szCs w:val="26"/>
        </w:rPr>
        <w:t xml:space="preserve">» исключен в связи с тем, что фактически </w:t>
      </w:r>
      <w:r w:rsidRPr="00373C56">
        <w:rPr>
          <w:rFonts w:ascii="Times New Roman" w:hAnsi="Times New Roman"/>
          <w:sz w:val="26"/>
          <w:szCs w:val="26"/>
        </w:rPr>
        <w:t>предельн</w:t>
      </w:r>
      <w:r>
        <w:rPr>
          <w:rFonts w:ascii="Times New Roman" w:hAnsi="Times New Roman"/>
          <w:sz w:val="26"/>
          <w:szCs w:val="26"/>
        </w:rPr>
        <w:t>ый</w:t>
      </w:r>
      <w:r w:rsidRPr="00373C56">
        <w:rPr>
          <w:rFonts w:ascii="Times New Roman" w:hAnsi="Times New Roman"/>
          <w:sz w:val="26"/>
          <w:szCs w:val="26"/>
        </w:rPr>
        <w:t xml:space="preserve"> объем оплаты денежных обязательств в соответствующем периоде текущего финансового года (пр</w:t>
      </w:r>
      <w:r>
        <w:rPr>
          <w:rFonts w:ascii="Times New Roman" w:hAnsi="Times New Roman"/>
          <w:sz w:val="26"/>
          <w:szCs w:val="26"/>
        </w:rPr>
        <w:t xml:space="preserve">едельные объемы финансирования) не доводится </w:t>
      </w:r>
      <w:r w:rsidRPr="00373C56">
        <w:rPr>
          <w:rFonts w:ascii="Times New Roman" w:hAnsi="Times New Roman" w:cs="Times New Roman"/>
          <w:sz w:val="26"/>
          <w:szCs w:val="26"/>
        </w:rPr>
        <w:t>до главных распорядителей, распор</w:t>
      </w:r>
      <w:r>
        <w:rPr>
          <w:rFonts w:ascii="Times New Roman" w:hAnsi="Times New Roman" w:cs="Times New Roman"/>
          <w:sz w:val="26"/>
          <w:szCs w:val="26"/>
        </w:rPr>
        <w:t>ядителей и получателей</w:t>
      </w:r>
      <w:r w:rsidRPr="00373C56">
        <w:rPr>
          <w:rFonts w:ascii="Times New Roman" w:hAnsi="Times New Roman" w:cs="Times New Roman"/>
          <w:sz w:val="26"/>
          <w:szCs w:val="26"/>
        </w:rPr>
        <w:t xml:space="preserve"> средств</w:t>
      </w:r>
      <w:r>
        <w:rPr>
          <w:rFonts w:ascii="Times New Roman" w:hAnsi="Times New Roman" w:cs="Times New Roman"/>
          <w:sz w:val="26"/>
          <w:szCs w:val="26"/>
        </w:rPr>
        <w:t xml:space="preserve"> бюджета городского округа (является правом, а не обязанностью финансового органа согласно ст. 226.1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Бюджетного кодекса РФ).</w:t>
      </w:r>
      <w:proofErr w:type="gramEnd"/>
    </w:p>
    <w:p w:rsidR="00373C56" w:rsidRDefault="00373C56" w:rsidP="00373C56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 3.46 проекта об установлении финансовым управлением порядков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дополнен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пункт</w:t>
      </w:r>
      <w:r w:rsidR="009151B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м</w:t>
      </w:r>
      <w:r w:rsidR="009151B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373C56" w:rsidRDefault="00373C56" w:rsidP="00373C5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3C56">
        <w:rPr>
          <w:rFonts w:ascii="Times New Roman" w:hAnsi="Times New Roman" w:cs="Times New Roman"/>
          <w:sz w:val="26"/>
          <w:szCs w:val="26"/>
        </w:rPr>
        <w:t>- «взыскания средств в объеме остатка не использованной на начало года очередного финансового года  субсидии (при отсутствии решения получателя бюджетных средств, предоставившего субсидию, о наличии потребности направлению этих средств на цели предоставления субсидии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FF079F" w:rsidRPr="00373C56" w:rsidRDefault="00373C56" w:rsidP="00373C5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</w:t>
      </w:r>
      <w:r w:rsidRPr="00373C56">
        <w:rPr>
          <w:rFonts w:ascii="Times New Roman" w:hAnsi="Times New Roman" w:cs="Times New Roman"/>
          <w:sz w:val="26"/>
          <w:szCs w:val="26"/>
        </w:rPr>
        <w:t>осуществления анализа финансового состояния принципала в целях предоставления муниципальной гарантии».</w:t>
      </w:r>
    </w:p>
    <w:p w:rsidR="00373C56" w:rsidRPr="00373C56" w:rsidRDefault="00373C56" w:rsidP="00373C56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73C56">
        <w:rPr>
          <w:rFonts w:ascii="Times New Roman" w:hAnsi="Times New Roman"/>
          <w:sz w:val="26"/>
          <w:szCs w:val="26"/>
        </w:rPr>
        <w:t>Раздел 3 проекта дополнить пунктами следующего содержания:</w:t>
      </w:r>
    </w:p>
    <w:p w:rsidR="00373C56" w:rsidRDefault="00373C56" w:rsidP="00373C5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73C56">
        <w:rPr>
          <w:rFonts w:ascii="Times New Roman" w:hAnsi="Times New Roman"/>
          <w:sz w:val="26"/>
          <w:szCs w:val="26"/>
        </w:rPr>
        <w:t xml:space="preserve">- принимает решение о применении бюджетных мер принуждения, предусмотренных </w:t>
      </w:r>
      <w:hyperlink r:id="rId7" w:anchor="p6810" w:tooltip="Ссылка на текущий документ" w:history="1">
        <w:r w:rsidRPr="00373C56">
          <w:rPr>
            <w:rFonts w:ascii="Times New Roman" w:hAnsi="Times New Roman"/>
            <w:sz w:val="26"/>
            <w:szCs w:val="26"/>
          </w:rPr>
          <w:t>главой 30</w:t>
        </w:r>
      </w:hyperlink>
      <w:r w:rsidRPr="00373C5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Бюджетного к</w:t>
      </w:r>
      <w:r w:rsidRPr="00373C56">
        <w:rPr>
          <w:rFonts w:ascii="Times New Roman" w:hAnsi="Times New Roman"/>
          <w:sz w:val="26"/>
          <w:szCs w:val="26"/>
        </w:rPr>
        <w:t>одекса</w:t>
      </w:r>
      <w:r>
        <w:rPr>
          <w:rFonts w:ascii="Times New Roman" w:hAnsi="Times New Roman"/>
          <w:sz w:val="26"/>
          <w:szCs w:val="26"/>
        </w:rPr>
        <w:t xml:space="preserve"> РФ</w:t>
      </w:r>
      <w:r w:rsidRPr="00373C56">
        <w:rPr>
          <w:rFonts w:ascii="Times New Roman" w:hAnsi="Times New Roman"/>
          <w:sz w:val="26"/>
          <w:szCs w:val="26"/>
        </w:rPr>
        <w:t>, на основании уведомлений о применении бюджетных мер принужд</w:t>
      </w:r>
      <w:r>
        <w:rPr>
          <w:rFonts w:ascii="Times New Roman" w:hAnsi="Times New Roman"/>
          <w:sz w:val="26"/>
          <w:szCs w:val="26"/>
        </w:rPr>
        <w:t>ения»;</w:t>
      </w:r>
    </w:p>
    <w:p w:rsidR="00F47316" w:rsidRDefault="00373C56" w:rsidP="00373C5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73C56">
        <w:rPr>
          <w:rFonts w:ascii="Times New Roman" w:hAnsi="Times New Roman"/>
          <w:sz w:val="26"/>
          <w:szCs w:val="26"/>
        </w:rPr>
        <w:t xml:space="preserve">применяет бюджетные меры принуждения, предусмотренные </w:t>
      </w:r>
      <w:hyperlink r:id="rId8" w:anchor="p6810" w:tooltip="Ссылка на текущий документ" w:history="1">
        <w:r w:rsidRPr="00373C56">
          <w:rPr>
            <w:rFonts w:ascii="Times New Roman" w:hAnsi="Times New Roman"/>
            <w:sz w:val="26"/>
            <w:szCs w:val="26"/>
          </w:rPr>
          <w:t>главой 30</w:t>
        </w:r>
      </w:hyperlink>
      <w:r w:rsidRPr="00373C5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Бюджетного к</w:t>
      </w:r>
      <w:r w:rsidRPr="00373C56">
        <w:rPr>
          <w:rFonts w:ascii="Times New Roman" w:hAnsi="Times New Roman"/>
          <w:sz w:val="26"/>
          <w:szCs w:val="26"/>
        </w:rPr>
        <w:t>одекса</w:t>
      </w:r>
      <w:r>
        <w:rPr>
          <w:rFonts w:ascii="Times New Roman" w:hAnsi="Times New Roman"/>
          <w:sz w:val="26"/>
          <w:szCs w:val="26"/>
        </w:rPr>
        <w:t xml:space="preserve"> РФ</w:t>
      </w:r>
      <w:r w:rsidRPr="00373C56">
        <w:rPr>
          <w:rFonts w:ascii="Times New Roman" w:hAnsi="Times New Roman"/>
          <w:sz w:val="26"/>
          <w:szCs w:val="26"/>
        </w:rPr>
        <w:t xml:space="preserve">, в соответствии с решениями финансового </w:t>
      </w:r>
      <w:r w:rsidR="00F47316">
        <w:rPr>
          <w:rFonts w:ascii="Times New Roman" w:hAnsi="Times New Roman"/>
          <w:sz w:val="26"/>
          <w:szCs w:val="26"/>
        </w:rPr>
        <w:t>управления</w:t>
      </w:r>
      <w:r w:rsidRPr="00373C56">
        <w:rPr>
          <w:rFonts w:ascii="Times New Roman" w:hAnsi="Times New Roman"/>
          <w:sz w:val="26"/>
          <w:szCs w:val="26"/>
        </w:rPr>
        <w:t xml:space="preserve"> об их применении</w:t>
      </w:r>
      <w:r w:rsidR="00F47316">
        <w:rPr>
          <w:rFonts w:ascii="Times New Roman" w:hAnsi="Times New Roman"/>
          <w:sz w:val="26"/>
          <w:szCs w:val="26"/>
        </w:rPr>
        <w:t>»</w:t>
      </w:r>
      <w:r w:rsidRPr="00373C56">
        <w:rPr>
          <w:rFonts w:ascii="Times New Roman" w:hAnsi="Times New Roman"/>
          <w:sz w:val="26"/>
          <w:szCs w:val="26"/>
        </w:rPr>
        <w:t>.</w:t>
      </w:r>
    </w:p>
    <w:p w:rsidR="009B6BE5" w:rsidRDefault="009B6BE5" w:rsidP="009B6BE5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доработке проекта не приняты следующие замечания прокуратуры:</w:t>
      </w:r>
    </w:p>
    <w:p w:rsidR="00373C56" w:rsidRDefault="009B6BE5" w:rsidP="00AA1334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несоответствии п. 1.13 проекта п. 1 ст. 4 ФЗ РФ от 12.01.1996 г. № 7-ФЗ «О некоммерческих организациях», поскольку наименование «Финансовое управление администрации Дальнегорского городского округа Приморского края» не содержит указания на организационно-правовую форму – муниципальное учреждение (может быть также указан тип – казенное). Так, </w:t>
      </w:r>
      <w:r w:rsidR="00AA1334">
        <w:rPr>
          <w:rFonts w:ascii="Times New Roman" w:hAnsi="Times New Roman" w:cs="Times New Roman"/>
          <w:sz w:val="26"/>
          <w:szCs w:val="26"/>
        </w:rPr>
        <w:t>п</w:t>
      </w:r>
      <w:r w:rsidRPr="00AA1334">
        <w:rPr>
          <w:rFonts w:ascii="Times New Roman" w:hAnsi="Times New Roman" w:cs="Times New Roman"/>
          <w:sz w:val="26"/>
          <w:szCs w:val="26"/>
        </w:rPr>
        <w:t xml:space="preserve">. 5 ст. 1 </w:t>
      </w:r>
      <w:r w:rsidR="00AA1334">
        <w:rPr>
          <w:rFonts w:ascii="Times New Roman" w:hAnsi="Times New Roman" w:cs="Times New Roman"/>
          <w:sz w:val="26"/>
          <w:szCs w:val="26"/>
        </w:rPr>
        <w:t xml:space="preserve">ФЗ РФ от 12.01.1996 г. № 7-ФЗ «О некоммерческих организациях» </w:t>
      </w:r>
      <w:r w:rsidRPr="00AA1334">
        <w:rPr>
          <w:rFonts w:ascii="Times New Roman" w:hAnsi="Times New Roman" w:cs="Times New Roman"/>
          <w:sz w:val="26"/>
          <w:szCs w:val="26"/>
        </w:rPr>
        <w:t xml:space="preserve">установлено, что действие данного ФЗ не применяется к органам местного самоуправления. </w:t>
      </w:r>
      <w:r w:rsidR="00AA133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AA1334">
        <w:rPr>
          <w:rFonts w:ascii="Times New Roman" w:hAnsi="Times New Roman" w:cs="Times New Roman"/>
          <w:sz w:val="26"/>
          <w:szCs w:val="26"/>
        </w:rPr>
        <w:t>выписк</w:t>
      </w:r>
      <w:r w:rsidR="00AA1334">
        <w:rPr>
          <w:rFonts w:ascii="Times New Roman" w:hAnsi="Times New Roman" w:cs="Times New Roman"/>
          <w:sz w:val="26"/>
          <w:szCs w:val="26"/>
        </w:rPr>
        <w:t>ой</w:t>
      </w:r>
      <w:r w:rsidRPr="00AA1334">
        <w:rPr>
          <w:rFonts w:ascii="Times New Roman" w:hAnsi="Times New Roman" w:cs="Times New Roman"/>
          <w:sz w:val="26"/>
          <w:szCs w:val="26"/>
        </w:rPr>
        <w:t xml:space="preserve"> из ЕГРЮЛ </w:t>
      </w:r>
      <w:r w:rsidR="00AA1334">
        <w:rPr>
          <w:rFonts w:ascii="Times New Roman" w:hAnsi="Times New Roman" w:cs="Times New Roman"/>
          <w:sz w:val="26"/>
          <w:szCs w:val="26"/>
        </w:rPr>
        <w:t>организационно-правовая форма Финансового управления</w:t>
      </w:r>
      <w:r w:rsidRPr="00AA1334">
        <w:rPr>
          <w:rFonts w:ascii="Times New Roman" w:hAnsi="Times New Roman" w:cs="Times New Roman"/>
          <w:sz w:val="26"/>
          <w:szCs w:val="26"/>
        </w:rPr>
        <w:t xml:space="preserve"> </w:t>
      </w:r>
      <w:r w:rsidR="00AA1334">
        <w:rPr>
          <w:rFonts w:ascii="Times New Roman" w:hAnsi="Times New Roman" w:cs="Times New Roman"/>
          <w:sz w:val="26"/>
          <w:szCs w:val="26"/>
        </w:rPr>
        <w:t xml:space="preserve">- </w:t>
      </w:r>
      <w:r w:rsidRPr="00AA1334">
        <w:rPr>
          <w:rFonts w:ascii="Times New Roman" w:hAnsi="Times New Roman" w:cs="Times New Roman"/>
          <w:sz w:val="26"/>
          <w:szCs w:val="26"/>
        </w:rPr>
        <w:t xml:space="preserve">муниципальное учреждение. </w:t>
      </w:r>
      <w:r w:rsidR="00AA1334">
        <w:rPr>
          <w:rFonts w:ascii="Times New Roman" w:hAnsi="Times New Roman" w:cs="Times New Roman"/>
          <w:sz w:val="26"/>
          <w:szCs w:val="26"/>
        </w:rPr>
        <w:t xml:space="preserve">Отсутствуют и основания указывать в наименование на тип учреждения, т.к. </w:t>
      </w:r>
      <w:r w:rsidRPr="00AA1334">
        <w:rPr>
          <w:rFonts w:ascii="Times New Roman" w:hAnsi="Times New Roman" w:cs="Times New Roman"/>
          <w:sz w:val="26"/>
          <w:szCs w:val="26"/>
        </w:rPr>
        <w:t>в соответствии с п. 11 ст. 161 Б</w:t>
      </w:r>
      <w:r w:rsidR="00AA1334">
        <w:rPr>
          <w:rFonts w:ascii="Times New Roman" w:hAnsi="Times New Roman" w:cs="Times New Roman"/>
          <w:sz w:val="26"/>
          <w:szCs w:val="26"/>
        </w:rPr>
        <w:t>юджетного кодекса</w:t>
      </w:r>
      <w:r w:rsidRPr="00AA1334">
        <w:rPr>
          <w:rFonts w:ascii="Times New Roman" w:hAnsi="Times New Roman" w:cs="Times New Roman"/>
          <w:sz w:val="26"/>
          <w:szCs w:val="26"/>
        </w:rPr>
        <w:t xml:space="preserve"> РФ на </w:t>
      </w:r>
      <w:r w:rsidR="00AA1334">
        <w:rPr>
          <w:rFonts w:ascii="Times New Roman" w:hAnsi="Times New Roman" w:cs="Times New Roman"/>
          <w:sz w:val="26"/>
          <w:szCs w:val="26"/>
        </w:rPr>
        <w:t>органы местного самоуправления</w:t>
      </w:r>
      <w:r w:rsidRPr="00AA1334">
        <w:rPr>
          <w:rFonts w:ascii="Times New Roman" w:hAnsi="Times New Roman" w:cs="Times New Roman"/>
          <w:sz w:val="26"/>
          <w:szCs w:val="26"/>
        </w:rPr>
        <w:t xml:space="preserve"> распространяются положения Б</w:t>
      </w:r>
      <w:r w:rsidR="00AA1334">
        <w:rPr>
          <w:rFonts w:ascii="Times New Roman" w:hAnsi="Times New Roman" w:cs="Times New Roman"/>
          <w:sz w:val="26"/>
          <w:szCs w:val="26"/>
        </w:rPr>
        <w:t>юджетного кодекса РФ</w:t>
      </w:r>
      <w:r w:rsidRPr="00AA1334">
        <w:rPr>
          <w:rFonts w:ascii="Times New Roman" w:hAnsi="Times New Roman" w:cs="Times New Roman"/>
          <w:sz w:val="26"/>
          <w:szCs w:val="26"/>
        </w:rPr>
        <w:t>, при</w:t>
      </w:r>
      <w:r w:rsidR="00AA1334">
        <w:rPr>
          <w:rFonts w:ascii="Times New Roman" w:hAnsi="Times New Roman" w:cs="Times New Roman"/>
          <w:sz w:val="26"/>
          <w:szCs w:val="26"/>
        </w:rPr>
        <w:t>меняемые к казенным учреждениям.</w:t>
      </w:r>
    </w:p>
    <w:p w:rsidR="00AA1334" w:rsidRDefault="00AA1334" w:rsidP="00367A1D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 несоответствии п. 3.46.14 (допущена опечатка, правильно читать п. 3.46.15) проекта </w:t>
      </w:r>
      <w:r w:rsidRPr="00AA1334">
        <w:rPr>
          <w:rFonts w:ascii="Times New Roman" w:hAnsi="Times New Roman" w:cs="Times New Roman"/>
          <w:sz w:val="26"/>
          <w:szCs w:val="26"/>
        </w:rPr>
        <w:t>п. 2 ст. 154 и п. 1 ст. 264.2 Б</w:t>
      </w:r>
      <w:r>
        <w:rPr>
          <w:rFonts w:ascii="Times New Roman" w:hAnsi="Times New Roman" w:cs="Times New Roman"/>
          <w:sz w:val="26"/>
          <w:szCs w:val="26"/>
        </w:rPr>
        <w:t>юджетного кодекса РФ</w:t>
      </w:r>
      <w:r w:rsidRPr="00AA1334">
        <w:rPr>
          <w:rFonts w:ascii="Times New Roman" w:hAnsi="Times New Roman" w:cs="Times New Roman"/>
          <w:sz w:val="26"/>
          <w:szCs w:val="26"/>
        </w:rPr>
        <w:t xml:space="preserve">, т.к. </w:t>
      </w:r>
      <w:r>
        <w:rPr>
          <w:rFonts w:ascii="Times New Roman" w:hAnsi="Times New Roman" w:cs="Times New Roman"/>
          <w:sz w:val="26"/>
          <w:szCs w:val="26"/>
        </w:rPr>
        <w:t>финансовому органу</w:t>
      </w:r>
      <w:r w:rsidRPr="00AA1334">
        <w:rPr>
          <w:rFonts w:ascii="Times New Roman" w:hAnsi="Times New Roman" w:cs="Times New Roman"/>
          <w:sz w:val="26"/>
          <w:szCs w:val="26"/>
        </w:rPr>
        <w:t xml:space="preserve"> не предоставлены полномочия по установлению порядка предоставления бюджетной отчетности (</w:t>
      </w:r>
      <w:r>
        <w:rPr>
          <w:rFonts w:ascii="Times New Roman" w:hAnsi="Times New Roman" w:cs="Times New Roman"/>
          <w:sz w:val="26"/>
          <w:szCs w:val="26"/>
        </w:rPr>
        <w:t>финансовый орган обладает только полномочиями по установлению поряд</w:t>
      </w:r>
      <w:r w:rsidRPr="00AA1334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A1334">
        <w:rPr>
          <w:rFonts w:ascii="Times New Roman" w:hAnsi="Times New Roman" w:cs="Times New Roman"/>
          <w:sz w:val="26"/>
          <w:szCs w:val="26"/>
        </w:rPr>
        <w:t xml:space="preserve"> составлени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A1334">
        <w:rPr>
          <w:rFonts w:ascii="Times New Roman" w:hAnsi="Times New Roman" w:cs="Times New Roman"/>
          <w:sz w:val="26"/>
          <w:szCs w:val="26"/>
        </w:rPr>
        <w:t xml:space="preserve"> и установлени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A1334">
        <w:rPr>
          <w:rFonts w:ascii="Times New Roman" w:hAnsi="Times New Roman" w:cs="Times New Roman"/>
          <w:sz w:val="26"/>
          <w:szCs w:val="26"/>
        </w:rPr>
        <w:t xml:space="preserve"> сроков предоставления бюджетной отчетности).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С данным выводом нельзя согласиться, поскольку полномочия финансового закреплены не только в положениях</w:t>
      </w:r>
      <w:r w:rsidR="00367A1D">
        <w:rPr>
          <w:rFonts w:ascii="Times New Roman" w:hAnsi="Times New Roman" w:cs="Times New Roman"/>
          <w:sz w:val="26"/>
          <w:szCs w:val="26"/>
        </w:rPr>
        <w:t xml:space="preserve"> Бюджетного кодекса РФ, но и в иных нормативных актах, содержащих нормы о бюджетных правоотношениях. </w:t>
      </w:r>
      <w:proofErr w:type="gramStart"/>
      <w:r w:rsidR="00367A1D">
        <w:rPr>
          <w:rFonts w:ascii="Times New Roman" w:hAnsi="Times New Roman" w:cs="Times New Roman"/>
          <w:sz w:val="26"/>
          <w:szCs w:val="26"/>
        </w:rPr>
        <w:t xml:space="preserve">Так,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7A1D">
        <w:rPr>
          <w:rFonts w:ascii="Times New Roman" w:hAnsi="Times New Roman" w:cs="Times New Roman"/>
          <w:sz w:val="26"/>
          <w:szCs w:val="26"/>
        </w:rPr>
        <w:t>с</w:t>
      </w:r>
      <w:r w:rsidRPr="00367A1D">
        <w:rPr>
          <w:rFonts w:ascii="Times New Roman" w:hAnsi="Times New Roman" w:cs="Times New Roman"/>
          <w:sz w:val="26"/>
          <w:szCs w:val="26"/>
        </w:rPr>
        <w:t>огласно п.</w:t>
      </w:r>
      <w:r w:rsidR="00367A1D">
        <w:rPr>
          <w:rFonts w:ascii="Times New Roman" w:hAnsi="Times New Roman" w:cs="Times New Roman"/>
          <w:sz w:val="26"/>
          <w:szCs w:val="26"/>
        </w:rPr>
        <w:t xml:space="preserve"> </w:t>
      </w:r>
      <w:r w:rsidRPr="00367A1D">
        <w:rPr>
          <w:rFonts w:ascii="Times New Roman" w:hAnsi="Times New Roman" w:cs="Times New Roman"/>
          <w:sz w:val="26"/>
          <w:szCs w:val="26"/>
        </w:rPr>
        <w:t xml:space="preserve">5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утв. Приказом Минфина РФ от 28.12.2010 г. N 191н «дополнительные </w:t>
      </w:r>
      <w:r w:rsidRPr="00367A1D">
        <w:rPr>
          <w:rStyle w:val="link"/>
          <w:rFonts w:ascii="Times New Roman" w:hAnsi="Times New Roman" w:cs="Times New Roman"/>
          <w:sz w:val="26"/>
          <w:szCs w:val="26"/>
        </w:rPr>
        <w:t>формы</w:t>
      </w:r>
      <w:r w:rsidRPr="00367A1D">
        <w:rPr>
          <w:rFonts w:ascii="Times New Roman" w:hAnsi="Times New Roman" w:cs="Times New Roman"/>
          <w:sz w:val="26"/>
          <w:szCs w:val="26"/>
        </w:rPr>
        <w:t xml:space="preserve"> бюджетной отчетности для их представления в составе месячной, квартальной, годовой бюджетной отчетности, а также </w:t>
      </w:r>
      <w:r w:rsidRPr="00367A1D">
        <w:rPr>
          <w:rStyle w:val="link"/>
          <w:rFonts w:ascii="Times New Roman" w:hAnsi="Times New Roman" w:cs="Times New Roman"/>
          <w:b/>
          <w:sz w:val="26"/>
          <w:szCs w:val="26"/>
        </w:rPr>
        <w:t>порядок</w:t>
      </w:r>
      <w:r w:rsidRPr="00367A1D">
        <w:rPr>
          <w:rFonts w:ascii="Times New Roman" w:hAnsi="Times New Roman" w:cs="Times New Roman"/>
          <w:b/>
          <w:sz w:val="26"/>
          <w:szCs w:val="26"/>
        </w:rPr>
        <w:t xml:space="preserve"> их составления и представления</w:t>
      </w:r>
      <w:r w:rsidRPr="00367A1D">
        <w:rPr>
          <w:rFonts w:ascii="Times New Roman" w:hAnsi="Times New Roman" w:cs="Times New Roman"/>
          <w:sz w:val="26"/>
          <w:szCs w:val="26"/>
        </w:rPr>
        <w:t xml:space="preserve"> могут быть установлены, в том числе: финансовым органом</w:t>
      </w:r>
      <w:proofErr w:type="gramEnd"/>
      <w:r w:rsidRPr="00367A1D">
        <w:rPr>
          <w:rFonts w:ascii="Times New Roman" w:hAnsi="Times New Roman" w:cs="Times New Roman"/>
          <w:sz w:val="26"/>
          <w:szCs w:val="26"/>
        </w:rPr>
        <w:t xml:space="preserve"> - для главных распорядителей, распорядителей и получателей бюджетных средств, главных администраторов, администраторов доходов бюджета, главных администраторов, администраторов источников финансирования дефицита бюджета, для своих территориальных органов, организующих исполнение бюджета»</w:t>
      </w:r>
      <w:r w:rsidR="00367A1D">
        <w:rPr>
          <w:rFonts w:ascii="Times New Roman" w:hAnsi="Times New Roman" w:cs="Times New Roman"/>
          <w:sz w:val="26"/>
          <w:szCs w:val="26"/>
        </w:rPr>
        <w:t>.</w:t>
      </w:r>
    </w:p>
    <w:p w:rsidR="007E7A16" w:rsidRDefault="00E1678C" w:rsidP="00E1678C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отсутствии в п. 3.46 проекта функции финансового управления об установлении порядка </w:t>
      </w:r>
      <w:r w:rsidRPr="00E1678C">
        <w:rPr>
          <w:rFonts w:ascii="Times New Roman" w:hAnsi="Times New Roman" w:cs="Times New Roman"/>
          <w:sz w:val="26"/>
          <w:szCs w:val="26"/>
        </w:rPr>
        <w:t>оценки надежности (ликвидности) банковской гарантии, поручительства (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E1678C">
        <w:rPr>
          <w:rFonts w:ascii="Times New Roman" w:hAnsi="Times New Roman" w:cs="Times New Roman"/>
          <w:sz w:val="26"/>
          <w:szCs w:val="26"/>
        </w:rPr>
        <w:t>п. 3 ст. 93.2 Б</w:t>
      </w:r>
      <w:r>
        <w:rPr>
          <w:rFonts w:ascii="Times New Roman" w:hAnsi="Times New Roman" w:cs="Times New Roman"/>
          <w:sz w:val="26"/>
          <w:szCs w:val="26"/>
        </w:rPr>
        <w:t xml:space="preserve">юджетного кодекса РФ). Учитывая, что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округ не предоставляет бюджетные кредиты, включение указанной функции в проект является нецелесообразным.</w:t>
      </w:r>
    </w:p>
    <w:p w:rsidR="00E1678C" w:rsidRPr="00E1678C" w:rsidRDefault="00E1678C" w:rsidP="00E1678C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отсутствии в разделе 3 проекта функции финансового управления: «</w:t>
      </w:r>
      <w:r w:rsidRPr="00E1678C">
        <w:rPr>
          <w:rFonts w:ascii="Times New Roman" w:hAnsi="Times New Roman"/>
          <w:sz w:val="26"/>
          <w:szCs w:val="26"/>
        </w:rPr>
        <w:t>управление средствами на единых счетах бюджетов</w:t>
      </w:r>
      <w:r>
        <w:rPr>
          <w:rFonts w:ascii="Times New Roman" w:hAnsi="Times New Roman"/>
          <w:sz w:val="26"/>
          <w:szCs w:val="26"/>
        </w:rPr>
        <w:t>»</w:t>
      </w:r>
      <w:r w:rsidRPr="00E1678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(в соответствии с </w:t>
      </w:r>
      <w:r w:rsidRPr="00E1678C">
        <w:rPr>
          <w:rFonts w:ascii="Times New Roman" w:hAnsi="Times New Roman"/>
          <w:sz w:val="26"/>
          <w:szCs w:val="26"/>
        </w:rPr>
        <w:t>п. 1 ст. 241.1 Б</w:t>
      </w:r>
      <w:r>
        <w:rPr>
          <w:rFonts w:ascii="Times New Roman" w:hAnsi="Times New Roman"/>
          <w:sz w:val="26"/>
          <w:szCs w:val="26"/>
        </w:rPr>
        <w:t>юджетного кодекса РФ</w:t>
      </w:r>
      <w:r w:rsidRPr="00E1678C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. Включение указанного пункта в проект является обоснованным, однако повторного включения не требуется, т.к. </w:t>
      </w:r>
      <w:r w:rsidRPr="00E1678C">
        <w:rPr>
          <w:rFonts w:ascii="Times New Roman" w:hAnsi="Times New Roman" w:cs="Times New Roman"/>
          <w:sz w:val="26"/>
          <w:szCs w:val="26"/>
        </w:rPr>
        <w:t>п. 3.26 проекта установлено: «</w:t>
      </w:r>
      <w:r w:rsidRPr="00E1678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Управляет средствами на едином счете бюджета городского округа».</w:t>
      </w:r>
    </w:p>
    <w:p w:rsidR="00515167" w:rsidRDefault="00515167" w:rsidP="006809F8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заключением Контрольно-счетной палаты Дальнегорского городского округа на проект Положения о финансовом управлении, направленный в Думу Дальнегорского городского округа письмом от 14.03.2014 г. № 33, в проект частично внесены изменения с учетом замечаний Контрольно-счетной палаты:</w:t>
      </w:r>
    </w:p>
    <w:p w:rsidR="00EF3EC7" w:rsidRPr="00EF3EC7" w:rsidRDefault="00EF3EC7" w:rsidP="00EF3EC7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П. 1.5 проекта изложен в следующей редакции: </w:t>
      </w:r>
      <w:proofErr w:type="gramStart"/>
      <w:r>
        <w:rPr>
          <w:rFonts w:ascii="Times New Roman" w:hAnsi="Times New Roman"/>
          <w:sz w:val="26"/>
          <w:szCs w:val="26"/>
        </w:rPr>
        <w:t>«</w:t>
      </w:r>
      <w:r w:rsidRPr="00EF3EC7">
        <w:rPr>
          <w:rFonts w:ascii="Times New Roman" w:hAnsi="Times New Roman" w:cs="Times New Roman"/>
          <w:sz w:val="26"/>
          <w:szCs w:val="26"/>
        </w:rPr>
        <w:t>Финансовое управление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приказами и указаниями Министерства финансов Российской Федерации, другими правовыми актами Российской Федерации, законами Приморского края, нормативными правовыми актами органов исполнительной власти Приморского края, приказами и указаниями Департамента финансов Приморского края</w:t>
      </w:r>
      <w:proofErr w:type="gramEnd"/>
      <w:r w:rsidRPr="00EF3EC7">
        <w:rPr>
          <w:rFonts w:ascii="Times New Roman" w:hAnsi="Times New Roman" w:cs="Times New Roman"/>
          <w:sz w:val="26"/>
          <w:szCs w:val="26"/>
        </w:rPr>
        <w:t>, Уставом Дальнегорского городского округа, муниципальными правовыми актами Дальнегорского городского округа, а также настоящим Положением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F3EC7">
        <w:rPr>
          <w:rFonts w:ascii="Times New Roman" w:hAnsi="Times New Roman" w:cs="Times New Roman"/>
          <w:sz w:val="26"/>
          <w:szCs w:val="26"/>
        </w:rPr>
        <w:t>.</w:t>
      </w:r>
    </w:p>
    <w:p w:rsidR="006B31DF" w:rsidRDefault="006B31DF" w:rsidP="006B31DF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31D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6B31DF">
        <w:rPr>
          <w:rFonts w:ascii="Times New Roman" w:hAnsi="Times New Roman" w:cs="Times New Roman"/>
          <w:sz w:val="26"/>
          <w:szCs w:val="26"/>
        </w:rPr>
        <w:t xml:space="preserve"> 3.1. проекта изложен в следующей редакции: «На основании и во исполнение бюджетного законодательства Российской Федерации принимает правовые акты в сфере бюджетных правоотношений в сфере своей компетенции».</w:t>
      </w:r>
    </w:p>
    <w:p w:rsidR="006B31DF" w:rsidRDefault="006B31DF" w:rsidP="006B31DF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31D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6B31DF">
        <w:rPr>
          <w:rFonts w:ascii="Times New Roman" w:hAnsi="Times New Roman" w:cs="Times New Roman"/>
          <w:sz w:val="26"/>
          <w:szCs w:val="26"/>
        </w:rPr>
        <w:t xml:space="preserve"> 3.2. проекта изложен в следующей редакции: «Разрабатывает проекты нормативных правовых актов органов местного самоуправления в сфере бюджетных правоотношений по вопросам, отнесенным к компетенции Финансового управления».</w:t>
      </w:r>
    </w:p>
    <w:p w:rsidR="00F97CB8" w:rsidRDefault="00F97CB8" w:rsidP="00F97CB8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 3.29 проекта </w:t>
      </w:r>
      <w:proofErr w:type="gramStart"/>
      <w:r w:rsidR="006B31DF" w:rsidRPr="006B31DF">
        <w:rPr>
          <w:rFonts w:ascii="Times New Roman" w:hAnsi="Times New Roman" w:cs="Times New Roman"/>
          <w:sz w:val="26"/>
          <w:szCs w:val="26"/>
        </w:rPr>
        <w:t>исключен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F97CB8" w:rsidRPr="00F97CB8" w:rsidRDefault="00F97CB8" w:rsidP="00F97CB8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CB8">
        <w:rPr>
          <w:rFonts w:ascii="Times New Roman" w:hAnsi="Times New Roman" w:cs="Times New Roman"/>
          <w:sz w:val="26"/>
          <w:szCs w:val="26"/>
        </w:rPr>
        <w:lastRenderedPageBreak/>
        <w:t>П. 3.</w:t>
      </w:r>
      <w:r>
        <w:rPr>
          <w:rFonts w:ascii="Times New Roman" w:hAnsi="Times New Roman" w:cs="Times New Roman"/>
          <w:sz w:val="26"/>
          <w:szCs w:val="26"/>
        </w:rPr>
        <w:t>46.11</w:t>
      </w:r>
      <w:r w:rsidRPr="00F97CB8">
        <w:rPr>
          <w:rFonts w:ascii="Times New Roman" w:hAnsi="Times New Roman" w:cs="Times New Roman"/>
          <w:sz w:val="26"/>
          <w:szCs w:val="26"/>
        </w:rPr>
        <w:t xml:space="preserve"> проекта </w:t>
      </w:r>
      <w:proofErr w:type="gramStart"/>
      <w:r w:rsidRPr="00F97CB8">
        <w:rPr>
          <w:rFonts w:ascii="Times New Roman" w:hAnsi="Times New Roman" w:cs="Times New Roman"/>
          <w:sz w:val="26"/>
          <w:szCs w:val="26"/>
        </w:rPr>
        <w:t>исключен</w:t>
      </w:r>
      <w:proofErr w:type="gramEnd"/>
      <w:r w:rsidRPr="00F97CB8">
        <w:rPr>
          <w:rFonts w:ascii="Times New Roman" w:hAnsi="Times New Roman" w:cs="Times New Roman"/>
          <w:sz w:val="26"/>
          <w:szCs w:val="26"/>
        </w:rPr>
        <w:t>.</w:t>
      </w:r>
    </w:p>
    <w:p w:rsidR="004368B3" w:rsidRDefault="00F97CB8" w:rsidP="00F97CB8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CB8">
        <w:rPr>
          <w:rFonts w:ascii="Times New Roman" w:hAnsi="Times New Roman" w:cs="Times New Roman"/>
          <w:sz w:val="26"/>
          <w:szCs w:val="26"/>
        </w:rPr>
        <w:t>Раздел 3</w:t>
      </w:r>
      <w:r w:rsidR="004368B3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Pr="00F97CB8">
        <w:rPr>
          <w:rFonts w:ascii="Times New Roman" w:hAnsi="Times New Roman" w:cs="Times New Roman"/>
          <w:sz w:val="26"/>
          <w:szCs w:val="26"/>
        </w:rPr>
        <w:t xml:space="preserve"> дополнен пунктом следующего содержания: </w:t>
      </w:r>
    </w:p>
    <w:p w:rsidR="006B31DF" w:rsidRDefault="00856CF1" w:rsidP="00856C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368B3" w:rsidRPr="00856CF1">
        <w:rPr>
          <w:rFonts w:ascii="Times New Roman" w:hAnsi="Times New Roman"/>
          <w:sz w:val="26"/>
          <w:szCs w:val="26"/>
        </w:rPr>
        <w:t xml:space="preserve">- </w:t>
      </w:r>
      <w:r w:rsidR="00F97CB8" w:rsidRPr="00856CF1">
        <w:rPr>
          <w:rFonts w:ascii="Times New Roman" w:hAnsi="Times New Roman"/>
          <w:sz w:val="26"/>
          <w:szCs w:val="26"/>
        </w:rPr>
        <w:t>«</w:t>
      </w:r>
      <w:r w:rsidRPr="00856CF1">
        <w:rPr>
          <w:rFonts w:ascii="Times New Roman" w:hAnsi="Times New Roman"/>
          <w:sz w:val="26"/>
          <w:szCs w:val="26"/>
        </w:rPr>
        <w:t>осуществляет внутренний муниципальный финансовый контроль и внутренний финансовый аудит, закрепленный в ст. 160.2-1 Бюджетного кодекса РФ, в соответствии с порядком, установленным администрацией Дальнегорского городского округа</w:t>
      </w:r>
      <w:r w:rsidR="004368B3" w:rsidRPr="00856CF1">
        <w:rPr>
          <w:rFonts w:ascii="Times New Roman" w:hAnsi="Times New Roman"/>
          <w:sz w:val="26"/>
          <w:szCs w:val="26"/>
        </w:rPr>
        <w:t>»;</w:t>
      </w:r>
    </w:p>
    <w:p w:rsidR="004368B3" w:rsidRDefault="004368B3" w:rsidP="004368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</w:t>
      </w:r>
      <w:r w:rsidR="00F210B2">
        <w:rPr>
          <w:rFonts w:ascii="Times New Roman" w:hAnsi="Times New Roman" w:cs="Times New Roman"/>
          <w:sz w:val="26"/>
          <w:szCs w:val="26"/>
        </w:rPr>
        <w:t>проводит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6CB2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46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качества финансового  менеджмента  главными  распорядителями  средств  бюджета городского округа и формир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ует</w:t>
      </w:r>
      <w:r w:rsidRPr="00946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ежегодн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946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рейтинг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97CB8" w:rsidRDefault="004368B3" w:rsidP="00F97CB8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8B3">
        <w:rPr>
          <w:rFonts w:ascii="Times New Roman" w:hAnsi="Times New Roman" w:cs="Times New Roman"/>
          <w:sz w:val="26"/>
          <w:szCs w:val="26"/>
        </w:rPr>
        <w:t>В п. 5.4.5</w:t>
      </w:r>
      <w:r>
        <w:rPr>
          <w:rFonts w:ascii="Times New Roman" w:hAnsi="Times New Roman" w:cs="Times New Roman"/>
          <w:sz w:val="26"/>
          <w:szCs w:val="26"/>
        </w:rPr>
        <w:t xml:space="preserve"> проекта</w:t>
      </w:r>
      <w:r w:rsidRPr="004368B3">
        <w:rPr>
          <w:rFonts w:ascii="Times New Roman" w:hAnsi="Times New Roman" w:cs="Times New Roman"/>
          <w:sz w:val="26"/>
          <w:szCs w:val="26"/>
        </w:rPr>
        <w:t xml:space="preserve"> исправить допущенную опечатку: слово «совершивших», </w:t>
      </w:r>
      <w:proofErr w:type="gramStart"/>
      <w:r w:rsidRPr="004368B3">
        <w:rPr>
          <w:rFonts w:ascii="Times New Roman" w:hAnsi="Times New Roman" w:cs="Times New Roman"/>
          <w:sz w:val="26"/>
          <w:szCs w:val="26"/>
        </w:rPr>
        <w:t>заменить на слово</w:t>
      </w:r>
      <w:proofErr w:type="gramEnd"/>
      <w:r w:rsidRPr="004368B3">
        <w:rPr>
          <w:rFonts w:ascii="Times New Roman" w:hAnsi="Times New Roman" w:cs="Times New Roman"/>
          <w:sz w:val="26"/>
          <w:szCs w:val="26"/>
        </w:rPr>
        <w:t xml:space="preserve"> «совершившим».</w:t>
      </w:r>
    </w:p>
    <w:p w:rsidR="004368B3" w:rsidRDefault="004368B3" w:rsidP="004368B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5.4.16 проекта изложен в следующей редакции: «</w:t>
      </w:r>
      <w:r w:rsidRPr="00FF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утверждает в пределах установленного фонда оплаты труда штатное расписание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управления».</w:t>
      </w:r>
    </w:p>
    <w:p w:rsidR="004368B3" w:rsidRPr="004368B3" w:rsidRDefault="004368B3" w:rsidP="004368B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8B3">
        <w:rPr>
          <w:rFonts w:ascii="Times New Roman" w:hAnsi="Times New Roman" w:cs="Times New Roman"/>
          <w:sz w:val="26"/>
          <w:szCs w:val="26"/>
        </w:rPr>
        <w:t xml:space="preserve">В п. 5.6 проекта исправить допущенную опечатку: слово «регламентирующее» </w:t>
      </w:r>
      <w:proofErr w:type="gramStart"/>
      <w:r w:rsidRPr="004368B3">
        <w:rPr>
          <w:rFonts w:ascii="Times New Roman" w:hAnsi="Times New Roman" w:cs="Times New Roman"/>
          <w:sz w:val="26"/>
          <w:szCs w:val="26"/>
        </w:rPr>
        <w:t>заменить на слово</w:t>
      </w:r>
      <w:proofErr w:type="gramEnd"/>
      <w:r w:rsidRPr="004368B3">
        <w:rPr>
          <w:rFonts w:ascii="Times New Roman" w:hAnsi="Times New Roman" w:cs="Times New Roman"/>
          <w:sz w:val="26"/>
          <w:szCs w:val="26"/>
        </w:rPr>
        <w:t xml:space="preserve"> «регламентирующего».</w:t>
      </w:r>
    </w:p>
    <w:p w:rsidR="004368B3" w:rsidRDefault="004368B3" w:rsidP="004368B3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 доработке проекта не приняты</w:t>
      </w:r>
      <w:r w:rsidR="008369C7">
        <w:rPr>
          <w:rFonts w:ascii="Times New Roman" w:hAnsi="Times New Roman"/>
          <w:sz w:val="26"/>
          <w:szCs w:val="26"/>
        </w:rPr>
        <w:t xml:space="preserve"> (или приняты частично)</w:t>
      </w:r>
      <w:r>
        <w:rPr>
          <w:rFonts w:ascii="Times New Roman" w:hAnsi="Times New Roman"/>
          <w:sz w:val="26"/>
          <w:szCs w:val="26"/>
        </w:rPr>
        <w:t xml:space="preserve"> следующие замечания </w:t>
      </w:r>
      <w:r w:rsidR="008369C7">
        <w:rPr>
          <w:rFonts w:ascii="Times New Roman" w:hAnsi="Times New Roman"/>
          <w:sz w:val="26"/>
          <w:szCs w:val="26"/>
        </w:rPr>
        <w:t>Контрольно-счетной палаты Дальнегорского городского округа</w:t>
      </w:r>
      <w:r>
        <w:rPr>
          <w:rFonts w:ascii="Times New Roman" w:hAnsi="Times New Roman"/>
          <w:sz w:val="26"/>
          <w:szCs w:val="26"/>
        </w:rPr>
        <w:t>:</w:t>
      </w:r>
    </w:p>
    <w:p w:rsidR="006B31DF" w:rsidRPr="00AE38C5" w:rsidRDefault="008369C7" w:rsidP="00AE38C5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Исключить из п. 1.7 проекта слова «личные». </w:t>
      </w:r>
      <w:r w:rsidR="00AE38C5">
        <w:rPr>
          <w:rFonts w:ascii="Times New Roman" w:hAnsi="Times New Roman"/>
          <w:sz w:val="26"/>
          <w:szCs w:val="26"/>
        </w:rPr>
        <w:t>Указанное замечание не имеет правового основания и не подлежит применению. Признаки юридического лица определены ст. 48 Гражданского кодекса РФ, согласно ч. 1 которой юридическое лицо «</w:t>
      </w:r>
      <w:r w:rsidR="00AE38C5" w:rsidRPr="00AE38C5">
        <w:rPr>
          <w:rFonts w:ascii="Times New Roman" w:hAnsi="Times New Roman" w:cs="Times New Roman"/>
          <w:sz w:val="26"/>
          <w:szCs w:val="26"/>
        </w:rPr>
        <w:t>может от своего имени приобретать и осуществлять имущественные и личные неимущественные права</w:t>
      </w:r>
      <w:r w:rsidR="00AE38C5">
        <w:rPr>
          <w:rFonts w:ascii="Times New Roman" w:hAnsi="Times New Roman" w:cs="Times New Roman"/>
          <w:sz w:val="26"/>
          <w:szCs w:val="26"/>
        </w:rPr>
        <w:t>».</w:t>
      </w:r>
    </w:p>
    <w:p w:rsidR="00020B43" w:rsidRDefault="00020B43" w:rsidP="00020B43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несоответствием ч. 2 ст. 161 БК РФ, и</w:t>
      </w:r>
      <w:r w:rsidR="00AE38C5" w:rsidRPr="00AE38C5">
        <w:rPr>
          <w:rFonts w:ascii="Times New Roman" w:hAnsi="Times New Roman" w:cs="Times New Roman"/>
          <w:sz w:val="26"/>
          <w:szCs w:val="26"/>
        </w:rPr>
        <w:t>зложить п. 1.10</w:t>
      </w:r>
      <w:r w:rsidR="00AE38C5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AE38C5" w:rsidRPr="00AE38C5">
        <w:rPr>
          <w:rFonts w:ascii="Times New Roman" w:hAnsi="Times New Roman" w:cs="Times New Roman"/>
          <w:sz w:val="26"/>
          <w:szCs w:val="26"/>
        </w:rPr>
        <w:t xml:space="preserve"> в следующей редакции: «Финансовое обеспечение деятельности Финансового управления осуществляется за счет средств местного бюджета и на основании бюджетной сметы.</w:t>
      </w:r>
      <w:r>
        <w:rPr>
          <w:rFonts w:ascii="Times New Roman" w:hAnsi="Times New Roman" w:cs="Times New Roman"/>
          <w:sz w:val="26"/>
          <w:szCs w:val="26"/>
        </w:rPr>
        <w:t xml:space="preserve"> Замечание принято частично, предлагается и</w:t>
      </w:r>
      <w:r w:rsidRPr="00AE38C5">
        <w:rPr>
          <w:rFonts w:ascii="Times New Roman" w:hAnsi="Times New Roman" w:cs="Times New Roman"/>
          <w:sz w:val="26"/>
          <w:szCs w:val="26"/>
        </w:rPr>
        <w:t>зложить п. 1.10</w:t>
      </w:r>
      <w:r>
        <w:rPr>
          <w:rFonts w:ascii="Times New Roman" w:hAnsi="Times New Roman" w:cs="Times New Roman"/>
          <w:sz w:val="26"/>
          <w:szCs w:val="26"/>
        </w:rPr>
        <w:t xml:space="preserve"> проекта</w:t>
      </w:r>
      <w:r w:rsidRPr="00AE38C5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20B43">
        <w:rPr>
          <w:rFonts w:ascii="Times New Roman" w:hAnsi="Times New Roman"/>
          <w:sz w:val="26"/>
          <w:szCs w:val="26"/>
        </w:rPr>
        <w:t xml:space="preserve">Финансовое обеспечение деятельности Финансового управления осуществляется за счет средств местного бюджета в пределах предусмотренных бюджетных ассигнований и лимитов бюджетных обязательств, </w:t>
      </w:r>
      <w:r>
        <w:rPr>
          <w:rFonts w:ascii="Times New Roman" w:hAnsi="Times New Roman"/>
          <w:sz w:val="26"/>
          <w:szCs w:val="26"/>
        </w:rPr>
        <w:t>на основании</w:t>
      </w:r>
      <w:r w:rsidRPr="00020B43">
        <w:rPr>
          <w:rFonts w:ascii="Times New Roman" w:hAnsi="Times New Roman"/>
          <w:sz w:val="26"/>
          <w:szCs w:val="26"/>
        </w:rPr>
        <w:t xml:space="preserve"> бюджетной смет</w:t>
      </w:r>
      <w:r>
        <w:rPr>
          <w:rFonts w:ascii="Times New Roman" w:hAnsi="Times New Roman"/>
          <w:sz w:val="26"/>
          <w:szCs w:val="26"/>
        </w:rPr>
        <w:t>ы»</w:t>
      </w:r>
      <w:r w:rsidRPr="00020B43">
        <w:rPr>
          <w:rFonts w:ascii="Times New Roman" w:hAnsi="Times New Roman"/>
          <w:sz w:val="26"/>
          <w:szCs w:val="26"/>
        </w:rPr>
        <w:t>.</w:t>
      </w:r>
    </w:p>
    <w:p w:rsidR="000553B8" w:rsidRPr="000553B8" w:rsidRDefault="00020B43" w:rsidP="00020B43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п. 1.11 проекта после слов «</w:t>
      </w:r>
      <w:r w:rsidR="000553B8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лавным распорядителем» дополнить словами «бюджетных средств». Неточность юридико-технического характера отсутствует, т.к. по тексту принадлежность бюджета городского округа указывается как </w:t>
      </w:r>
      <w:r w:rsidR="000553B8">
        <w:rPr>
          <w:rFonts w:ascii="Times New Roman" w:hAnsi="Times New Roman" w:cs="Times New Roman"/>
          <w:sz w:val="26"/>
          <w:szCs w:val="26"/>
        </w:rPr>
        <w:t>общая к каждому в отдельности из категорий участников бюджетного процесса и не влечет искажения понятий, закрепленных Бюджетным кодексом РФ.</w:t>
      </w:r>
    </w:p>
    <w:p w:rsidR="003F1053" w:rsidRPr="00F00AF1" w:rsidRDefault="00020B43" w:rsidP="00AD751D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20B43">
        <w:rPr>
          <w:rFonts w:ascii="Times New Roman" w:hAnsi="Times New Roman"/>
          <w:sz w:val="26"/>
          <w:szCs w:val="26"/>
        </w:rPr>
        <w:t xml:space="preserve"> </w:t>
      </w:r>
      <w:r w:rsidR="000553B8" w:rsidRPr="003F1053">
        <w:rPr>
          <w:rFonts w:ascii="Times New Roman" w:hAnsi="Times New Roman" w:cs="Times New Roman"/>
          <w:sz w:val="26"/>
          <w:szCs w:val="26"/>
        </w:rPr>
        <w:t>Изложить п. 1.12 проекта в следующей редакции: «Приказы и распоряжения Финансового управления, кроме приказов и распоряжений по вопросам организации деятельности Финансового управления, принятые в пределах его компетенции в рамках осуществления своих бюджетных полномочий, являются обязательными для исполнения и соблюдения органами администрации Дальнегорского городского округа, учреждениями, а также иными юридическими и физическими лицами».</w:t>
      </w:r>
      <w:r w:rsidR="003F1053">
        <w:rPr>
          <w:rFonts w:ascii="Times New Roman" w:hAnsi="Times New Roman" w:cs="Times New Roman"/>
          <w:sz w:val="26"/>
          <w:szCs w:val="26"/>
        </w:rPr>
        <w:t xml:space="preserve"> В связи с тем, что </w:t>
      </w:r>
      <w:r w:rsidR="003F1053" w:rsidRPr="003F1053">
        <w:rPr>
          <w:rFonts w:ascii="Times New Roman" w:hAnsi="Times New Roman" w:cs="Times New Roman"/>
          <w:sz w:val="26"/>
          <w:szCs w:val="26"/>
        </w:rPr>
        <w:t>приказ</w:t>
      </w:r>
      <w:r w:rsidR="003F1053">
        <w:rPr>
          <w:rFonts w:ascii="Times New Roman" w:hAnsi="Times New Roman" w:cs="Times New Roman"/>
          <w:sz w:val="26"/>
          <w:szCs w:val="26"/>
        </w:rPr>
        <w:t>ы</w:t>
      </w:r>
      <w:r w:rsidR="003F1053" w:rsidRPr="003F1053">
        <w:rPr>
          <w:rFonts w:ascii="Times New Roman" w:hAnsi="Times New Roman" w:cs="Times New Roman"/>
          <w:sz w:val="26"/>
          <w:szCs w:val="26"/>
        </w:rPr>
        <w:t xml:space="preserve"> и распоряжени</w:t>
      </w:r>
      <w:r w:rsidR="003F1053">
        <w:rPr>
          <w:rFonts w:ascii="Times New Roman" w:hAnsi="Times New Roman" w:cs="Times New Roman"/>
          <w:sz w:val="26"/>
          <w:szCs w:val="26"/>
        </w:rPr>
        <w:t xml:space="preserve">я финансового управления </w:t>
      </w:r>
      <w:r w:rsidR="003F1053" w:rsidRPr="003F1053">
        <w:rPr>
          <w:rFonts w:ascii="Times New Roman" w:hAnsi="Times New Roman" w:cs="Times New Roman"/>
          <w:sz w:val="26"/>
          <w:szCs w:val="26"/>
        </w:rPr>
        <w:t>по вопросам организации деятельности Финансового управления</w:t>
      </w:r>
      <w:r w:rsidR="003F1053">
        <w:rPr>
          <w:rFonts w:ascii="Times New Roman" w:hAnsi="Times New Roman" w:cs="Times New Roman"/>
          <w:sz w:val="26"/>
          <w:szCs w:val="26"/>
        </w:rPr>
        <w:t>, являются локальными нормативными актами и в силу своего характера не распространяют свое действие на лиц, не являющихся работниками финансового управления</w:t>
      </w:r>
      <w:r w:rsidR="00AD751D">
        <w:rPr>
          <w:rFonts w:ascii="Times New Roman" w:hAnsi="Times New Roman" w:cs="Times New Roman"/>
          <w:sz w:val="26"/>
          <w:szCs w:val="26"/>
        </w:rPr>
        <w:t xml:space="preserve">, включение указанного </w:t>
      </w:r>
      <w:r w:rsidR="00AD751D">
        <w:rPr>
          <w:rFonts w:ascii="Times New Roman" w:hAnsi="Times New Roman" w:cs="Times New Roman"/>
          <w:sz w:val="26"/>
          <w:szCs w:val="26"/>
        </w:rPr>
        <w:lastRenderedPageBreak/>
        <w:t>замечания в текст п. 1.12 проекта не является корректным. Предлагается изложить п. 1.12 проекта в следующей редакции: «</w:t>
      </w:r>
      <w:r w:rsidR="00AD751D" w:rsidRPr="00AD751D">
        <w:rPr>
          <w:rFonts w:ascii="Times New Roman" w:hAnsi="Times New Roman" w:cs="Times New Roman"/>
          <w:sz w:val="26"/>
          <w:szCs w:val="26"/>
        </w:rPr>
        <w:t>Правовые акты Финансового управления, принятые в пределах его компетенции в рамках осуществления своих бюджетных полномочий, являются обязательными для участников бюджетного процесса, юридических и физических лиц, независимо от их организационно-правовой формы</w:t>
      </w:r>
      <w:r w:rsidR="00AD751D">
        <w:rPr>
          <w:rFonts w:ascii="Times New Roman" w:hAnsi="Times New Roman" w:cs="Times New Roman"/>
          <w:sz w:val="26"/>
          <w:szCs w:val="26"/>
        </w:rPr>
        <w:t>».</w:t>
      </w:r>
    </w:p>
    <w:p w:rsidR="003F1053" w:rsidRPr="00F00AF1" w:rsidRDefault="00F00AF1" w:rsidP="00F00AF1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Полномочие, закрепленное в п. 3.27 проекта не соответствует нормам п. 5 ст. 242</w:t>
      </w:r>
      <w:r w:rsidR="00856CF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2 БК РФ, в связи с чем, предлагается редакцию п. 3.27 проекта привести в соответствие с нормами БК РФ.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Замечание не принимается, в связи с тем, что п</w:t>
      </w:r>
      <w:r w:rsidRPr="00F00AF1">
        <w:rPr>
          <w:rFonts w:ascii="Times New Roman" w:hAnsi="Times New Roman" w:cs="Times New Roman"/>
          <w:sz w:val="26"/>
          <w:szCs w:val="26"/>
        </w:rPr>
        <w:t>орядок исполнения судебных актов по обращению взыскания на средства бюджета определяется главой 24.1 БК, который включает не только особенности, предусмотренные ст. 242.2</w:t>
      </w:r>
      <w:r>
        <w:rPr>
          <w:rFonts w:ascii="Times New Roman" w:hAnsi="Times New Roman" w:cs="Times New Roman"/>
          <w:sz w:val="26"/>
          <w:szCs w:val="26"/>
        </w:rPr>
        <w:t xml:space="preserve"> БК РФ</w:t>
      </w:r>
      <w:r w:rsidRPr="00F00AF1">
        <w:rPr>
          <w:rFonts w:ascii="Times New Roman" w:hAnsi="Times New Roman" w:cs="Times New Roman"/>
          <w:sz w:val="26"/>
          <w:szCs w:val="26"/>
        </w:rPr>
        <w:t xml:space="preserve">, но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F00AF1">
        <w:rPr>
          <w:rFonts w:ascii="Times New Roman" w:hAnsi="Times New Roman" w:cs="Times New Roman"/>
          <w:sz w:val="26"/>
          <w:szCs w:val="26"/>
        </w:rPr>
        <w:t>особенности и</w:t>
      </w:r>
      <w:r w:rsidRPr="00F00AF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сполнения судебных актов, предусматривающих обращение взыскания на средства местного бюджета по денежным обязательствам муниципальных казенных учреждений (ст. 242.5), а также особенности исполнения судебных актов по</w:t>
      </w:r>
      <w:proofErr w:type="gramEnd"/>
      <w:r w:rsidRPr="00F00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обращению взыскания на средства бюджетных учреждений (</w:t>
      </w:r>
      <w:r w:rsidRPr="00F00AF1">
        <w:rPr>
          <w:rStyle w:val="blk"/>
          <w:rFonts w:ascii="Times New Roman" w:hAnsi="Times New Roman" w:cs="Times New Roman"/>
          <w:sz w:val="26"/>
          <w:szCs w:val="26"/>
        </w:rPr>
        <w:t xml:space="preserve">п. 20 ст. 30 </w:t>
      </w:r>
      <w:r w:rsidRPr="00F00AF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РФ от 08.05.2010 N 83-ФЗ). 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инансовое управление</w:t>
      </w:r>
      <w:r w:rsidRPr="00F00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</w:t>
      </w:r>
      <w:r w:rsidRPr="00F00AF1">
        <w:rPr>
          <w:rFonts w:ascii="Times New Roman" w:hAnsi="Times New Roman" w:cs="Times New Roman"/>
          <w:sz w:val="26"/>
          <w:szCs w:val="26"/>
        </w:rPr>
        <w:t>орган, осуществляющий открытие и ведение лицевых счетов муниципальных казенных и бюджетных учреждений именно о</w:t>
      </w:r>
      <w:r w:rsidRPr="00F00AF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исполнение судебных актов по обращению взыскания на средства бюджета.</w:t>
      </w:r>
    </w:p>
    <w:p w:rsidR="00F00AF1" w:rsidRPr="00F00AF1" w:rsidRDefault="00F00AF1" w:rsidP="00F00AF1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п. 3.46.8 проекта в</w:t>
      </w:r>
      <w:r w:rsidRPr="00F00AF1">
        <w:rPr>
          <w:rFonts w:ascii="Times New Roman" w:hAnsi="Times New Roman" w:cs="Times New Roman"/>
          <w:sz w:val="26"/>
          <w:szCs w:val="26"/>
        </w:rPr>
        <w:t>нести изменение, дополнив текст после слов «являются субсидии» словами «на иные цели» (п. 1 ст. 78.1 БК).</w:t>
      </w:r>
      <w:r>
        <w:rPr>
          <w:rFonts w:ascii="Times New Roman" w:hAnsi="Times New Roman" w:cs="Times New Roman"/>
          <w:sz w:val="26"/>
          <w:szCs w:val="26"/>
        </w:rPr>
        <w:t xml:space="preserve"> Замечание не принимается в связи с тем, что в</w:t>
      </w:r>
      <w:r w:rsidRPr="00F00A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п. 3.46.8 </w:t>
      </w:r>
      <w:r w:rsidRPr="00F00AF1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00AF1">
        <w:rPr>
          <w:rFonts w:ascii="Times New Roman" w:hAnsi="Times New Roman" w:cs="Times New Roman"/>
          <w:sz w:val="26"/>
          <w:szCs w:val="26"/>
        </w:rPr>
        <w:t xml:space="preserve"> после слов «субсидии» следует: «</w:t>
      </w:r>
      <w:r w:rsidRPr="00F00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полученные в соответствии с абзацем вторым пункта 1 статьи 78.1 Бюджетного кодекса Российской Федерации» (в которой речь идет именно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00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субсидиях на иные цели),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дублировать одноименные понятия</w:t>
      </w:r>
      <w:r w:rsidRPr="00F00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нецелесообразно.</w:t>
      </w:r>
    </w:p>
    <w:p w:rsidR="00937FF3" w:rsidRDefault="00F00AF1" w:rsidP="00937FF3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AF1">
        <w:rPr>
          <w:rFonts w:ascii="Times New Roman" w:hAnsi="Times New Roman" w:cs="Times New Roman"/>
          <w:sz w:val="26"/>
          <w:szCs w:val="26"/>
        </w:rPr>
        <w:t>Изложить п. 3.46.12 проекта в следующей редакции: «открытия и ведения лицевых счетов участникам бюджетного процесса и муниципальных учреждений, не являющихся участниками бюджетного процесса в рамках их бюджетных полномочий, открываемых в Финансовом управлении администрации Дальнегорского городского округа».</w:t>
      </w:r>
      <w:r w:rsidR="00937FF3">
        <w:rPr>
          <w:rFonts w:ascii="Times New Roman" w:hAnsi="Times New Roman" w:cs="Times New Roman"/>
          <w:sz w:val="26"/>
          <w:szCs w:val="26"/>
        </w:rPr>
        <w:t xml:space="preserve"> </w:t>
      </w:r>
      <w:r w:rsidR="00937FF3" w:rsidRPr="00937FF3">
        <w:rPr>
          <w:rFonts w:ascii="Times New Roman" w:hAnsi="Times New Roman" w:cs="Times New Roman"/>
          <w:sz w:val="26"/>
          <w:szCs w:val="26"/>
        </w:rPr>
        <w:t xml:space="preserve">Предлагается изложить </w:t>
      </w:r>
      <w:r w:rsidR="00937FF3">
        <w:rPr>
          <w:rFonts w:ascii="Times New Roman" w:hAnsi="Times New Roman" w:cs="Times New Roman"/>
          <w:sz w:val="26"/>
          <w:szCs w:val="26"/>
        </w:rPr>
        <w:t xml:space="preserve">п. 3.46.12 проекта </w:t>
      </w:r>
      <w:r w:rsidR="00937FF3" w:rsidRPr="00937FF3">
        <w:rPr>
          <w:rFonts w:ascii="Times New Roman" w:hAnsi="Times New Roman" w:cs="Times New Roman"/>
          <w:sz w:val="26"/>
          <w:szCs w:val="26"/>
        </w:rPr>
        <w:t xml:space="preserve">в </w:t>
      </w:r>
      <w:r w:rsidR="00937FF3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="00937FF3" w:rsidRPr="00937FF3">
        <w:rPr>
          <w:rFonts w:ascii="Times New Roman" w:hAnsi="Times New Roman" w:cs="Times New Roman"/>
          <w:sz w:val="26"/>
          <w:szCs w:val="26"/>
        </w:rPr>
        <w:t xml:space="preserve">редакции: «открытия и ведения лицевых счетов для учета операций участников бюджетного процесса и муниципальных учреждений, не являющихся участниками бюджетного процесса, открываемых в Финансовом управлении». </w:t>
      </w:r>
      <w:r w:rsidR="00937FF3">
        <w:rPr>
          <w:rFonts w:ascii="Times New Roman" w:hAnsi="Times New Roman" w:cs="Times New Roman"/>
          <w:sz w:val="26"/>
          <w:szCs w:val="26"/>
        </w:rPr>
        <w:t xml:space="preserve">Уточнения «в рамках их бюджетных полномочий» не требуется. В случае изменения редакции п. 3.46.12 проекта, </w:t>
      </w:r>
      <w:r w:rsidR="00937FF3" w:rsidRPr="00937FF3">
        <w:rPr>
          <w:rFonts w:ascii="Times New Roman" w:hAnsi="Times New Roman" w:cs="Times New Roman"/>
          <w:sz w:val="26"/>
          <w:szCs w:val="26"/>
        </w:rPr>
        <w:t>необходимо внести изменения также в п. 3.11. изложив его в редакции: «Открывает и ведет лицевые счета для учета операций главных распорядителей, распорядителей, получателей средств бюджета городского округа и муниципальных учреждений, не являющихся участниками бюджетного процесса».</w:t>
      </w:r>
    </w:p>
    <w:p w:rsidR="007B6251" w:rsidRPr="007B6251" w:rsidRDefault="00937FF3" w:rsidP="007B6251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FF3">
        <w:rPr>
          <w:rFonts w:ascii="Times New Roman" w:hAnsi="Times New Roman" w:cs="Times New Roman"/>
          <w:sz w:val="26"/>
          <w:szCs w:val="26"/>
        </w:rPr>
        <w:t>В п. 3.46.15 проекта исключить слова «и представления» (бюджетной отчетности), как противоречащ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937FF3">
        <w:rPr>
          <w:rFonts w:ascii="Times New Roman" w:hAnsi="Times New Roman" w:cs="Times New Roman"/>
          <w:sz w:val="26"/>
          <w:szCs w:val="26"/>
        </w:rPr>
        <w:t xml:space="preserve"> ст. 154 БК РФ и ч. 4 ст. 52 ФЗ РФ от 06.10.2003 г. № 131-ФЗ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614BB">
        <w:rPr>
          <w:rFonts w:ascii="Times New Roman" w:hAnsi="Times New Roman" w:cs="Times New Roman"/>
          <w:sz w:val="26"/>
          <w:szCs w:val="26"/>
        </w:rPr>
        <w:t>Замечание не принимается. Ч</w:t>
      </w:r>
      <w:r w:rsidR="00D614BB" w:rsidRPr="00937FF3">
        <w:rPr>
          <w:rFonts w:ascii="Times New Roman" w:hAnsi="Times New Roman" w:cs="Times New Roman"/>
          <w:sz w:val="26"/>
          <w:szCs w:val="26"/>
        </w:rPr>
        <w:t>. 4 ст. 52 ФЗ РФ от 06.10.2003 г. № 131-ФЗ</w:t>
      </w:r>
      <w:r w:rsidR="00D614BB">
        <w:rPr>
          <w:rFonts w:ascii="Times New Roman" w:hAnsi="Times New Roman" w:cs="Times New Roman"/>
          <w:sz w:val="26"/>
          <w:szCs w:val="26"/>
        </w:rPr>
        <w:t xml:space="preserve"> содержит нормы о предоставлении органами местного самоуправления отчетов об исполнении местных бюджетов в органы государственной власти субъектов РФ</w:t>
      </w:r>
      <w:r w:rsidR="00807E1D">
        <w:rPr>
          <w:rFonts w:ascii="Times New Roman" w:hAnsi="Times New Roman" w:cs="Times New Roman"/>
          <w:sz w:val="26"/>
          <w:szCs w:val="26"/>
        </w:rPr>
        <w:t xml:space="preserve">, тогда как в п. 3.46.15 проекта идет речь о предоставлении в финансовое управление бюджетной отчетности участников бюджетного процесса. Право устанавливать порядок, в том числе и предоставления бюджетной </w:t>
      </w:r>
      <w:proofErr w:type="gramStart"/>
      <w:r w:rsidR="00807E1D">
        <w:rPr>
          <w:rFonts w:ascii="Times New Roman" w:hAnsi="Times New Roman" w:cs="Times New Roman"/>
          <w:sz w:val="26"/>
          <w:szCs w:val="26"/>
        </w:rPr>
        <w:t>отчетности</w:t>
      </w:r>
      <w:proofErr w:type="gramEnd"/>
      <w:r w:rsidR="00807E1D">
        <w:rPr>
          <w:rFonts w:ascii="Times New Roman" w:hAnsi="Times New Roman" w:cs="Times New Roman"/>
          <w:sz w:val="26"/>
          <w:szCs w:val="26"/>
        </w:rPr>
        <w:t xml:space="preserve"> предоставлено </w:t>
      </w:r>
      <w:r w:rsidR="00807E1D">
        <w:rPr>
          <w:rFonts w:ascii="Times New Roman" w:hAnsi="Times New Roman" w:cs="Times New Roman"/>
          <w:sz w:val="26"/>
          <w:szCs w:val="26"/>
        </w:rPr>
        <w:lastRenderedPageBreak/>
        <w:t xml:space="preserve">финансовому органу </w:t>
      </w:r>
      <w:r w:rsidR="00807E1D" w:rsidRPr="00807E1D">
        <w:rPr>
          <w:rFonts w:ascii="Times New Roman" w:hAnsi="Times New Roman" w:cs="Times New Roman"/>
          <w:sz w:val="26"/>
          <w:szCs w:val="26"/>
        </w:rPr>
        <w:t>п. 5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утв. Приказом Минфина РФ от 28.12.2010 г. N 191н</w:t>
      </w:r>
      <w:r w:rsidR="00807E1D">
        <w:rPr>
          <w:rFonts w:ascii="Times New Roman" w:hAnsi="Times New Roman" w:cs="Times New Roman"/>
          <w:sz w:val="26"/>
          <w:szCs w:val="26"/>
        </w:rPr>
        <w:t>, согласно которой</w:t>
      </w:r>
      <w:r w:rsidR="00807E1D" w:rsidRPr="00807E1D">
        <w:rPr>
          <w:rFonts w:ascii="Times New Roman" w:hAnsi="Times New Roman" w:cs="Times New Roman"/>
          <w:sz w:val="26"/>
          <w:szCs w:val="26"/>
        </w:rPr>
        <w:t xml:space="preserve"> «дополнительные </w:t>
      </w:r>
      <w:r w:rsidR="00807E1D" w:rsidRPr="00807E1D">
        <w:rPr>
          <w:rStyle w:val="link"/>
          <w:rFonts w:ascii="Times New Roman" w:hAnsi="Times New Roman" w:cs="Times New Roman"/>
          <w:sz w:val="26"/>
          <w:szCs w:val="26"/>
        </w:rPr>
        <w:t>формы</w:t>
      </w:r>
      <w:r w:rsidR="00807E1D" w:rsidRPr="00807E1D">
        <w:rPr>
          <w:rFonts w:ascii="Times New Roman" w:hAnsi="Times New Roman" w:cs="Times New Roman"/>
          <w:sz w:val="26"/>
          <w:szCs w:val="26"/>
        </w:rPr>
        <w:t xml:space="preserve"> бюджетной отчетности для их представления в составе месячной, квартальной, годовой бюджетной отчетности, а </w:t>
      </w:r>
      <w:r w:rsidR="00807E1D" w:rsidRPr="007B6251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807E1D" w:rsidRPr="007B6251">
        <w:rPr>
          <w:rStyle w:val="link"/>
          <w:rFonts w:ascii="Times New Roman" w:hAnsi="Times New Roman" w:cs="Times New Roman"/>
          <w:sz w:val="26"/>
          <w:szCs w:val="26"/>
        </w:rPr>
        <w:t>порядок</w:t>
      </w:r>
      <w:r w:rsidR="00807E1D" w:rsidRPr="007B6251">
        <w:rPr>
          <w:rFonts w:ascii="Times New Roman" w:hAnsi="Times New Roman" w:cs="Times New Roman"/>
          <w:sz w:val="26"/>
          <w:szCs w:val="26"/>
        </w:rPr>
        <w:t xml:space="preserve"> их составления и представления могут быть</w:t>
      </w:r>
      <w:r w:rsidR="00807E1D" w:rsidRPr="00807E1D">
        <w:rPr>
          <w:rFonts w:ascii="Times New Roman" w:hAnsi="Times New Roman" w:cs="Times New Roman"/>
          <w:sz w:val="26"/>
          <w:szCs w:val="26"/>
        </w:rPr>
        <w:t xml:space="preserve"> установлены, в том числе: финансовым органом - для главных распорядителей, распорядителей и получателей бюджетных средств, главных администраторов, администраторов доходов бюджета, главных администраторов, администраторов источников финансирования дефицита бюджета, для своих территориальных органов, организующих исполнение бюджета».</w:t>
      </w:r>
      <w:r w:rsidR="007B6251">
        <w:rPr>
          <w:rFonts w:ascii="Times New Roman" w:hAnsi="Times New Roman" w:cs="Times New Roman"/>
          <w:sz w:val="26"/>
          <w:szCs w:val="26"/>
        </w:rPr>
        <w:t xml:space="preserve"> Кроме того, право устанавливать порядок составления и представления бюджетной отчетности предоставлено финансовому органу в соответствии с п. 7.2 Положения о бюджетном процессе </w:t>
      </w:r>
      <w:proofErr w:type="gramStart"/>
      <w:r w:rsidR="007B625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7B62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B6251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="007B6251">
        <w:rPr>
          <w:rFonts w:ascii="Times New Roman" w:hAnsi="Times New Roman" w:cs="Times New Roman"/>
          <w:sz w:val="26"/>
          <w:szCs w:val="26"/>
        </w:rPr>
        <w:t xml:space="preserve"> городском округе, утв. </w:t>
      </w:r>
      <w:r w:rsidR="007B6251" w:rsidRPr="007B6251">
        <w:rPr>
          <w:rFonts w:ascii="Times New Roman" w:hAnsi="Times New Roman"/>
          <w:sz w:val="26"/>
          <w:szCs w:val="26"/>
        </w:rPr>
        <w:t xml:space="preserve">решением Думы </w:t>
      </w:r>
      <w:r w:rsidR="007B6251">
        <w:rPr>
          <w:rFonts w:ascii="Times New Roman" w:hAnsi="Times New Roman"/>
          <w:sz w:val="26"/>
          <w:szCs w:val="26"/>
        </w:rPr>
        <w:t>ДГО</w:t>
      </w:r>
      <w:r w:rsidR="007B6251" w:rsidRPr="007B6251">
        <w:rPr>
          <w:rFonts w:ascii="Times New Roman" w:hAnsi="Times New Roman"/>
          <w:sz w:val="26"/>
          <w:szCs w:val="26"/>
        </w:rPr>
        <w:t xml:space="preserve"> от 26</w:t>
      </w:r>
      <w:r w:rsidR="007B6251">
        <w:rPr>
          <w:rFonts w:ascii="Times New Roman" w:hAnsi="Times New Roman"/>
          <w:sz w:val="26"/>
          <w:szCs w:val="26"/>
        </w:rPr>
        <w:t>.09.</w:t>
      </w:r>
      <w:r w:rsidR="007B6251" w:rsidRPr="007B6251">
        <w:rPr>
          <w:rFonts w:ascii="Times New Roman" w:hAnsi="Times New Roman"/>
          <w:sz w:val="26"/>
          <w:szCs w:val="26"/>
        </w:rPr>
        <w:t>2013 № 139</w:t>
      </w:r>
      <w:r w:rsidR="007B6251">
        <w:rPr>
          <w:rFonts w:ascii="Times New Roman" w:hAnsi="Times New Roman"/>
          <w:sz w:val="26"/>
          <w:szCs w:val="26"/>
        </w:rPr>
        <w:t>.</w:t>
      </w:r>
    </w:p>
    <w:p w:rsidR="007B6251" w:rsidRPr="007B6251" w:rsidRDefault="00807E1D" w:rsidP="007B6251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E1D">
        <w:rPr>
          <w:rFonts w:ascii="Times New Roman" w:hAnsi="Times New Roman" w:cs="Times New Roman"/>
          <w:sz w:val="26"/>
          <w:szCs w:val="26"/>
        </w:rPr>
        <w:t>Дополнить раздел 3 проекта функцией следующего содержания: «устанавливает сроки представления сводной бюджетной отчетности главными администраторами местного бюджета</w:t>
      </w:r>
      <w:r>
        <w:rPr>
          <w:rFonts w:ascii="Times New Roman" w:hAnsi="Times New Roman" w:cs="Times New Roman"/>
          <w:sz w:val="26"/>
          <w:szCs w:val="26"/>
        </w:rPr>
        <w:t xml:space="preserve">». Включение данного пункта </w:t>
      </w:r>
      <w:r w:rsidR="007B6251">
        <w:rPr>
          <w:rFonts w:ascii="Times New Roman" w:hAnsi="Times New Roman" w:cs="Times New Roman"/>
          <w:sz w:val="26"/>
          <w:szCs w:val="26"/>
        </w:rPr>
        <w:t xml:space="preserve">в проект </w:t>
      </w:r>
      <w:r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Pr="00807E1D">
        <w:rPr>
          <w:rFonts w:ascii="Times New Roman" w:hAnsi="Times New Roman" w:cs="Times New Roman"/>
          <w:sz w:val="26"/>
          <w:szCs w:val="26"/>
        </w:rPr>
        <w:t xml:space="preserve">нецелесообразным, т.к.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807E1D">
        <w:rPr>
          <w:rFonts w:ascii="Times New Roman" w:hAnsi="Times New Roman"/>
          <w:sz w:val="26"/>
          <w:szCs w:val="26"/>
        </w:rPr>
        <w:t>роки представления бюджетной отчетности, в том числе и сводной, определяются порядком представления бю</w:t>
      </w:r>
      <w:r w:rsidR="007B6251">
        <w:rPr>
          <w:rFonts w:ascii="Times New Roman" w:hAnsi="Times New Roman"/>
          <w:sz w:val="26"/>
          <w:szCs w:val="26"/>
        </w:rPr>
        <w:t>джетной отчетности (п. 3.46.15).</w:t>
      </w:r>
    </w:p>
    <w:p w:rsidR="00937FF3" w:rsidRPr="007B6251" w:rsidRDefault="007B6251" w:rsidP="006809F8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251">
        <w:rPr>
          <w:rFonts w:ascii="Times New Roman" w:hAnsi="Times New Roman" w:cs="Times New Roman"/>
          <w:sz w:val="26"/>
          <w:szCs w:val="26"/>
        </w:rPr>
        <w:t>Дополнить раздел 3 проекта функцией следующего содержания: «о</w:t>
      </w:r>
      <w:r w:rsidRPr="007B6251">
        <w:rPr>
          <w:rFonts w:ascii="Times New Roman" w:hAnsi="Times New Roman" w:cs="Times New Roman"/>
          <w:bCs/>
          <w:sz w:val="26"/>
          <w:szCs w:val="26"/>
        </w:rPr>
        <w:t xml:space="preserve">тчет об исполнении местного бюджета за первый квартал, полугодие и девять месяцев текущего финансового года направляется в представительный орган  и созданный им орган внешнего муниципального финансового контроля». Включение данного пункта не основано на законе. Так, </w:t>
      </w:r>
      <w:r>
        <w:rPr>
          <w:rFonts w:ascii="Times New Roman" w:hAnsi="Times New Roman" w:cs="Times New Roman"/>
          <w:bCs/>
          <w:sz w:val="26"/>
          <w:szCs w:val="26"/>
        </w:rPr>
        <w:t>с</w:t>
      </w:r>
      <w:r w:rsidRPr="007B6251">
        <w:rPr>
          <w:rFonts w:ascii="Times New Roman" w:hAnsi="Times New Roman" w:cs="Times New Roman"/>
          <w:sz w:val="26"/>
          <w:szCs w:val="26"/>
        </w:rPr>
        <w:t>огласно ч. 5 ст. 28 Положения о бюджетном процессе «О</w:t>
      </w:r>
      <w:r w:rsidRPr="007B6251">
        <w:rPr>
          <w:rFonts w:ascii="Times New Roman" w:hAnsi="Times New Roman" w:cs="Times New Roman"/>
          <w:bCs/>
          <w:sz w:val="26"/>
          <w:szCs w:val="26"/>
        </w:rPr>
        <w:t>тчет об исполнении бюджета городского округа за первый квартал, полугодие и девять месяцев текущего финансового года утверждается администрацией городского округа и направляется в Думу городского округа и Контрольно-счетную палату»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7B6251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Таким образом,</w:t>
      </w:r>
      <w:r w:rsidRPr="007B6251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направление отчета, указанного в данном пункте, </w:t>
      </w:r>
      <w:r w:rsidRPr="007B6251">
        <w:rPr>
          <w:rFonts w:ascii="Times New Roman" w:hAnsi="Times New Roman" w:cs="Times New Roman"/>
          <w:bCs/>
          <w:sz w:val="26"/>
          <w:szCs w:val="26"/>
        </w:rPr>
        <w:t xml:space="preserve">не является функцией </w:t>
      </w:r>
      <w:r>
        <w:rPr>
          <w:rFonts w:ascii="Times New Roman" w:hAnsi="Times New Roman" w:cs="Times New Roman"/>
          <w:bCs/>
          <w:sz w:val="26"/>
          <w:szCs w:val="26"/>
        </w:rPr>
        <w:t>финансового управления.</w:t>
      </w:r>
    </w:p>
    <w:p w:rsidR="00180FDF" w:rsidRDefault="007B6251" w:rsidP="00180FD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251">
        <w:rPr>
          <w:rFonts w:ascii="Times New Roman" w:hAnsi="Times New Roman" w:cs="Times New Roman"/>
          <w:sz w:val="26"/>
          <w:szCs w:val="26"/>
        </w:rPr>
        <w:t>Дополнить раздел 3 проекта функцией следующего содержания:</w:t>
      </w:r>
      <w:r w:rsidR="00180FDF">
        <w:rPr>
          <w:rFonts w:ascii="Times New Roman" w:hAnsi="Times New Roman" w:cs="Times New Roman"/>
          <w:sz w:val="26"/>
          <w:szCs w:val="26"/>
        </w:rPr>
        <w:t xml:space="preserve"> «</w:t>
      </w:r>
      <w:r w:rsidRPr="00180FDF">
        <w:rPr>
          <w:rFonts w:ascii="Times New Roman" w:hAnsi="Times New Roman" w:cs="Times New Roman"/>
          <w:bCs/>
          <w:sz w:val="26"/>
          <w:szCs w:val="26"/>
        </w:rPr>
        <w:t xml:space="preserve">устанавливает порядок </w:t>
      </w:r>
      <w:r w:rsidRPr="00180FDF">
        <w:rPr>
          <w:rFonts w:ascii="Times New Roman" w:hAnsi="Times New Roman" w:cs="Times New Roman"/>
          <w:sz w:val="26"/>
          <w:szCs w:val="26"/>
        </w:rPr>
        <w:t>оценки надежности (ликвидности) банковской гарантии, по</w:t>
      </w:r>
      <w:r w:rsidR="00180FDF">
        <w:rPr>
          <w:rFonts w:ascii="Times New Roman" w:hAnsi="Times New Roman" w:cs="Times New Roman"/>
          <w:sz w:val="26"/>
          <w:szCs w:val="26"/>
        </w:rPr>
        <w:t xml:space="preserve">ручительства» (п. 3 ст. 93.2 БК РФ). Как уже указывалось выше, в связи с тем, что </w:t>
      </w:r>
      <w:proofErr w:type="spellStart"/>
      <w:r w:rsidR="00180FDF" w:rsidRPr="00180FDF">
        <w:rPr>
          <w:rFonts w:ascii="Times New Roman" w:hAnsi="Times New Roman" w:cs="Times New Roman"/>
          <w:sz w:val="26"/>
          <w:szCs w:val="26"/>
        </w:rPr>
        <w:t>Дальнегорский</w:t>
      </w:r>
      <w:proofErr w:type="spellEnd"/>
      <w:r w:rsidR="00180FDF" w:rsidRPr="00180FDF">
        <w:rPr>
          <w:rFonts w:ascii="Times New Roman" w:hAnsi="Times New Roman" w:cs="Times New Roman"/>
          <w:sz w:val="26"/>
          <w:szCs w:val="26"/>
        </w:rPr>
        <w:t xml:space="preserve"> городской округ не предоставляет бюджетные кредиты, включение указанной функции в проект является нецелесообразным.</w:t>
      </w:r>
    </w:p>
    <w:p w:rsidR="00180FDF" w:rsidRDefault="00180FDF" w:rsidP="00180FD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FDF">
        <w:rPr>
          <w:rFonts w:ascii="Times New Roman" w:hAnsi="Times New Roman" w:cs="Times New Roman"/>
          <w:sz w:val="26"/>
          <w:szCs w:val="26"/>
        </w:rPr>
        <w:t>Дополнить раздел 3 проекта функцией следующего содержания: «утверждает перечень документов и порядок проведения анализа финансового состояния принципала» (ст. 115.2 БК РФ). Замечания принимаются частично. Так, п. 3.22 проекта установлено: Финансовое управление «о</w:t>
      </w:r>
      <w:r w:rsidRPr="00180FD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анализ финансового состояния принципала в целях предоставления муниципальной гарантии в установленном им порядке».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Предлагается из п. 3.22 исключить слова: «в установленном им порядке», дополнить пункт 3.46 проекта пунктом следующего содержания: «осуществления анализа </w:t>
      </w:r>
      <w:r w:rsidRPr="00180FD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состояния принципала в целях предоставления муниципальной гарантии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  <w:r w:rsidRPr="00180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финансовым органом</w:t>
      </w:r>
      <w:r w:rsidRPr="00180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перечня документов ст. 115.2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</w:t>
      </w:r>
      <w:r w:rsidRPr="00180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предусмотрено.</w:t>
      </w:r>
      <w:bookmarkStart w:id="0" w:name="_GoBack"/>
      <w:bookmarkEnd w:id="0"/>
    </w:p>
    <w:p w:rsidR="00180FDF" w:rsidRDefault="00180FDF" w:rsidP="00180FD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FDF">
        <w:rPr>
          <w:rFonts w:ascii="Times New Roman" w:hAnsi="Times New Roman" w:cs="Times New Roman"/>
          <w:sz w:val="26"/>
          <w:szCs w:val="26"/>
        </w:rPr>
        <w:t>Дополнить раздел 3 проекта функцией следующего содержания: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180FDF">
        <w:rPr>
          <w:rFonts w:ascii="Times New Roman" w:hAnsi="Times New Roman" w:cs="Times New Roman"/>
          <w:sz w:val="26"/>
          <w:szCs w:val="26"/>
        </w:rPr>
        <w:t>осуществляет методическую помощь органам местного самоуправления, муниципальным учреждениям по осуществлению бюджетного процесса в муниципальном образовании</w:t>
      </w:r>
      <w:r>
        <w:rPr>
          <w:rFonts w:ascii="Times New Roman" w:hAnsi="Times New Roman" w:cs="Times New Roman"/>
          <w:sz w:val="26"/>
          <w:szCs w:val="26"/>
        </w:rPr>
        <w:t>». Указанное замечание не принимается, т.к. не основано на законе.</w:t>
      </w:r>
    </w:p>
    <w:p w:rsidR="00AA55E1" w:rsidRDefault="00AA55E1" w:rsidP="00AA55E1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FDF">
        <w:rPr>
          <w:rFonts w:ascii="Times New Roman" w:hAnsi="Times New Roman" w:cs="Times New Roman"/>
          <w:sz w:val="26"/>
          <w:szCs w:val="26"/>
        </w:rPr>
        <w:t>Дополнить раздел 3 проекта функцией следующего содержания: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AA55E1">
        <w:rPr>
          <w:rFonts w:ascii="Times New Roman" w:hAnsi="Times New Roman" w:cs="Times New Roman"/>
          <w:sz w:val="26"/>
          <w:szCs w:val="26"/>
        </w:rPr>
        <w:t>осуществляет методическое руководство бюджетным (бухгалтерским) учетом и отчетностью муниципальных учреждений в пределах своей компетенции</w:t>
      </w:r>
      <w:r>
        <w:rPr>
          <w:rFonts w:ascii="Times New Roman" w:hAnsi="Times New Roman" w:cs="Times New Roman"/>
          <w:sz w:val="26"/>
          <w:szCs w:val="26"/>
        </w:rPr>
        <w:t xml:space="preserve">». </w:t>
      </w:r>
      <w:r w:rsidRPr="00AA55E1">
        <w:rPr>
          <w:rFonts w:ascii="Times New Roman" w:hAnsi="Times New Roman" w:cs="Times New Roman"/>
          <w:sz w:val="26"/>
          <w:szCs w:val="26"/>
        </w:rPr>
        <w:t>Указанное замечание не принимается, т.к. не основано на законе.</w:t>
      </w:r>
    </w:p>
    <w:p w:rsidR="00AA55E1" w:rsidRDefault="00AA55E1" w:rsidP="00AA55E1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5.2 проекта и</w:t>
      </w:r>
      <w:r w:rsidRPr="00AA55E1">
        <w:rPr>
          <w:rFonts w:ascii="Times New Roman" w:hAnsi="Times New Roman" w:cs="Times New Roman"/>
          <w:sz w:val="26"/>
          <w:szCs w:val="26"/>
        </w:rPr>
        <w:t xml:space="preserve">зложить в </w:t>
      </w:r>
      <w:r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Pr="00AA55E1">
        <w:rPr>
          <w:rFonts w:ascii="Times New Roman" w:hAnsi="Times New Roman" w:cs="Times New Roman"/>
          <w:sz w:val="26"/>
          <w:szCs w:val="26"/>
        </w:rPr>
        <w:t xml:space="preserve">редакции: «На должность начальника Финансового управления может быть назначено лицо, имеющее высшее экономическое образование и </w:t>
      </w:r>
      <w:r w:rsidRPr="00AA55E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стаж муниципальной службы (государственной службы) не менее четырех лет или стаж  работы по специальности не менее пяти лет».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5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Замечание не принимается. </w:t>
      </w:r>
      <w:r w:rsidRPr="00AA55E1">
        <w:rPr>
          <w:rFonts w:ascii="Times New Roman" w:hAnsi="Times New Roman" w:cs="Times New Roman"/>
          <w:sz w:val="26"/>
          <w:szCs w:val="26"/>
        </w:rPr>
        <w:t xml:space="preserve">Должность начальника финансового управления в соответствии с разделом 3 реестра должностей муниципальной службы в Приморском крае, утвержденного Законом Приморского края от 04.06.2007 г. № 83-КЗ относится к высшей группе должностей муниципальной службы.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AA55E1">
        <w:rPr>
          <w:rFonts w:ascii="Times New Roman" w:hAnsi="Times New Roman" w:cs="Times New Roman"/>
          <w:sz w:val="26"/>
          <w:szCs w:val="26"/>
        </w:rPr>
        <w:t>решением Думы ДГО от 10.08.2009 г. № 1079 для высшей группы должностей установлены следующи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A55E1">
        <w:rPr>
          <w:rFonts w:ascii="Times New Roman" w:hAnsi="Times New Roman" w:cs="Times New Roman"/>
          <w:sz w:val="26"/>
          <w:szCs w:val="26"/>
        </w:rPr>
        <w:t xml:space="preserve"> требования к стажу: </w:t>
      </w:r>
      <w:r w:rsidRPr="00AA55E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стаж муниципальной службы (государственной службы) не менее шести лет или стаж  работы по специальности не менее семи лет».</w:t>
      </w:r>
    </w:p>
    <w:p w:rsidR="00AA55E1" w:rsidRDefault="00AA55E1" w:rsidP="00AA55E1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55E1">
        <w:rPr>
          <w:rFonts w:ascii="Times New Roman" w:hAnsi="Times New Roman" w:cs="Times New Roman"/>
          <w:sz w:val="26"/>
          <w:szCs w:val="26"/>
        </w:rPr>
        <w:t>В п. 5.4.7 проекта внести дополнение: «после слов «на содержание» добавить слово «сотрудников». Замечание не принимается. Дополнение п. 5.4.7 в предложенной редакции не корректно, т.к. денежные средства выделяются из бюджета ДГО на содержание именно Финансового управления и осуществление им своих функций, а не на содержание работников.</w:t>
      </w:r>
    </w:p>
    <w:p w:rsidR="00AA55E1" w:rsidRPr="008568E6" w:rsidRDefault="005B52B1" w:rsidP="001D2F70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Редакция п</w:t>
      </w:r>
      <w:r w:rsidR="006A46E0">
        <w:rPr>
          <w:rFonts w:ascii="Times New Roman" w:hAnsi="Times New Roman" w:cs="Times New Roman"/>
          <w:sz w:val="26"/>
          <w:szCs w:val="26"/>
        </w:rPr>
        <w:t>. 5.4.16 проекта</w:t>
      </w:r>
      <w:r>
        <w:rPr>
          <w:rFonts w:ascii="Times New Roman" w:hAnsi="Times New Roman" w:cs="Times New Roman"/>
          <w:sz w:val="26"/>
          <w:szCs w:val="26"/>
        </w:rPr>
        <w:t xml:space="preserve">, при отсутствии муниципальных правовых актов, определяющих, в чьей компетенции находятся полномочия по установлению структуры и численности органов местной администрации, не аргументирована, отсутствует правовая основа, ущемляются права Главы ДГО.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Учитывая указанные замечания, а также </w:t>
      </w:r>
      <w:r w:rsidR="001D2F70">
        <w:rPr>
          <w:rFonts w:ascii="Times New Roman" w:hAnsi="Times New Roman" w:cs="Times New Roman"/>
          <w:sz w:val="26"/>
          <w:szCs w:val="26"/>
        </w:rPr>
        <w:t>сложившуюся</w:t>
      </w:r>
      <w:r>
        <w:rPr>
          <w:rFonts w:ascii="Times New Roman" w:hAnsi="Times New Roman" w:cs="Times New Roman"/>
          <w:sz w:val="26"/>
          <w:szCs w:val="26"/>
        </w:rPr>
        <w:t xml:space="preserve"> в администрации ДГО практику разграничения полномочий между </w:t>
      </w:r>
      <w:r w:rsidR="001D2F70">
        <w:rPr>
          <w:rFonts w:ascii="Times New Roman" w:hAnsi="Times New Roman" w:cs="Times New Roman"/>
          <w:sz w:val="26"/>
          <w:szCs w:val="26"/>
        </w:rPr>
        <w:t>органом, осуществляющим полномочия учредителя (администрацией ДГО) и отраслевыми органами администрации с правом юридического лица, по вопросам структуры, численности и штатов, предлагается п. 5.4.16 проекта изложить в следующей редакции: «</w:t>
      </w:r>
      <w:r w:rsidR="001D2F70" w:rsidRPr="001D2F7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 в пределах установленного фонда оплаты труда штатное расписание Финансового управления</w:t>
      </w:r>
      <w:r w:rsidR="001D2F70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  <w:r w:rsidR="001D2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 5 проекта предлагается дополнить пунктом следующего содержания: «Структура и штатная численность Финансового управления утверждается распоряжением </w:t>
      </w:r>
      <w:r w:rsidR="008568E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Дальнегорского городского округа».</w:t>
      </w:r>
    </w:p>
    <w:p w:rsidR="00AA55E1" w:rsidRPr="008568E6" w:rsidRDefault="008568E6" w:rsidP="008568E6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5 проекта д</w:t>
      </w:r>
      <w:r w:rsidRPr="008568E6">
        <w:rPr>
          <w:rFonts w:ascii="Times New Roman" w:hAnsi="Times New Roman" w:cs="Times New Roman"/>
          <w:sz w:val="26"/>
          <w:szCs w:val="26"/>
        </w:rPr>
        <w:t xml:space="preserve">ополнить статьей, устанавливающей ответственность работников </w:t>
      </w:r>
      <w:r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8568E6">
        <w:rPr>
          <w:rFonts w:ascii="Times New Roman" w:hAnsi="Times New Roman" w:cs="Times New Roman"/>
          <w:sz w:val="26"/>
          <w:szCs w:val="26"/>
        </w:rPr>
        <w:t xml:space="preserve"> за своевременное и качественное выполнение возложенных на них обязанностей.</w:t>
      </w:r>
      <w:r>
        <w:rPr>
          <w:rFonts w:ascii="Times New Roman" w:hAnsi="Times New Roman" w:cs="Times New Roman"/>
          <w:sz w:val="26"/>
          <w:szCs w:val="26"/>
        </w:rPr>
        <w:t xml:space="preserve"> Замечание не принимается, поскольку данным проектом не закрепляются права и обязанности работников финансового управления – такими документами являются должностные инструкции работников и положения об отделах, а, следовательно, и установление в проекте ответственности работников за нарушение своих обязанностей, необоснованно.</w:t>
      </w:r>
    </w:p>
    <w:p w:rsidR="008568E6" w:rsidRDefault="008568E6" w:rsidP="008568E6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замечаниями юридического отдела администрации ДГО</w:t>
      </w:r>
      <w:r w:rsidR="00D16C07">
        <w:rPr>
          <w:rFonts w:ascii="Times New Roman" w:hAnsi="Times New Roman"/>
          <w:sz w:val="26"/>
          <w:szCs w:val="26"/>
        </w:rPr>
        <w:t xml:space="preserve">, </w:t>
      </w:r>
      <w:r w:rsidR="00D16C07">
        <w:rPr>
          <w:rFonts w:ascii="Times New Roman" w:hAnsi="Times New Roman"/>
          <w:sz w:val="26"/>
          <w:szCs w:val="26"/>
        </w:rPr>
        <w:lastRenderedPageBreak/>
        <w:t>выявленными при согласовании п</w:t>
      </w:r>
      <w:r>
        <w:rPr>
          <w:rFonts w:ascii="Times New Roman" w:hAnsi="Times New Roman"/>
          <w:sz w:val="26"/>
          <w:szCs w:val="26"/>
        </w:rPr>
        <w:t>роект</w:t>
      </w:r>
      <w:r w:rsidR="00D16C07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Положения о финансовом управлении, в проект частично внесены изменения:</w:t>
      </w:r>
    </w:p>
    <w:p w:rsidR="00AA55E1" w:rsidRPr="00D16C07" w:rsidRDefault="00D16C07" w:rsidP="00D16C07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Первое предложение п. 1.4 проекта изложено в следующей редакции: «Финансовое управление </w:t>
      </w:r>
      <w:r w:rsidRPr="00D16C07">
        <w:rPr>
          <w:rFonts w:ascii="Times New Roman" w:hAnsi="Times New Roman" w:cs="Times New Roman"/>
          <w:sz w:val="26"/>
          <w:szCs w:val="26"/>
        </w:rPr>
        <w:t>в своей деятельности подотчетно Главе Дальнегорского городского округа»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16C07" w:rsidRPr="00D16C07" w:rsidRDefault="00D16C07" w:rsidP="00D16C07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 5.1. проекта изложен в следующей редакции: </w:t>
      </w:r>
      <w:r w:rsidRPr="00D16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«Финансовое управление возглавляет начальник, назначаемый на должность главой Дальнегорского городского округа по результатам конкурса на замещение вакантной должности муниципальной службы </w:t>
      </w:r>
      <w:proofErr w:type="gramStart"/>
      <w:r w:rsidRPr="00D16C0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D16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16C0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Дальнегорском</w:t>
      </w:r>
      <w:proofErr w:type="gramEnd"/>
      <w:r w:rsidRPr="00D16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округе, проводимого в соответствии с Уставом Дальнегорского городского округа, Положением о проведении конкурса. Начальник финансового управления освобождается от должности главой Дальнегорского городского округа».</w:t>
      </w:r>
    </w:p>
    <w:p w:rsidR="00D16C07" w:rsidRDefault="00D16C07" w:rsidP="00D16C07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 доработке проекта не приняты следующие замечания юридического отдела:</w:t>
      </w:r>
    </w:p>
    <w:p w:rsidR="00A42EA9" w:rsidRPr="00A42EA9" w:rsidRDefault="00A42EA9" w:rsidP="00A42EA9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п. 5.4.16 должно быть указано, что штатное расписание должно быть согласовано с Главой ДГО. Однако, учитывая, что  </w:t>
      </w:r>
      <w:r w:rsidRPr="00A42EA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5 проекта предлагается дополнить пунктом следующего содержания: «Структура и штатная численность Финансового управления утверждается распоряжением Главы Дальнегорского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дополнительного согласования штатного расписания финансового управления с Главой ДГО, не требуется, т.к. оно должно соответствовать структуре и штатной численности.  </w:t>
      </w:r>
    </w:p>
    <w:p w:rsidR="00A42EA9" w:rsidRDefault="00A42EA9" w:rsidP="006809F8">
      <w:pPr>
        <w:pStyle w:val="ConsPlusNormal"/>
        <w:ind w:firstLine="708"/>
        <w:jc w:val="both"/>
      </w:pPr>
    </w:p>
    <w:p w:rsidR="00DC5C92" w:rsidRDefault="00DC5C92" w:rsidP="006809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вышеизложенного, проект настоящего решения, направляется с учетом замечаний прокуратуры г. Дальнегорска, Контрольно-счетной палаты Дальнегорского городского округа и юридического отдела администрации Дальнегорского городского округа.</w:t>
      </w:r>
    </w:p>
    <w:p w:rsidR="004C0E33" w:rsidRDefault="004C0E33" w:rsidP="006809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замечания нашли свое отражение в следующих пунктах проекта:</w:t>
      </w:r>
    </w:p>
    <w:p w:rsidR="004C0E33" w:rsidRDefault="008E3D78" w:rsidP="006809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1.2, </w:t>
      </w:r>
      <w:r w:rsidR="004C0E33">
        <w:rPr>
          <w:rFonts w:ascii="Times New Roman" w:hAnsi="Times New Roman" w:cs="Times New Roman"/>
          <w:sz w:val="26"/>
          <w:szCs w:val="26"/>
        </w:rPr>
        <w:t xml:space="preserve">1.4, 1.5, 1.10, 1.12, 2.2, </w:t>
      </w:r>
      <w:r>
        <w:rPr>
          <w:rFonts w:ascii="Times New Roman" w:hAnsi="Times New Roman" w:cs="Times New Roman"/>
          <w:sz w:val="26"/>
          <w:szCs w:val="26"/>
        </w:rPr>
        <w:t xml:space="preserve">2.6, </w:t>
      </w:r>
      <w:r w:rsidR="004C0E33">
        <w:rPr>
          <w:rFonts w:ascii="Times New Roman" w:hAnsi="Times New Roman" w:cs="Times New Roman"/>
          <w:sz w:val="26"/>
          <w:szCs w:val="26"/>
        </w:rPr>
        <w:t xml:space="preserve">3.1, 3.2, 3.6, 3.11, 3.13, 3.22, 3.23, </w:t>
      </w:r>
      <w:r>
        <w:rPr>
          <w:rFonts w:ascii="Times New Roman" w:hAnsi="Times New Roman" w:cs="Times New Roman"/>
          <w:sz w:val="26"/>
          <w:szCs w:val="26"/>
        </w:rPr>
        <w:t xml:space="preserve">3,35, </w:t>
      </w:r>
      <w:r w:rsidR="004C0E33">
        <w:rPr>
          <w:rFonts w:ascii="Times New Roman" w:hAnsi="Times New Roman" w:cs="Times New Roman"/>
          <w:sz w:val="26"/>
          <w:szCs w:val="26"/>
        </w:rPr>
        <w:t>3.3</w:t>
      </w:r>
      <w:r>
        <w:rPr>
          <w:rFonts w:ascii="Times New Roman" w:hAnsi="Times New Roman" w:cs="Times New Roman"/>
          <w:sz w:val="26"/>
          <w:szCs w:val="26"/>
        </w:rPr>
        <w:t>7-3.44</w:t>
      </w:r>
      <w:r w:rsidR="004C0E3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3</w:t>
      </w:r>
      <w:r w:rsidR="004C0E33">
        <w:rPr>
          <w:rFonts w:ascii="Times New Roman" w:hAnsi="Times New Roman" w:cs="Times New Roman"/>
          <w:sz w:val="26"/>
          <w:szCs w:val="26"/>
        </w:rPr>
        <w:t>.4</w:t>
      </w:r>
      <w:r>
        <w:rPr>
          <w:rFonts w:ascii="Times New Roman" w:hAnsi="Times New Roman" w:cs="Times New Roman"/>
          <w:sz w:val="26"/>
          <w:szCs w:val="26"/>
        </w:rPr>
        <w:t>5</w:t>
      </w:r>
      <w:r w:rsidR="004C0E33">
        <w:rPr>
          <w:rFonts w:ascii="Times New Roman" w:hAnsi="Times New Roman" w:cs="Times New Roman"/>
          <w:sz w:val="26"/>
          <w:szCs w:val="26"/>
        </w:rPr>
        <w:t>.10, 3.4</w:t>
      </w:r>
      <w:r>
        <w:rPr>
          <w:rFonts w:ascii="Times New Roman" w:hAnsi="Times New Roman" w:cs="Times New Roman"/>
          <w:sz w:val="26"/>
          <w:szCs w:val="26"/>
        </w:rPr>
        <w:t>5</w:t>
      </w:r>
      <w:r w:rsidR="004C0E33">
        <w:rPr>
          <w:rFonts w:ascii="Times New Roman" w:hAnsi="Times New Roman" w:cs="Times New Roman"/>
          <w:sz w:val="26"/>
          <w:szCs w:val="26"/>
        </w:rPr>
        <w:t>.12, 3.4</w:t>
      </w:r>
      <w:r>
        <w:rPr>
          <w:rFonts w:ascii="Times New Roman" w:hAnsi="Times New Roman" w:cs="Times New Roman"/>
          <w:sz w:val="26"/>
          <w:szCs w:val="26"/>
        </w:rPr>
        <w:t>5</w:t>
      </w:r>
      <w:r w:rsidR="004C0E33">
        <w:rPr>
          <w:rFonts w:ascii="Times New Roman" w:hAnsi="Times New Roman" w:cs="Times New Roman"/>
          <w:sz w:val="26"/>
          <w:szCs w:val="26"/>
        </w:rPr>
        <w:t xml:space="preserve">.13, </w:t>
      </w:r>
      <w:r>
        <w:rPr>
          <w:rFonts w:ascii="Times New Roman" w:hAnsi="Times New Roman" w:cs="Times New Roman"/>
          <w:sz w:val="26"/>
          <w:szCs w:val="26"/>
        </w:rPr>
        <w:t xml:space="preserve">4.4, 4.5, 4.6, </w:t>
      </w:r>
      <w:r w:rsidR="004C0E33">
        <w:rPr>
          <w:rFonts w:ascii="Times New Roman" w:hAnsi="Times New Roman" w:cs="Times New Roman"/>
          <w:sz w:val="26"/>
          <w:szCs w:val="26"/>
        </w:rPr>
        <w:t xml:space="preserve">5.1, 5.4.5, 5.4.16, 5.6 и 5.8. </w:t>
      </w:r>
    </w:p>
    <w:p w:rsidR="002A38B8" w:rsidRDefault="002A38B8" w:rsidP="006809F8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AA55E1">
        <w:rPr>
          <w:rFonts w:ascii="Times New Roman" w:hAnsi="Times New Roman" w:cs="Times New Roman"/>
          <w:sz w:val="26"/>
          <w:szCs w:val="26"/>
        </w:rPr>
        <w:t xml:space="preserve">Принятие данного проекта </w:t>
      </w:r>
      <w:r w:rsidR="008125E3" w:rsidRPr="00AA55E1">
        <w:rPr>
          <w:rFonts w:ascii="Times New Roman" w:hAnsi="Times New Roman" w:cs="Times New Roman"/>
          <w:sz w:val="26"/>
          <w:szCs w:val="26"/>
        </w:rPr>
        <w:t>решения</w:t>
      </w:r>
      <w:r w:rsidRPr="00AA55E1">
        <w:rPr>
          <w:rFonts w:ascii="Times New Roman" w:hAnsi="Times New Roman" w:cs="Times New Roman"/>
          <w:sz w:val="26"/>
          <w:szCs w:val="26"/>
        </w:rPr>
        <w:t xml:space="preserve"> </w:t>
      </w:r>
      <w:r w:rsidR="00AC10C4" w:rsidRPr="00AA55E1">
        <w:rPr>
          <w:rFonts w:ascii="Times New Roman" w:hAnsi="Times New Roman" w:cs="Times New Roman"/>
          <w:sz w:val="26"/>
          <w:szCs w:val="26"/>
        </w:rPr>
        <w:t xml:space="preserve">не </w:t>
      </w:r>
      <w:r w:rsidRPr="00AA55E1">
        <w:rPr>
          <w:rFonts w:ascii="Times New Roman" w:hAnsi="Times New Roman" w:cs="Times New Roman"/>
          <w:sz w:val="26"/>
          <w:szCs w:val="26"/>
        </w:rPr>
        <w:t>повлечет дополнительны</w:t>
      </w:r>
      <w:r w:rsidR="003D0F72" w:rsidRPr="00AA55E1">
        <w:rPr>
          <w:rFonts w:ascii="Times New Roman" w:hAnsi="Times New Roman" w:cs="Times New Roman"/>
          <w:sz w:val="26"/>
          <w:szCs w:val="26"/>
        </w:rPr>
        <w:t>х</w:t>
      </w:r>
      <w:r w:rsidRPr="00AA55E1">
        <w:rPr>
          <w:rFonts w:ascii="Times New Roman" w:hAnsi="Times New Roman" w:cs="Times New Roman"/>
          <w:sz w:val="26"/>
          <w:szCs w:val="26"/>
        </w:rPr>
        <w:t xml:space="preserve"> расход</w:t>
      </w:r>
      <w:r w:rsidR="003D0F72" w:rsidRPr="00AA55E1">
        <w:rPr>
          <w:rFonts w:ascii="Times New Roman" w:hAnsi="Times New Roman" w:cs="Times New Roman"/>
          <w:sz w:val="26"/>
          <w:szCs w:val="26"/>
        </w:rPr>
        <w:t>ов</w:t>
      </w:r>
      <w:r w:rsidRPr="00AA55E1">
        <w:rPr>
          <w:rFonts w:ascii="Times New Roman" w:hAnsi="Times New Roman" w:cs="Times New Roman"/>
          <w:sz w:val="26"/>
          <w:szCs w:val="26"/>
        </w:rPr>
        <w:t xml:space="preserve"> из</w:t>
      </w:r>
      <w:r w:rsidRPr="005E3A7A">
        <w:rPr>
          <w:rFonts w:ascii="Times New Roman" w:hAnsi="Times New Roman"/>
          <w:sz w:val="26"/>
          <w:szCs w:val="26"/>
        </w:rPr>
        <w:t xml:space="preserve"> бюджета </w:t>
      </w:r>
      <w:r w:rsidR="008125E3">
        <w:rPr>
          <w:rFonts w:ascii="Times New Roman" w:hAnsi="Times New Roman"/>
          <w:sz w:val="26"/>
          <w:szCs w:val="26"/>
        </w:rPr>
        <w:t>Дальнегорского городского округа</w:t>
      </w:r>
      <w:r w:rsidRPr="005E3A7A">
        <w:rPr>
          <w:rFonts w:ascii="Times New Roman" w:hAnsi="Times New Roman"/>
          <w:sz w:val="26"/>
          <w:szCs w:val="26"/>
        </w:rPr>
        <w:t>.</w:t>
      </w:r>
    </w:p>
    <w:p w:rsidR="00D86740" w:rsidRDefault="00D86740" w:rsidP="002A38B8">
      <w:pPr>
        <w:pStyle w:val="3"/>
        <w:widowControl w:val="0"/>
        <w:ind w:firstLine="709"/>
        <w:rPr>
          <w:sz w:val="24"/>
          <w:szCs w:val="24"/>
        </w:rPr>
      </w:pPr>
    </w:p>
    <w:p w:rsidR="005E752A" w:rsidRDefault="005E752A" w:rsidP="006E1092">
      <w:pPr>
        <w:pStyle w:val="3"/>
        <w:widowControl w:val="0"/>
        <w:ind w:firstLine="709"/>
        <w:rPr>
          <w:sz w:val="24"/>
          <w:szCs w:val="24"/>
        </w:rPr>
      </w:pPr>
    </w:p>
    <w:p w:rsidR="008E3D78" w:rsidRDefault="008E3D78" w:rsidP="006E1092">
      <w:pPr>
        <w:pStyle w:val="3"/>
        <w:widowControl w:val="0"/>
        <w:ind w:firstLine="709"/>
        <w:rPr>
          <w:sz w:val="24"/>
          <w:szCs w:val="24"/>
        </w:rPr>
      </w:pPr>
    </w:p>
    <w:p w:rsidR="005E752A" w:rsidRDefault="005E752A" w:rsidP="006E1092">
      <w:pPr>
        <w:pStyle w:val="3"/>
        <w:widowControl w:val="0"/>
        <w:ind w:firstLine="709"/>
        <w:rPr>
          <w:sz w:val="24"/>
          <w:szCs w:val="24"/>
        </w:rPr>
      </w:pPr>
    </w:p>
    <w:p w:rsidR="006809F8" w:rsidRDefault="006809F8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5E752A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5E752A">
        <w:rPr>
          <w:rFonts w:ascii="Times New Roman" w:hAnsi="Times New Roman"/>
          <w:sz w:val="26"/>
          <w:szCs w:val="26"/>
        </w:rPr>
        <w:t xml:space="preserve"> Дальнегорского</w:t>
      </w:r>
    </w:p>
    <w:p w:rsidR="005E752A" w:rsidRPr="00A84F9D" w:rsidRDefault="005E752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>И.В. Сахута</w:t>
      </w:r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CC4B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4"/>
  </w:num>
  <w:num w:numId="7">
    <w:abstractNumId w:val="11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FB"/>
    <w:rsid w:val="00020B43"/>
    <w:rsid w:val="00046D5E"/>
    <w:rsid w:val="0005313B"/>
    <w:rsid w:val="000553B8"/>
    <w:rsid w:val="00083F1C"/>
    <w:rsid w:val="000B1CEC"/>
    <w:rsid w:val="000D55C1"/>
    <w:rsid w:val="000F4F67"/>
    <w:rsid w:val="0013121C"/>
    <w:rsid w:val="00147AB7"/>
    <w:rsid w:val="001635D8"/>
    <w:rsid w:val="00180FDF"/>
    <w:rsid w:val="00181E24"/>
    <w:rsid w:val="001A74F9"/>
    <w:rsid w:val="001C073A"/>
    <w:rsid w:val="001C2FB7"/>
    <w:rsid w:val="001C331A"/>
    <w:rsid w:val="001D2F70"/>
    <w:rsid w:val="00205061"/>
    <w:rsid w:val="00227206"/>
    <w:rsid w:val="00255A0D"/>
    <w:rsid w:val="00281A3C"/>
    <w:rsid w:val="00282D47"/>
    <w:rsid w:val="002A38B8"/>
    <w:rsid w:val="002A7CB1"/>
    <w:rsid w:val="003024D3"/>
    <w:rsid w:val="00342B03"/>
    <w:rsid w:val="0034713C"/>
    <w:rsid w:val="00367A1D"/>
    <w:rsid w:val="00371FD0"/>
    <w:rsid w:val="00373C56"/>
    <w:rsid w:val="00376A8A"/>
    <w:rsid w:val="00380538"/>
    <w:rsid w:val="003D0F72"/>
    <w:rsid w:val="003F1053"/>
    <w:rsid w:val="003F15EB"/>
    <w:rsid w:val="00407D04"/>
    <w:rsid w:val="00414D6B"/>
    <w:rsid w:val="00431161"/>
    <w:rsid w:val="004368B3"/>
    <w:rsid w:val="00486B49"/>
    <w:rsid w:val="004A7BD4"/>
    <w:rsid w:val="004C0E33"/>
    <w:rsid w:val="004E3567"/>
    <w:rsid w:val="00500BD5"/>
    <w:rsid w:val="00515167"/>
    <w:rsid w:val="00557EAE"/>
    <w:rsid w:val="00580AF3"/>
    <w:rsid w:val="005B52B1"/>
    <w:rsid w:val="005C0CF2"/>
    <w:rsid w:val="005E0024"/>
    <w:rsid w:val="005E13A3"/>
    <w:rsid w:val="005E16A9"/>
    <w:rsid w:val="005E752A"/>
    <w:rsid w:val="00607A9D"/>
    <w:rsid w:val="006175F5"/>
    <w:rsid w:val="00623D41"/>
    <w:rsid w:val="00630E25"/>
    <w:rsid w:val="0063411C"/>
    <w:rsid w:val="00645616"/>
    <w:rsid w:val="00654673"/>
    <w:rsid w:val="00662C07"/>
    <w:rsid w:val="00677971"/>
    <w:rsid w:val="006809F8"/>
    <w:rsid w:val="006A46E0"/>
    <w:rsid w:val="006B31DF"/>
    <w:rsid w:val="006C0E68"/>
    <w:rsid w:val="006D34ED"/>
    <w:rsid w:val="006E1092"/>
    <w:rsid w:val="006F1A48"/>
    <w:rsid w:val="007270DA"/>
    <w:rsid w:val="00737A53"/>
    <w:rsid w:val="007B6251"/>
    <w:rsid w:val="007D7974"/>
    <w:rsid w:val="007E6B74"/>
    <w:rsid w:val="007E7A16"/>
    <w:rsid w:val="00807E1D"/>
    <w:rsid w:val="008125E3"/>
    <w:rsid w:val="008369C7"/>
    <w:rsid w:val="0084367A"/>
    <w:rsid w:val="00851606"/>
    <w:rsid w:val="008568E6"/>
    <w:rsid w:val="00856CF1"/>
    <w:rsid w:val="00862AC2"/>
    <w:rsid w:val="008675E9"/>
    <w:rsid w:val="00880C38"/>
    <w:rsid w:val="008906CA"/>
    <w:rsid w:val="008B286E"/>
    <w:rsid w:val="008C41E8"/>
    <w:rsid w:val="008E3D78"/>
    <w:rsid w:val="009151B3"/>
    <w:rsid w:val="00937FF3"/>
    <w:rsid w:val="0096541A"/>
    <w:rsid w:val="009A543F"/>
    <w:rsid w:val="009B6BE5"/>
    <w:rsid w:val="009C0212"/>
    <w:rsid w:val="009E0BC9"/>
    <w:rsid w:val="009F380B"/>
    <w:rsid w:val="00A00DE2"/>
    <w:rsid w:val="00A06C64"/>
    <w:rsid w:val="00A13A21"/>
    <w:rsid w:val="00A17807"/>
    <w:rsid w:val="00A25D9C"/>
    <w:rsid w:val="00A42EA9"/>
    <w:rsid w:val="00A4303A"/>
    <w:rsid w:val="00A436B5"/>
    <w:rsid w:val="00A72A93"/>
    <w:rsid w:val="00A76A97"/>
    <w:rsid w:val="00A83CA8"/>
    <w:rsid w:val="00AA1334"/>
    <w:rsid w:val="00AA17F5"/>
    <w:rsid w:val="00AA205C"/>
    <w:rsid w:val="00AA55E1"/>
    <w:rsid w:val="00AC10C4"/>
    <w:rsid w:val="00AC4144"/>
    <w:rsid w:val="00AD751D"/>
    <w:rsid w:val="00AE38C5"/>
    <w:rsid w:val="00B27C71"/>
    <w:rsid w:val="00B5562B"/>
    <w:rsid w:val="00B64073"/>
    <w:rsid w:val="00B74F3E"/>
    <w:rsid w:val="00B92651"/>
    <w:rsid w:val="00BA3770"/>
    <w:rsid w:val="00BB2C84"/>
    <w:rsid w:val="00BB5E4F"/>
    <w:rsid w:val="00BC5ADD"/>
    <w:rsid w:val="00BC6A9E"/>
    <w:rsid w:val="00BF060E"/>
    <w:rsid w:val="00C5017A"/>
    <w:rsid w:val="00C57E7A"/>
    <w:rsid w:val="00C81837"/>
    <w:rsid w:val="00CC21CF"/>
    <w:rsid w:val="00CC289C"/>
    <w:rsid w:val="00CC4BFB"/>
    <w:rsid w:val="00CD3DBF"/>
    <w:rsid w:val="00D03E3D"/>
    <w:rsid w:val="00D1385B"/>
    <w:rsid w:val="00D16C07"/>
    <w:rsid w:val="00D21224"/>
    <w:rsid w:val="00D24E2D"/>
    <w:rsid w:val="00D27508"/>
    <w:rsid w:val="00D614BB"/>
    <w:rsid w:val="00D67026"/>
    <w:rsid w:val="00D70AC6"/>
    <w:rsid w:val="00D86740"/>
    <w:rsid w:val="00D94E86"/>
    <w:rsid w:val="00DC59B0"/>
    <w:rsid w:val="00DC5C92"/>
    <w:rsid w:val="00DD4068"/>
    <w:rsid w:val="00DE3233"/>
    <w:rsid w:val="00DE33A3"/>
    <w:rsid w:val="00E056DF"/>
    <w:rsid w:val="00E104F9"/>
    <w:rsid w:val="00E1678C"/>
    <w:rsid w:val="00E63887"/>
    <w:rsid w:val="00E66580"/>
    <w:rsid w:val="00E90E63"/>
    <w:rsid w:val="00EA6538"/>
    <w:rsid w:val="00EE6B3F"/>
    <w:rsid w:val="00EF3EC7"/>
    <w:rsid w:val="00F00AF1"/>
    <w:rsid w:val="00F210B2"/>
    <w:rsid w:val="00F47316"/>
    <w:rsid w:val="00F754E8"/>
    <w:rsid w:val="00F97CB8"/>
    <w:rsid w:val="00FB1766"/>
    <w:rsid w:val="00FC71F5"/>
    <w:rsid w:val="00FE0227"/>
    <w:rsid w:val="00FF079F"/>
    <w:rsid w:val="00FF3D73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budget/56_44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popular/budget/56_4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84938-185C-4589-B72D-88CA8BE9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9</Pages>
  <Words>3973</Words>
  <Characters>22650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Admin</cp:lastModifiedBy>
  <cp:revision>4</cp:revision>
  <cp:lastPrinted>2014-07-01T00:49:00Z</cp:lastPrinted>
  <dcterms:created xsi:type="dcterms:W3CDTF">2014-06-24T05:54:00Z</dcterms:created>
  <dcterms:modified xsi:type="dcterms:W3CDTF">2014-07-01T00:53:00Z</dcterms:modified>
</cp:coreProperties>
</file>