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00" w:rsidRDefault="002E3E00" w:rsidP="002E3E0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00" w:rsidRDefault="002E3E00" w:rsidP="002E3E00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2E3E00" w:rsidRDefault="002E3E00" w:rsidP="002E3E00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2E3E00" w:rsidRDefault="002E3E00" w:rsidP="002E3E00">
      <w:pPr>
        <w:jc w:val="center"/>
        <w:rPr>
          <w:b/>
          <w:sz w:val="16"/>
          <w:szCs w:val="16"/>
        </w:rPr>
      </w:pPr>
    </w:p>
    <w:p w:rsidR="002E3E00" w:rsidRDefault="002E3E00" w:rsidP="002E3E00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E3E00" w:rsidRDefault="002E3E00" w:rsidP="002E3E00"/>
    <w:p w:rsidR="002E3E00" w:rsidRDefault="002E3E00" w:rsidP="002E3E00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403/62</w:t>
      </w:r>
    </w:p>
    <w:p w:rsidR="002E3E00" w:rsidRDefault="002E3E00" w:rsidP="002E3E00">
      <w:pPr>
        <w:rPr>
          <w:sz w:val="27"/>
          <w:szCs w:val="27"/>
        </w:rPr>
      </w:pPr>
    </w:p>
    <w:p w:rsidR="002E3E00" w:rsidRDefault="002E3E00" w:rsidP="002E3E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2E3E00" w:rsidRDefault="002E3E00" w:rsidP="002E3E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6</w:t>
      </w:r>
    </w:p>
    <w:p w:rsidR="002E3E00" w:rsidRDefault="002E3E00" w:rsidP="002E3E00">
      <w:pPr>
        <w:rPr>
          <w:sz w:val="27"/>
          <w:szCs w:val="27"/>
        </w:rPr>
      </w:pPr>
    </w:p>
    <w:p w:rsidR="002E3E00" w:rsidRDefault="002E3E00" w:rsidP="002E3E00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 w:rsidR="00335901">
        <w:rPr>
          <w:rFonts w:eastAsia="SimSun"/>
          <w:sz w:val="27"/>
          <w:szCs w:val="27"/>
        </w:rPr>
        <w:t>6</w:t>
      </w:r>
      <w:bookmarkStart w:id="0" w:name="_GoBack"/>
      <w:bookmarkEnd w:id="0"/>
      <w:r>
        <w:rPr>
          <w:rFonts w:eastAsia="SimSun"/>
          <w:sz w:val="27"/>
          <w:szCs w:val="27"/>
        </w:rPr>
        <w:t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6 по выборам депутатов Думы Дальнегорского городского округа</w:t>
      </w:r>
    </w:p>
    <w:p w:rsidR="002E3E00" w:rsidRDefault="002E3E00" w:rsidP="002E3E00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</w:p>
    <w:p w:rsidR="002E3E00" w:rsidRDefault="002E3E00" w:rsidP="002E3E00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2E3E00" w:rsidRDefault="002E3E00" w:rsidP="002E3E00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6 состоявшимися и действительными.</w:t>
      </w:r>
    </w:p>
    <w:p w:rsidR="002E3E00" w:rsidRDefault="002E3E00" w:rsidP="002E3E00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6 </w:t>
      </w:r>
      <w:proofErr w:type="spellStart"/>
      <w:r>
        <w:rPr>
          <w:sz w:val="27"/>
          <w:szCs w:val="27"/>
        </w:rPr>
        <w:t>Бабусову</w:t>
      </w:r>
      <w:proofErr w:type="spellEnd"/>
      <w:r>
        <w:rPr>
          <w:sz w:val="27"/>
          <w:szCs w:val="27"/>
        </w:rPr>
        <w:t xml:space="preserve"> Наталью Борисовну, получившего наибольшее число голосов избирателей, принявших участие в голосовании.</w:t>
      </w:r>
    </w:p>
    <w:p w:rsidR="002E3E00" w:rsidRDefault="002E3E00" w:rsidP="002E3E00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2E3E00" w:rsidRDefault="002E3E00" w:rsidP="002E3E00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2E3E00" w:rsidRDefault="002E3E00" w:rsidP="002E3E00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2E3E00" w:rsidRDefault="002E3E00" w:rsidP="002E3E00">
      <w:pPr>
        <w:pStyle w:val="-14"/>
        <w:suppressAutoHyphens/>
        <w:ind w:left="-284" w:firstLine="568"/>
        <w:rPr>
          <w:sz w:val="16"/>
          <w:szCs w:val="16"/>
        </w:rPr>
      </w:pPr>
    </w:p>
    <w:p w:rsidR="000E1319" w:rsidRDefault="002E3E00" w:rsidP="002E3E00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proofErr w:type="spellEnd"/>
    </w:p>
    <w:sectPr w:rsidR="000E1319" w:rsidSect="002E3E0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1D"/>
    <w:rsid w:val="000E1319"/>
    <w:rsid w:val="002E3E00"/>
    <w:rsid w:val="00335901"/>
    <w:rsid w:val="00C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24B19-02F2-429A-9C3F-11C12BCB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E3E00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3E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E3E0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E3E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2E3E0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2E3E00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2017-09-11T04:27:00Z</dcterms:created>
  <dcterms:modified xsi:type="dcterms:W3CDTF">2017-09-11T04:39:00Z</dcterms:modified>
</cp:coreProperties>
</file>