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2D" w:rsidRPr="00961F82" w:rsidRDefault="00B9122D">
      <w:pPr>
        <w:jc w:val="center"/>
        <w:rPr>
          <w:b/>
          <w:sz w:val="32"/>
          <w:szCs w:val="32"/>
        </w:rPr>
      </w:pPr>
      <w:r w:rsidRPr="00961F82">
        <w:rPr>
          <w:b/>
          <w:sz w:val="32"/>
          <w:szCs w:val="32"/>
        </w:rPr>
        <w:t xml:space="preserve">ОТЧЕТ </w:t>
      </w:r>
    </w:p>
    <w:p w:rsidR="00334CFD" w:rsidRDefault="00B9122D">
      <w:pPr>
        <w:jc w:val="center"/>
        <w:rPr>
          <w:b/>
          <w:sz w:val="32"/>
          <w:szCs w:val="32"/>
        </w:rPr>
      </w:pPr>
      <w:r w:rsidRPr="00961F82">
        <w:rPr>
          <w:b/>
          <w:sz w:val="32"/>
          <w:szCs w:val="32"/>
        </w:rPr>
        <w:t xml:space="preserve">о </w:t>
      </w:r>
      <w:r w:rsidR="0096484C" w:rsidRPr="00961F82">
        <w:rPr>
          <w:b/>
          <w:sz w:val="32"/>
          <w:szCs w:val="32"/>
        </w:rPr>
        <w:t>деятельности</w:t>
      </w:r>
      <w:r w:rsidRPr="00961F82">
        <w:rPr>
          <w:b/>
          <w:sz w:val="32"/>
          <w:szCs w:val="32"/>
        </w:rPr>
        <w:t xml:space="preserve"> Думы Дальнегорского городского округа </w:t>
      </w:r>
    </w:p>
    <w:p w:rsidR="00BD447A" w:rsidRPr="00961F82" w:rsidRDefault="0096484C">
      <w:pPr>
        <w:jc w:val="center"/>
        <w:rPr>
          <w:b/>
          <w:sz w:val="32"/>
          <w:szCs w:val="32"/>
        </w:rPr>
      </w:pPr>
      <w:r w:rsidRPr="00961F82">
        <w:rPr>
          <w:b/>
          <w:sz w:val="32"/>
          <w:szCs w:val="32"/>
        </w:rPr>
        <w:t>седьмого</w:t>
      </w:r>
      <w:r w:rsidR="00B9122D" w:rsidRPr="00961F82">
        <w:rPr>
          <w:b/>
          <w:sz w:val="32"/>
          <w:szCs w:val="32"/>
        </w:rPr>
        <w:t xml:space="preserve"> созыва</w:t>
      </w:r>
    </w:p>
    <w:p w:rsidR="00B9122D" w:rsidRPr="00961F82" w:rsidRDefault="00B9122D">
      <w:pPr>
        <w:jc w:val="center"/>
        <w:rPr>
          <w:b/>
          <w:sz w:val="32"/>
          <w:szCs w:val="32"/>
        </w:rPr>
      </w:pPr>
      <w:r w:rsidRPr="00961F82">
        <w:rPr>
          <w:b/>
          <w:sz w:val="32"/>
          <w:szCs w:val="32"/>
        </w:rPr>
        <w:t xml:space="preserve"> (</w:t>
      </w:r>
      <w:r w:rsidR="0096484C" w:rsidRPr="00961F82">
        <w:rPr>
          <w:b/>
          <w:sz w:val="32"/>
          <w:szCs w:val="32"/>
        </w:rPr>
        <w:t>сентябрь</w:t>
      </w:r>
      <w:r w:rsidRPr="00961F82">
        <w:rPr>
          <w:b/>
          <w:sz w:val="32"/>
          <w:szCs w:val="32"/>
        </w:rPr>
        <w:t xml:space="preserve"> 201</w:t>
      </w:r>
      <w:r w:rsidR="0096484C" w:rsidRPr="00961F82">
        <w:rPr>
          <w:b/>
          <w:sz w:val="32"/>
          <w:szCs w:val="32"/>
        </w:rPr>
        <w:t>7</w:t>
      </w:r>
      <w:r w:rsidRPr="00961F82">
        <w:rPr>
          <w:b/>
          <w:sz w:val="32"/>
          <w:szCs w:val="32"/>
        </w:rPr>
        <w:t xml:space="preserve"> - декабрь 201</w:t>
      </w:r>
      <w:r w:rsidR="0096484C" w:rsidRPr="00961F82">
        <w:rPr>
          <w:b/>
          <w:sz w:val="32"/>
          <w:szCs w:val="32"/>
        </w:rPr>
        <w:t>8</w:t>
      </w:r>
      <w:r w:rsidRPr="00961F82">
        <w:rPr>
          <w:b/>
          <w:sz w:val="32"/>
          <w:szCs w:val="32"/>
        </w:rPr>
        <w:t>)</w:t>
      </w:r>
    </w:p>
    <w:p w:rsidR="00B9122D" w:rsidRPr="00961F82" w:rsidRDefault="00B9122D">
      <w:pPr>
        <w:rPr>
          <w:sz w:val="32"/>
          <w:szCs w:val="32"/>
        </w:rPr>
      </w:pPr>
    </w:p>
    <w:p w:rsidR="0096484C" w:rsidRPr="000D54F9" w:rsidRDefault="0096484C" w:rsidP="0096484C">
      <w:pPr>
        <w:jc w:val="center"/>
        <w:rPr>
          <w:b/>
          <w:sz w:val="26"/>
          <w:szCs w:val="26"/>
          <w:u w:val="single"/>
        </w:rPr>
      </w:pPr>
    </w:p>
    <w:p w:rsidR="00A753F2" w:rsidRPr="00961F82" w:rsidRDefault="00EE61CF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Дума Дальнегорского городского округа седьмого созыва избрана в сентябре 2017 года. </w:t>
      </w:r>
      <w:r w:rsidR="00A753F2" w:rsidRPr="00961F82">
        <w:rPr>
          <w:sz w:val="28"/>
          <w:szCs w:val="28"/>
        </w:rPr>
        <w:t>Число избранных депутатов составило 21</w:t>
      </w:r>
      <w:r w:rsidR="00A96AD2">
        <w:rPr>
          <w:sz w:val="28"/>
          <w:szCs w:val="28"/>
        </w:rPr>
        <w:t xml:space="preserve"> человек</w:t>
      </w:r>
      <w:r w:rsidR="00A753F2" w:rsidRPr="00961F82">
        <w:rPr>
          <w:sz w:val="28"/>
          <w:szCs w:val="28"/>
        </w:rPr>
        <w:t>, что соответствует Уставу Дальнегорского городского округа.</w:t>
      </w:r>
    </w:p>
    <w:p w:rsidR="00EA1F66" w:rsidRPr="00961F82" w:rsidRDefault="00EA1F66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Характерной особенностью формирования Думы городского округа седьмого созыва явилось то, что все депутаты избирались по одномандатным избирательным округам.</w:t>
      </w:r>
    </w:p>
    <w:p w:rsidR="00EA1F66" w:rsidRPr="00961F82" w:rsidRDefault="00EA1F66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На 14-ти избирательных округах дальнегорцы отдали предпочтение </w:t>
      </w:r>
      <w:r w:rsidR="00F57471" w:rsidRPr="00961F82">
        <w:rPr>
          <w:sz w:val="28"/>
          <w:szCs w:val="28"/>
        </w:rPr>
        <w:t>кандидатам, выдвинуты</w:t>
      </w:r>
      <w:r w:rsidR="00334CFD">
        <w:rPr>
          <w:sz w:val="28"/>
          <w:szCs w:val="28"/>
        </w:rPr>
        <w:t>м</w:t>
      </w:r>
      <w:r w:rsidR="00F57471" w:rsidRPr="00961F82">
        <w:rPr>
          <w:sz w:val="28"/>
          <w:szCs w:val="28"/>
        </w:rPr>
        <w:t xml:space="preserve"> от партии «Единая Россия». Вместе с тем</w:t>
      </w:r>
      <w:r w:rsidR="00334CFD">
        <w:rPr>
          <w:sz w:val="28"/>
          <w:szCs w:val="28"/>
        </w:rPr>
        <w:t>,</w:t>
      </w:r>
      <w:r w:rsidR="00F57471" w:rsidRPr="00961F82">
        <w:rPr>
          <w:sz w:val="28"/>
          <w:szCs w:val="28"/>
        </w:rPr>
        <w:t xml:space="preserve"> среди избранных депутатов есть представители от других политических партий и самовыдвиженцы. </w:t>
      </w:r>
      <w:r w:rsidR="007134EE" w:rsidRPr="00961F82">
        <w:rPr>
          <w:sz w:val="28"/>
          <w:szCs w:val="28"/>
        </w:rPr>
        <w:t>Список избранных депутатов представлен на официальном сайте Дальнегорского городского округа.</w:t>
      </w:r>
    </w:p>
    <w:p w:rsidR="00EE61CF" w:rsidRPr="00961F82" w:rsidRDefault="007134EE" w:rsidP="007134EE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Первое организационное заседание Думы седьмого созыва состоялась 22 сентября 2017 года</w:t>
      </w:r>
      <w:r w:rsidR="00EE61CF" w:rsidRPr="00961F82">
        <w:rPr>
          <w:sz w:val="28"/>
          <w:szCs w:val="28"/>
        </w:rPr>
        <w:t xml:space="preserve">, на котором </w:t>
      </w:r>
      <w:r w:rsidRPr="00961F82">
        <w:rPr>
          <w:sz w:val="28"/>
          <w:szCs w:val="28"/>
        </w:rPr>
        <w:t>по итогам тайного голосования был избран</w:t>
      </w:r>
      <w:r w:rsidR="00EE61CF" w:rsidRPr="00961F82">
        <w:rPr>
          <w:sz w:val="28"/>
          <w:szCs w:val="28"/>
        </w:rPr>
        <w:t xml:space="preserve"> председатель Думы, его заместитель и секретарь.</w:t>
      </w:r>
    </w:p>
    <w:p w:rsidR="00A753F2" w:rsidRPr="00961F82" w:rsidRDefault="000D54F9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 Думе сформирован</w:t>
      </w:r>
      <w:r w:rsidR="00A96AD2">
        <w:rPr>
          <w:sz w:val="28"/>
          <w:szCs w:val="28"/>
        </w:rPr>
        <w:t>о</w:t>
      </w:r>
      <w:r w:rsidRPr="00961F82">
        <w:rPr>
          <w:sz w:val="28"/>
          <w:szCs w:val="28"/>
        </w:rPr>
        <w:t xml:space="preserve"> 4</w:t>
      </w:r>
      <w:r w:rsidR="002F1EE6" w:rsidRPr="00961F82">
        <w:rPr>
          <w:sz w:val="28"/>
          <w:szCs w:val="28"/>
        </w:rPr>
        <w:t xml:space="preserve"> профильных </w:t>
      </w:r>
      <w:r w:rsidRPr="00961F82">
        <w:rPr>
          <w:sz w:val="28"/>
          <w:szCs w:val="28"/>
        </w:rPr>
        <w:t xml:space="preserve"> комитета:</w:t>
      </w:r>
    </w:p>
    <w:p w:rsidR="000D54F9" w:rsidRPr="00961F82" w:rsidRDefault="000D54F9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1) комитет по местному самоуправлению и законности</w:t>
      </w:r>
      <w:r w:rsidR="00A96AD2">
        <w:rPr>
          <w:sz w:val="28"/>
          <w:szCs w:val="28"/>
        </w:rPr>
        <w:t>,</w:t>
      </w:r>
      <w:r w:rsidRPr="00961F82">
        <w:rPr>
          <w:sz w:val="28"/>
          <w:szCs w:val="28"/>
        </w:rPr>
        <w:t xml:space="preserve"> </w:t>
      </w:r>
      <w:r w:rsidR="004D443A" w:rsidRPr="00961F82">
        <w:rPr>
          <w:sz w:val="28"/>
          <w:szCs w:val="28"/>
        </w:rPr>
        <w:t>в составе 5 человек (председатель комитета – Анташкевич Виталий Николаевич)</w:t>
      </w:r>
      <w:r w:rsidRPr="00961F82">
        <w:rPr>
          <w:sz w:val="28"/>
          <w:szCs w:val="28"/>
        </w:rPr>
        <w:t>;</w:t>
      </w:r>
    </w:p>
    <w:p w:rsidR="004D443A" w:rsidRPr="00961F82" w:rsidRDefault="004D443A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2) комитет по бюджету и экономической политике</w:t>
      </w:r>
      <w:r w:rsidR="00A96AD2">
        <w:rPr>
          <w:sz w:val="28"/>
          <w:szCs w:val="28"/>
        </w:rPr>
        <w:t>,</w:t>
      </w:r>
      <w:r w:rsidRPr="00961F82">
        <w:rPr>
          <w:sz w:val="28"/>
          <w:szCs w:val="28"/>
        </w:rPr>
        <w:t xml:space="preserve"> в составе 7 человек (председатель комитета – Чудная Евгения Владимировна);</w:t>
      </w:r>
    </w:p>
    <w:p w:rsidR="004D443A" w:rsidRPr="00961F82" w:rsidRDefault="004D443A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3) комитет по социальной политике</w:t>
      </w:r>
      <w:r w:rsidR="00A96AD2">
        <w:rPr>
          <w:sz w:val="28"/>
          <w:szCs w:val="28"/>
        </w:rPr>
        <w:t>,</w:t>
      </w:r>
      <w:r w:rsidRPr="00961F82">
        <w:rPr>
          <w:sz w:val="28"/>
          <w:szCs w:val="28"/>
        </w:rPr>
        <w:t xml:space="preserve"> в составе 7 человек (председатель комитета – Иванов Валерий Владимирович);</w:t>
      </w:r>
    </w:p>
    <w:p w:rsidR="004D443A" w:rsidRPr="00961F82" w:rsidRDefault="004D443A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4) комитет по городскому хозяйству</w:t>
      </w:r>
      <w:r w:rsidR="00A96AD2">
        <w:rPr>
          <w:sz w:val="28"/>
          <w:szCs w:val="28"/>
        </w:rPr>
        <w:t>,</w:t>
      </w:r>
      <w:r w:rsidRPr="00961F82">
        <w:rPr>
          <w:sz w:val="28"/>
          <w:szCs w:val="28"/>
        </w:rPr>
        <w:t xml:space="preserve"> в составе 10 человек (председатель комитета – Герасимов Георгий Николаевич).</w:t>
      </w:r>
    </w:p>
    <w:p w:rsidR="00A40386" w:rsidRPr="00961F82" w:rsidRDefault="00A40386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Главным направлением работы депутатов в 2018 году было и остаётся компетентное и своевременное создание и совершенствование нормативно правовой базы, </w:t>
      </w:r>
      <w:r w:rsidR="00334CFD">
        <w:rPr>
          <w:sz w:val="28"/>
          <w:szCs w:val="28"/>
        </w:rPr>
        <w:t>которая обеспечивает</w:t>
      </w:r>
      <w:r w:rsidRPr="00961F82">
        <w:rPr>
          <w:sz w:val="28"/>
          <w:szCs w:val="28"/>
        </w:rPr>
        <w:t xml:space="preserve"> реализацию программы социально-экономического развития округа, качественное решение вопросов местного значения в области социальной, экономической и бюджетной политики.</w:t>
      </w:r>
    </w:p>
    <w:p w:rsidR="0000321C" w:rsidRPr="00961F82" w:rsidRDefault="0000321C" w:rsidP="0096484C">
      <w:pPr>
        <w:ind w:firstLine="851"/>
        <w:jc w:val="both"/>
        <w:rPr>
          <w:sz w:val="28"/>
          <w:szCs w:val="28"/>
        </w:rPr>
      </w:pPr>
    </w:p>
    <w:p w:rsidR="0063523F" w:rsidRPr="00334CFD" w:rsidRDefault="0063523F" w:rsidP="0096484C">
      <w:pPr>
        <w:ind w:firstLine="851"/>
        <w:jc w:val="both"/>
        <w:rPr>
          <w:color w:val="FF0000"/>
          <w:sz w:val="28"/>
          <w:szCs w:val="28"/>
        </w:rPr>
      </w:pPr>
      <w:r w:rsidRPr="00961F82">
        <w:rPr>
          <w:sz w:val="28"/>
          <w:szCs w:val="28"/>
        </w:rPr>
        <w:t xml:space="preserve">Совместно </w:t>
      </w:r>
      <w:r w:rsidR="004F62ED" w:rsidRPr="00961F82">
        <w:rPr>
          <w:sz w:val="28"/>
          <w:szCs w:val="28"/>
        </w:rPr>
        <w:t>с представителями аппарата Законодательного Собрания Приморского края</w:t>
      </w:r>
      <w:r w:rsidR="00225D6C">
        <w:rPr>
          <w:sz w:val="28"/>
          <w:szCs w:val="28"/>
        </w:rPr>
        <w:t xml:space="preserve"> в ноябре 2017 года</w:t>
      </w:r>
      <w:r w:rsidR="002F1EE6" w:rsidRPr="00961F82">
        <w:rPr>
          <w:sz w:val="28"/>
          <w:szCs w:val="28"/>
        </w:rPr>
        <w:t xml:space="preserve"> на территории округа </w:t>
      </w:r>
      <w:r w:rsidR="004F62ED" w:rsidRPr="00961F82">
        <w:rPr>
          <w:sz w:val="28"/>
          <w:szCs w:val="28"/>
        </w:rPr>
        <w:t xml:space="preserve"> проведен обуча</w:t>
      </w:r>
      <w:r w:rsidR="002F1EE6" w:rsidRPr="00961F82">
        <w:rPr>
          <w:sz w:val="28"/>
          <w:szCs w:val="28"/>
        </w:rPr>
        <w:t>ющий семинар с депутатами Думы ДГО седьмого созыва.</w:t>
      </w:r>
    </w:p>
    <w:p w:rsidR="004F62ED" w:rsidRPr="00961F82" w:rsidRDefault="004F62ED" w:rsidP="0096484C">
      <w:pPr>
        <w:ind w:firstLine="851"/>
        <w:jc w:val="both"/>
        <w:rPr>
          <w:sz w:val="28"/>
          <w:szCs w:val="28"/>
        </w:rPr>
      </w:pPr>
    </w:p>
    <w:p w:rsidR="004202CE" w:rsidRPr="00334CFD" w:rsidRDefault="00DC6072" w:rsidP="002D6011">
      <w:pPr>
        <w:ind w:firstLine="851"/>
        <w:jc w:val="both"/>
        <w:rPr>
          <w:color w:val="FF0000"/>
          <w:sz w:val="28"/>
          <w:szCs w:val="28"/>
        </w:rPr>
      </w:pPr>
      <w:r w:rsidRPr="00961F82">
        <w:rPr>
          <w:sz w:val="28"/>
          <w:szCs w:val="28"/>
        </w:rPr>
        <w:t xml:space="preserve"> </w:t>
      </w:r>
      <w:r w:rsidR="00A96AD2">
        <w:rPr>
          <w:sz w:val="28"/>
          <w:szCs w:val="28"/>
        </w:rPr>
        <w:t>Решением</w:t>
      </w:r>
      <w:r w:rsidR="0000321C" w:rsidRPr="00961F82">
        <w:rPr>
          <w:sz w:val="28"/>
          <w:szCs w:val="28"/>
        </w:rPr>
        <w:t xml:space="preserve"> Дум</w:t>
      </w:r>
      <w:r w:rsidR="00A96AD2">
        <w:rPr>
          <w:sz w:val="28"/>
          <w:szCs w:val="28"/>
        </w:rPr>
        <w:t>ы</w:t>
      </w:r>
      <w:r w:rsidR="0000321C" w:rsidRPr="00961F82">
        <w:rPr>
          <w:sz w:val="28"/>
          <w:szCs w:val="28"/>
        </w:rPr>
        <w:t xml:space="preserve"> Дальнегорского городского округа</w:t>
      </w:r>
      <w:r w:rsidR="00A96AD2">
        <w:rPr>
          <w:sz w:val="28"/>
          <w:szCs w:val="28"/>
        </w:rPr>
        <w:t xml:space="preserve"> № 70 от 28.02.2018 года</w:t>
      </w:r>
      <w:r w:rsidR="0000321C" w:rsidRPr="00961F82">
        <w:rPr>
          <w:sz w:val="28"/>
          <w:szCs w:val="28"/>
        </w:rPr>
        <w:t xml:space="preserve"> сформирован молодежный совет, состоящий из 12</w:t>
      </w:r>
      <w:r w:rsidR="00334CFD">
        <w:rPr>
          <w:sz w:val="28"/>
          <w:szCs w:val="28"/>
        </w:rPr>
        <w:t>-ти</w:t>
      </w:r>
      <w:r w:rsidR="0000321C" w:rsidRPr="00961F82">
        <w:rPr>
          <w:sz w:val="28"/>
          <w:szCs w:val="28"/>
        </w:rPr>
        <w:t xml:space="preserve"> представителей молодежи городского округа. Думой утверждено Положение «О молодежном совете при Думе Дальнегорского городского округа»</w:t>
      </w:r>
      <w:r w:rsidR="00130A9F" w:rsidRPr="00961F82">
        <w:rPr>
          <w:sz w:val="28"/>
          <w:szCs w:val="28"/>
        </w:rPr>
        <w:t>.</w:t>
      </w:r>
    </w:p>
    <w:p w:rsidR="00926BB0" w:rsidRPr="00961F82" w:rsidRDefault="00926BB0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 установленном порядке в Думе городского округа сформирована и </w:t>
      </w:r>
      <w:r w:rsidRPr="00961F82">
        <w:rPr>
          <w:sz w:val="28"/>
          <w:szCs w:val="28"/>
        </w:rPr>
        <w:lastRenderedPageBreak/>
        <w:t>зарегистрирована фракция Всероссийской политической партии «Единая Россия», в состав которой вошли 16 депутатов.</w:t>
      </w:r>
      <w:r w:rsidR="00953E7E" w:rsidRPr="00961F82">
        <w:rPr>
          <w:sz w:val="28"/>
          <w:szCs w:val="28"/>
        </w:rPr>
        <w:t xml:space="preserve"> Фракцию возглавляет Ткачёв Сергей Сергеевич.</w:t>
      </w:r>
    </w:p>
    <w:p w:rsidR="00926BB0" w:rsidRPr="00961F82" w:rsidRDefault="00926BB0" w:rsidP="0096484C">
      <w:pPr>
        <w:ind w:firstLine="851"/>
        <w:jc w:val="both"/>
        <w:rPr>
          <w:sz w:val="28"/>
          <w:szCs w:val="28"/>
        </w:rPr>
      </w:pPr>
    </w:p>
    <w:p w:rsidR="00345E27" w:rsidRPr="00961F82" w:rsidRDefault="00345E27" w:rsidP="0096484C">
      <w:pPr>
        <w:ind w:firstLine="851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Деятельность Думы осуществля</w:t>
      </w:r>
      <w:r w:rsidR="001D6AA6">
        <w:rPr>
          <w:sz w:val="28"/>
          <w:szCs w:val="28"/>
        </w:rPr>
        <w:t>лась</w:t>
      </w:r>
      <w:r w:rsidRPr="00961F82">
        <w:rPr>
          <w:sz w:val="28"/>
          <w:szCs w:val="28"/>
        </w:rPr>
        <w:t xml:space="preserve"> в соответствии с Федеральным законом </w:t>
      </w:r>
      <w:r w:rsidR="001D6AA6" w:rsidRPr="001D6AA6">
        <w:rPr>
          <w:rStyle w:val="extended-textshort"/>
          <w:sz w:val="28"/>
          <w:szCs w:val="28"/>
        </w:rPr>
        <w:t xml:space="preserve">6 октября 2003 г. </w:t>
      </w:r>
      <w:r w:rsidR="001D6AA6">
        <w:rPr>
          <w:rStyle w:val="extended-textshort"/>
          <w:sz w:val="28"/>
          <w:szCs w:val="28"/>
        </w:rPr>
        <w:t>№</w:t>
      </w:r>
      <w:r w:rsidR="001D6AA6" w:rsidRPr="001D6AA6">
        <w:rPr>
          <w:rStyle w:val="extended-textshort"/>
          <w:sz w:val="28"/>
          <w:szCs w:val="28"/>
        </w:rPr>
        <w:t xml:space="preserve"> 131-ФЗ</w:t>
      </w:r>
      <w:r w:rsidR="001D6AA6" w:rsidRPr="00961F82">
        <w:rPr>
          <w:sz w:val="28"/>
          <w:szCs w:val="28"/>
        </w:rPr>
        <w:t xml:space="preserve"> </w:t>
      </w:r>
      <w:r w:rsidRPr="00961F82">
        <w:rPr>
          <w:sz w:val="28"/>
          <w:szCs w:val="28"/>
        </w:rPr>
        <w:t>«Об общих принципах организации местного самоуправления в Российской Федерации», Уставом Дальнегорского городского округа, Регламентом Думы и Планом работы Думы городского округа на 2018 год, утвержденным решением Думы от 26.01.2018 года №59.</w:t>
      </w:r>
    </w:p>
    <w:p w:rsidR="00345E27" w:rsidRPr="00961F82" w:rsidRDefault="00345E27" w:rsidP="0096484C">
      <w:pPr>
        <w:ind w:firstLine="851"/>
        <w:jc w:val="both"/>
        <w:rPr>
          <w:sz w:val="28"/>
          <w:szCs w:val="28"/>
        </w:rPr>
      </w:pPr>
    </w:p>
    <w:p w:rsidR="001D6AA6" w:rsidRPr="00961F82" w:rsidRDefault="001D6AA6" w:rsidP="0096484C">
      <w:pPr>
        <w:ind w:firstLine="851"/>
        <w:jc w:val="both"/>
        <w:rPr>
          <w:sz w:val="28"/>
          <w:szCs w:val="28"/>
        </w:rPr>
      </w:pPr>
    </w:p>
    <w:p w:rsidR="0096484C" w:rsidRPr="00961F82" w:rsidRDefault="00BD447A" w:rsidP="0096484C">
      <w:pPr>
        <w:jc w:val="center"/>
        <w:rPr>
          <w:sz w:val="28"/>
          <w:szCs w:val="28"/>
          <w:u w:val="single"/>
        </w:rPr>
      </w:pPr>
      <w:r w:rsidRPr="00961F82">
        <w:rPr>
          <w:sz w:val="28"/>
          <w:szCs w:val="28"/>
          <w:u w:val="single"/>
        </w:rPr>
        <w:t>Нормотворческая деятельность</w:t>
      </w:r>
      <w:r w:rsidR="0096484C" w:rsidRPr="00961F82">
        <w:rPr>
          <w:sz w:val="28"/>
          <w:szCs w:val="28"/>
          <w:u w:val="single"/>
        </w:rPr>
        <w:t>:</w:t>
      </w:r>
    </w:p>
    <w:p w:rsidR="0096484C" w:rsidRPr="00961F82" w:rsidRDefault="0096484C" w:rsidP="0096484C">
      <w:pPr>
        <w:jc w:val="center"/>
        <w:rPr>
          <w:sz w:val="28"/>
          <w:szCs w:val="28"/>
          <w:u w:val="single"/>
        </w:rPr>
      </w:pPr>
    </w:p>
    <w:p w:rsidR="00B9122D" w:rsidRPr="00961F82" w:rsidRDefault="00B9122D" w:rsidP="0096484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За отчетный период </w:t>
      </w:r>
      <w:r w:rsidR="00A87E78" w:rsidRPr="00961F82">
        <w:rPr>
          <w:sz w:val="28"/>
          <w:szCs w:val="28"/>
        </w:rPr>
        <w:t xml:space="preserve">Думой Дальнегорского городского округа проведено </w:t>
      </w:r>
      <w:r w:rsidR="004202CE" w:rsidRPr="00961F82">
        <w:rPr>
          <w:sz w:val="28"/>
          <w:szCs w:val="28"/>
        </w:rPr>
        <w:t>29</w:t>
      </w:r>
      <w:r w:rsidRPr="00961F82">
        <w:rPr>
          <w:sz w:val="28"/>
          <w:szCs w:val="28"/>
        </w:rPr>
        <w:t xml:space="preserve"> заседани</w:t>
      </w:r>
      <w:r w:rsidR="004202CE" w:rsidRPr="00961F82">
        <w:rPr>
          <w:sz w:val="28"/>
          <w:szCs w:val="28"/>
        </w:rPr>
        <w:t>й</w:t>
      </w:r>
      <w:r w:rsidR="00A46235" w:rsidRPr="00961F82">
        <w:rPr>
          <w:sz w:val="28"/>
          <w:szCs w:val="28"/>
        </w:rPr>
        <w:t>;</w:t>
      </w:r>
      <w:r w:rsidR="001D6AA6">
        <w:rPr>
          <w:sz w:val="28"/>
          <w:szCs w:val="28"/>
        </w:rPr>
        <w:t xml:space="preserve"> </w:t>
      </w:r>
      <w:r w:rsidR="00A46235" w:rsidRPr="00961F82">
        <w:rPr>
          <w:sz w:val="28"/>
          <w:szCs w:val="28"/>
        </w:rPr>
        <w:t>п</w:t>
      </w:r>
      <w:r w:rsidRPr="00961F82">
        <w:rPr>
          <w:sz w:val="28"/>
          <w:szCs w:val="28"/>
        </w:rPr>
        <w:t xml:space="preserve">ринято </w:t>
      </w:r>
      <w:r w:rsidR="008219B1" w:rsidRPr="00961F82">
        <w:rPr>
          <w:sz w:val="28"/>
          <w:szCs w:val="28"/>
        </w:rPr>
        <w:t>2</w:t>
      </w:r>
      <w:r w:rsidR="004202CE" w:rsidRPr="00961F82">
        <w:rPr>
          <w:sz w:val="28"/>
          <w:szCs w:val="28"/>
        </w:rPr>
        <w:t>2</w:t>
      </w:r>
      <w:r w:rsidR="008219B1" w:rsidRPr="00961F82">
        <w:rPr>
          <w:sz w:val="28"/>
          <w:szCs w:val="28"/>
        </w:rPr>
        <w:t>1 решени</w:t>
      </w:r>
      <w:r w:rsidR="004202CE" w:rsidRPr="00961F82">
        <w:rPr>
          <w:sz w:val="28"/>
          <w:szCs w:val="28"/>
        </w:rPr>
        <w:t>е</w:t>
      </w:r>
      <w:r w:rsidR="008219B1" w:rsidRPr="00961F82">
        <w:rPr>
          <w:sz w:val="28"/>
          <w:szCs w:val="28"/>
        </w:rPr>
        <w:t xml:space="preserve">, из них — </w:t>
      </w:r>
      <w:r w:rsidR="000A6AD5" w:rsidRPr="00961F82">
        <w:rPr>
          <w:sz w:val="28"/>
          <w:szCs w:val="28"/>
        </w:rPr>
        <w:t>45</w:t>
      </w:r>
      <w:r w:rsidRPr="00961F82">
        <w:rPr>
          <w:sz w:val="28"/>
          <w:szCs w:val="28"/>
        </w:rPr>
        <w:t xml:space="preserve"> нормативн</w:t>
      </w:r>
      <w:r w:rsidR="000A6AD5" w:rsidRPr="00961F82">
        <w:rPr>
          <w:sz w:val="28"/>
          <w:szCs w:val="28"/>
        </w:rPr>
        <w:t>ы</w:t>
      </w:r>
      <w:r w:rsidR="00E4340C" w:rsidRPr="00961F82">
        <w:rPr>
          <w:sz w:val="28"/>
          <w:szCs w:val="28"/>
        </w:rPr>
        <w:t>х</w:t>
      </w:r>
      <w:r w:rsidR="001D6AA6">
        <w:rPr>
          <w:sz w:val="28"/>
          <w:szCs w:val="28"/>
        </w:rPr>
        <w:t xml:space="preserve"> </w:t>
      </w:r>
      <w:r w:rsidRPr="00961F82">
        <w:rPr>
          <w:sz w:val="28"/>
          <w:szCs w:val="28"/>
        </w:rPr>
        <w:t>правовы</w:t>
      </w:r>
      <w:r w:rsidR="00E4340C" w:rsidRPr="00961F82">
        <w:rPr>
          <w:sz w:val="28"/>
          <w:szCs w:val="28"/>
        </w:rPr>
        <w:t>х</w:t>
      </w:r>
      <w:r w:rsidR="000A6AD5" w:rsidRPr="00961F82">
        <w:rPr>
          <w:sz w:val="28"/>
          <w:szCs w:val="28"/>
        </w:rPr>
        <w:t xml:space="preserve"> акт</w:t>
      </w:r>
      <w:r w:rsidR="00E4340C" w:rsidRPr="00961F82">
        <w:rPr>
          <w:sz w:val="28"/>
          <w:szCs w:val="28"/>
        </w:rPr>
        <w:t>ов</w:t>
      </w:r>
      <w:r w:rsidRPr="00961F82">
        <w:rPr>
          <w:sz w:val="28"/>
          <w:szCs w:val="28"/>
        </w:rPr>
        <w:t>.</w:t>
      </w:r>
      <w:r w:rsidR="001D6AA6">
        <w:rPr>
          <w:sz w:val="28"/>
          <w:szCs w:val="28"/>
        </w:rPr>
        <w:t xml:space="preserve"> </w:t>
      </w:r>
      <w:r w:rsidRPr="00961F82">
        <w:rPr>
          <w:sz w:val="28"/>
          <w:szCs w:val="28"/>
        </w:rPr>
        <w:t xml:space="preserve">Заседания проводились в соответствии с действующим </w:t>
      </w:r>
      <w:r w:rsidR="00E4340C" w:rsidRPr="00961F82">
        <w:rPr>
          <w:sz w:val="28"/>
          <w:szCs w:val="28"/>
        </w:rPr>
        <w:t xml:space="preserve">Уставом городского округа и </w:t>
      </w:r>
      <w:r w:rsidRPr="00961F82">
        <w:rPr>
          <w:sz w:val="28"/>
          <w:szCs w:val="28"/>
        </w:rPr>
        <w:t>Регламентом Думы.</w:t>
      </w:r>
    </w:p>
    <w:p w:rsidR="000D25D5" w:rsidRPr="00961F82" w:rsidRDefault="000D25D5" w:rsidP="0096484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Депутатами в течение всего года велась работа над приведением в соответствие с действующим законодательством ранее принятых решений, а так же рассмотрены новые проекты решений, необходимость принятия которых была обусловлена действующим законодательством.</w:t>
      </w:r>
    </w:p>
    <w:p w:rsidR="008219B1" w:rsidRPr="00961F82" w:rsidRDefault="008219B1" w:rsidP="008219B1">
      <w:pPr>
        <w:jc w:val="both"/>
        <w:rPr>
          <w:sz w:val="28"/>
          <w:szCs w:val="28"/>
        </w:rPr>
      </w:pPr>
    </w:p>
    <w:p w:rsidR="008219B1" w:rsidRPr="00961F82" w:rsidRDefault="00A13710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 сфере бюджетных правоотношений </w:t>
      </w:r>
      <w:r w:rsidR="00CB6645" w:rsidRPr="00961F82">
        <w:rPr>
          <w:sz w:val="28"/>
          <w:szCs w:val="28"/>
        </w:rPr>
        <w:t>принят</w:t>
      </w:r>
      <w:r w:rsidRPr="00961F82">
        <w:rPr>
          <w:sz w:val="28"/>
          <w:szCs w:val="28"/>
        </w:rPr>
        <w:t>ы решения о</w:t>
      </w:r>
      <w:r w:rsidR="00CB6645" w:rsidRPr="00961F82">
        <w:rPr>
          <w:sz w:val="28"/>
          <w:szCs w:val="28"/>
        </w:rPr>
        <w:t xml:space="preserve"> бюджет</w:t>
      </w:r>
      <w:r w:rsidRPr="00961F82">
        <w:rPr>
          <w:sz w:val="28"/>
          <w:szCs w:val="28"/>
        </w:rPr>
        <w:t>е городского округа</w:t>
      </w:r>
      <w:r w:rsidR="00CB6645" w:rsidRPr="00961F82">
        <w:rPr>
          <w:sz w:val="28"/>
          <w:szCs w:val="28"/>
        </w:rPr>
        <w:t xml:space="preserve"> на 2018 год и плановый период 2019-2020 годы, </w:t>
      </w:r>
      <w:r w:rsidRPr="00961F82">
        <w:rPr>
          <w:sz w:val="28"/>
          <w:szCs w:val="28"/>
        </w:rPr>
        <w:t xml:space="preserve">о </w:t>
      </w:r>
      <w:r w:rsidR="008219B1" w:rsidRPr="00961F82">
        <w:rPr>
          <w:sz w:val="28"/>
          <w:szCs w:val="28"/>
        </w:rPr>
        <w:t>внесени</w:t>
      </w:r>
      <w:r w:rsidRPr="00961F82">
        <w:rPr>
          <w:sz w:val="28"/>
          <w:szCs w:val="28"/>
        </w:rPr>
        <w:t>и</w:t>
      </w:r>
      <w:r w:rsidR="008219B1" w:rsidRPr="00961F82">
        <w:rPr>
          <w:sz w:val="28"/>
          <w:szCs w:val="28"/>
        </w:rPr>
        <w:t xml:space="preserve"> изменений</w:t>
      </w:r>
      <w:r w:rsidR="00CB6645" w:rsidRPr="00961F82">
        <w:rPr>
          <w:sz w:val="28"/>
          <w:szCs w:val="28"/>
        </w:rPr>
        <w:t xml:space="preserve"> в </w:t>
      </w:r>
      <w:r w:rsidR="001D6AA6">
        <w:rPr>
          <w:sz w:val="28"/>
          <w:szCs w:val="28"/>
        </w:rPr>
        <w:t>бюджет</w:t>
      </w:r>
      <w:r w:rsidR="008219B1" w:rsidRPr="00961F82">
        <w:rPr>
          <w:sz w:val="28"/>
          <w:szCs w:val="28"/>
        </w:rPr>
        <w:t xml:space="preserve">, годовой отчет </w:t>
      </w:r>
      <w:r w:rsidR="00F1697A" w:rsidRPr="00961F82">
        <w:rPr>
          <w:sz w:val="28"/>
          <w:szCs w:val="28"/>
        </w:rPr>
        <w:t xml:space="preserve">об исполнении бюджета </w:t>
      </w:r>
      <w:r w:rsidR="008219B1" w:rsidRPr="00961F82">
        <w:rPr>
          <w:sz w:val="28"/>
          <w:szCs w:val="28"/>
        </w:rPr>
        <w:t>за 201</w:t>
      </w:r>
      <w:r w:rsidR="00CB6645" w:rsidRPr="00961F82">
        <w:rPr>
          <w:sz w:val="28"/>
          <w:szCs w:val="28"/>
        </w:rPr>
        <w:t>7г</w:t>
      </w:r>
      <w:r w:rsidR="008219B1" w:rsidRPr="00961F82">
        <w:rPr>
          <w:sz w:val="28"/>
          <w:szCs w:val="28"/>
        </w:rPr>
        <w:t xml:space="preserve">од, </w:t>
      </w:r>
      <w:r w:rsidR="00F1697A" w:rsidRPr="00961F82">
        <w:rPr>
          <w:sz w:val="28"/>
          <w:szCs w:val="28"/>
        </w:rPr>
        <w:t xml:space="preserve">отчет об исполнении бюджета за </w:t>
      </w:r>
      <w:r w:rsidRPr="00961F82">
        <w:rPr>
          <w:sz w:val="28"/>
          <w:szCs w:val="28"/>
        </w:rPr>
        <w:t xml:space="preserve">1 квартал, полугодие и 9 месяцев </w:t>
      </w:r>
      <w:r w:rsidR="00F1697A" w:rsidRPr="00961F82">
        <w:rPr>
          <w:sz w:val="28"/>
          <w:szCs w:val="28"/>
        </w:rPr>
        <w:t>2018 год</w:t>
      </w:r>
      <w:r w:rsidRPr="00961F82">
        <w:rPr>
          <w:sz w:val="28"/>
          <w:szCs w:val="28"/>
        </w:rPr>
        <w:t>а,</w:t>
      </w:r>
      <w:r w:rsidR="001D6AA6">
        <w:rPr>
          <w:sz w:val="28"/>
          <w:szCs w:val="28"/>
        </w:rPr>
        <w:t xml:space="preserve"> </w:t>
      </w:r>
      <w:r w:rsidR="008219B1" w:rsidRPr="00961F82">
        <w:rPr>
          <w:sz w:val="28"/>
          <w:szCs w:val="28"/>
        </w:rPr>
        <w:t>принятие бюджета на 201</w:t>
      </w:r>
      <w:r w:rsidR="00CB6645" w:rsidRPr="00961F82">
        <w:rPr>
          <w:sz w:val="28"/>
          <w:szCs w:val="28"/>
        </w:rPr>
        <w:t>9</w:t>
      </w:r>
      <w:r w:rsidR="008219B1" w:rsidRPr="00961F82">
        <w:rPr>
          <w:sz w:val="28"/>
          <w:szCs w:val="28"/>
        </w:rPr>
        <w:t xml:space="preserve"> год и плановый период 20</w:t>
      </w:r>
      <w:r w:rsidR="00F1697A" w:rsidRPr="00961F82">
        <w:rPr>
          <w:sz w:val="28"/>
          <w:szCs w:val="28"/>
        </w:rPr>
        <w:t>20</w:t>
      </w:r>
      <w:r w:rsidR="008219B1" w:rsidRPr="00961F82">
        <w:rPr>
          <w:sz w:val="28"/>
          <w:szCs w:val="28"/>
        </w:rPr>
        <w:t>-20</w:t>
      </w:r>
      <w:r w:rsidR="00F1697A" w:rsidRPr="00961F82">
        <w:rPr>
          <w:sz w:val="28"/>
          <w:szCs w:val="28"/>
        </w:rPr>
        <w:t>21 годов</w:t>
      </w:r>
      <w:r w:rsidRPr="00961F82">
        <w:rPr>
          <w:sz w:val="28"/>
          <w:szCs w:val="28"/>
        </w:rPr>
        <w:t>).</w:t>
      </w:r>
    </w:p>
    <w:p w:rsidR="00570BAC" w:rsidRPr="00961F82" w:rsidRDefault="00570BAC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Депутаты провели детальную работу над указанным проектом бюджета.</w:t>
      </w:r>
      <w:r w:rsidR="001D6AA6">
        <w:rPr>
          <w:sz w:val="28"/>
          <w:szCs w:val="28"/>
        </w:rPr>
        <w:t xml:space="preserve"> </w:t>
      </w:r>
      <w:r w:rsidRPr="00961F82">
        <w:rPr>
          <w:sz w:val="28"/>
          <w:szCs w:val="28"/>
        </w:rPr>
        <w:t xml:space="preserve">Были рассмотрены вопросы </w:t>
      </w:r>
      <w:r w:rsidR="00232062" w:rsidRPr="00961F82">
        <w:rPr>
          <w:sz w:val="28"/>
          <w:szCs w:val="28"/>
        </w:rPr>
        <w:t>формирования доходной части бюджета, расходов по главным распорядителям бюджетных средств, по муниципальным программам, подпрограммам, внепрограммным расходам, проанализированы заключения и предложения Контрольно-счётной палаты Дальнегорского городского округа.</w:t>
      </w:r>
    </w:p>
    <w:p w:rsidR="00DD57A4" w:rsidRPr="00961F82" w:rsidRDefault="00DD57A4" w:rsidP="00234598">
      <w:pPr>
        <w:ind w:firstLine="709"/>
        <w:jc w:val="both"/>
        <w:rPr>
          <w:sz w:val="28"/>
          <w:szCs w:val="28"/>
        </w:rPr>
      </w:pPr>
    </w:p>
    <w:p w:rsidR="008219B1" w:rsidRPr="00961F82" w:rsidRDefault="00A13710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П</w:t>
      </w:r>
      <w:r w:rsidR="008219B1" w:rsidRPr="00961F82">
        <w:rPr>
          <w:sz w:val="28"/>
          <w:szCs w:val="28"/>
        </w:rPr>
        <w:t xml:space="preserve">о </w:t>
      </w:r>
      <w:r w:rsidR="007272E0" w:rsidRPr="00961F82">
        <w:rPr>
          <w:sz w:val="28"/>
          <w:szCs w:val="28"/>
        </w:rPr>
        <w:t xml:space="preserve">приведению </w:t>
      </w:r>
      <w:r w:rsidR="008219B1" w:rsidRPr="00961F82">
        <w:rPr>
          <w:sz w:val="28"/>
          <w:szCs w:val="28"/>
        </w:rPr>
        <w:t>Уста</w:t>
      </w:r>
      <w:r w:rsidR="007B17AA" w:rsidRPr="00961F82">
        <w:rPr>
          <w:sz w:val="28"/>
          <w:szCs w:val="28"/>
        </w:rPr>
        <w:t>в</w:t>
      </w:r>
      <w:r w:rsidR="007272E0" w:rsidRPr="00961F82">
        <w:rPr>
          <w:sz w:val="28"/>
          <w:szCs w:val="28"/>
        </w:rPr>
        <w:t>а</w:t>
      </w:r>
      <w:r w:rsidR="007B17AA" w:rsidRPr="00961F82">
        <w:rPr>
          <w:sz w:val="28"/>
          <w:szCs w:val="28"/>
        </w:rPr>
        <w:t xml:space="preserve"> городского округа </w:t>
      </w:r>
      <w:r w:rsidR="007272E0" w:rsidRPr="00961F82">
        <w:rPr>
          <w:sz w:val="28"/>
          <w:szCs w:val="28"/>
        </w:rPr>
        <w:t>в соответствие с действующим законодательством принято 7 решений</w:t>
      </w:r>
      <w:r w:rsidR="004F62ED" w:rsidRPr="00961F82">
        <w:rPr>
          <w:sz w:val="28"/>
          <w:szCs w:val="28"/>
        </w:rPr>
        <w:t xml:space="preserve"> о внесении изменений и дополнений в Устав городского округа </w:t>
      </w:r>
      <w:r w:rsidR="008219B1" w:rsidRPr="00961F82">
        <w:rPr>
          <w:sz w:val="28"/>
          <w:szCs w:val="28"/>
        </w:rPr>
        <w:t>(сентябрь</w:t>
      </w:r>
      <w:r w:rsidR="00234598" w:rsidRPr="00961F82">
        <w:rPr>
          <w:sz w:val="28"/>
          <w:szCs w:val="28"/>
        </w:rPr>
        <w:t>, декабрь</w:t>
      </w:r>
      <w:r w:rsidR="007B17AA" w:rsidRPr="00961F82">
        <w:rPr>
          <w:sz w:val="28"/>
          <w:szCs w:val="28"/>
        </w:rPr>
        <w:t xml:space="preserve"> 201</w:t>
      </w:r>
      <w:r w:rsidR="00234598" w:rsidRPr="00961F82">
        <w:rPr>
          <w:sz w:val="28"/>
          <w:szCs w:val="28"/>
        </w:rPr>
        <w:t>7</w:t>
      </w:r>
      <w:r w:rsidR="007B17AA" w:rsidRPr="00961F82">
        <w:rPr>
          <w:sz w:val="28"/>
          <w:szCs w:val="28"/>
        </w:rPr>
        <w:t xml:space="preserve"> года</w:t>
      </w:r>
      <w:r w:rsidR="00234598" w:rsidRPr="00961F82">
        <w:rPr>
          <w:sz w:val="28"/>
          <w:szCs w:val="28"/>
        </w:rPr>
        <w:t>,</w:t>
      </w:r>
      <w:r w:rsidR="001D6AA6">
        <w:rPr>
          <w:sz w:val="28"/>
          <w:szCs w:val="28"/>
        </w:rPr>
        <w:t xml:space="preserve"> </w:t>
      </w:r>
      <w:r w:rsidR="00234598" w:rsidRPr="00961F82">
        <w:rPr>
          <w:sz w:val="28"/>
          <w:szCs w:val="28"/>
        </w:rPr>
        <w:t xml:space="preserve">май, июль, октябрь, декабрь 2018 </w:t>
      </w:r>
      <w:r w:rsidR="007B17AA" w:rsidRPr="00961F82">
        <w:rPr>
          <w:sz w:val="28"/>
          <w:szCs w:val="28"/>
        </w:rPr>
        <w:t>года</w:t>
      </w:r>
      <w:r w:rsidR="00DD57A4" w:rsidRPr="00961F82">
        <w:rPr>
          <w:sz w:val="28"/>
          <w:szCs w:val="28"/>
        </w:rPr>
        <w:t>), из них 2 решения были приняты по результатам проведения публичных слушаний;</w:t>
      </w:r>
      <w:r w:rsidR="00A84044" w:rsidRPr="00961F82">
        <w:rPr>
          <w:sz w:val="28"/>
          <w:szCs w:val="28"/>
        </w:rPr>
        <w:t xml:space="preserve"> в настоящее время 2 решения находятся на регистрации в Управлении Министерства юстиции РФ по Приморскому краю</w:t>
      </w:r>
      <w:r w:rsidRPr="00961F82">
        <w:rPr>
          <w:sz w:val="28"/>
          <w:szCs w:val="28"/>
        </w:rPr>
        <w:t>.</w:t>
      </w:r>
    </w:p>
    <w:p w:rsidR="00DD57A4" w:rsidRPr="00961F82" w:rsidRDefault="00DD57A4" w:rsidP="00234598">
      <w:pPr>
        <w:ind w:firstLine="709"/>
        <w:jc w:val="both"/>
        <w:rPr>
          <w:sz w:val="28"/>
          <w:szCs w:val="28"/>
        </w:rPr>
      </w:pPr>
    </w:p>
    <w:p w:rsidR="00EC7935" w:rsidRPr="00961F82" w:rsidRDefault="00A13710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</w:t>
      </w:r>
      <w:r w:rsidR="001E23A0" w:rsidRPr="00961F82">
        <w:rPr>
          <w:sz w:val="28"/>
          <w:szCs w:val="28"/>
        </w:rPr>
        <w:t xml:space="preserve">о </w:t>
      </w:r>
      <w:r w:rsidR="008219B1" w:rsidRPr="00961F82">
        <w:rPr>
          <w:sz w:val="28"/>
          <w:szCs w:val="28"/>
        </w:rPr>
        <w:t xml:space="preserve">исполнение Указа Президента РФ от </w:t>
      </w:r>
      <w:r w:rsidR="008E3C58" w:rsidRPr="00961F82">
        <w:rPr>
          <w:sz w:val="28"/>
          <w:szCs w:val="28"/>
        </w:rPr>
        <w:t>29</w:t>
      </w:r>
      <w:r w:rsidR="008219B1" w:rsidRPr="00961F82">
        <w:rPr>
          <w:sz w:val="28"/>
          <w:szCs w:val="28"/>
        </w:rPr>
        <w:t>.0</w:t>
      </w:r>
      <w:r w:rsidR="008E3C58" w:rsidRPr="00961F82">
        <w:rPr>
          <w:sz w:val="28"/>
          <w:szCs w:val="28"/>
        </w:rPr>
        <w:t>6</w:t>
      </w:r>
      <w:r w:rsidR="008219B1" w:rsidRPr="00961F82">
        <w:rPr>
          <w:sz w:val="28"/>
          <w:szCs w:val="28"/>
        </w:rPr>
        <w:t>.201</w:t>
      </w:r>
      <w:r w:rsidR="008E3C58" w:rsidRPr="00961F82">
        <w:rPr>
          <w:sz w:val="28"/>
          <w:szCs w:val="28"/>
        </w:rPr>
        <w:t>8</w:t>
      </w:r>
      <w:r w:rsidR="008219B1" w:rsidRPr="00961F82">
        <w:rPr>
          <w:sz w:val="28"/>
          <w:szCs w:val="28"/>
        </w:rPr>
        <w:t xml:space="preserve">г. № </w:t>
      </w:r>
      <w:r w:rsidR="008E3C58" w:rsidRPr="00961F82">
        <w:rPr>
          <w:sz w:val="28"/>
          <w:szCs w:val="28"/>
        </w:rPr>
        <w:t>378</w:t>
      </w:r>
      <w:r w:rsidR="008219B1" w:rsidRPr="00961F82">
        <w:rPr>
          <w:sz w:val="28"/>
          <w:szCs w:val="28"/>
        </w:rPr>
        <w:t xml:space="preserve"> «О национальном плане противодействия коррупции на 201</w:t>
      </w:r>
      <w:r w:rsidR="008E3C58" w:rsidRPr="00961F82">
        <w:rPr>
          <w:sz w:val="28"/>
          <w:szCs w:val="28"/>
        </w:rPr>
        <w:t>8</w:t>
      </w:r>
      <w:r w:rsidR="008219B1" w:rsidRPr="00961F82">
        <w:rPr>
          <w:sz w:val="28"/>
          <w:szCs w:val="28"/>
        </w:rPr>
        <w:t>-20</w:t>
      </w:r>
      <w:r w:rsidR="008E3C58" w:rsidRPr="00961F82">
        <w:rPr>
          <w:sz w:val="28"/>
          <w:szCs w:val="28"/>
        </w:rPr>
        <w:t>20</w:t>
      </w:r>
      <w:r w:rsidR="008219B1" w:rsidRPr="00961F82">
        <w:rPr>
          <w:sz w:val="28"/>
          <w:szCs w:val="28"/>
        </w:rPr>
        <w:t xml:space="preserve"> годы»</w:t>
      </w:r>
      <w:r w:rsidR="00EC7935" w:rsidRPr="00961F82">
        <w:rPr>
          <w:sz w:val="28"/>
          <w:szCs w:val="28"/>
        </w:rPr>
        <w:t>:</w:t>
      </w:r>
    </w:p>
    <w:p w:rsidR="00EC7935" w:rsidRPr="00961F82" w:rsidRDefault="00EC7935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-</w:t>
      </w:r>
      <w:r w:rsidR="008219B1" w:rsidRPr="00961F82">
        <w:rPr>
          <w:sz w:val="28"/>
          <w:szCs w:val="28"/>
        </w:rPr>
        <w:t xml:space="preserve"> велась </w:t>
      </w:r>
      <w:r w:rsidR="00A13710" w:rsidRPr="00961F82">
        <w:rPr>
          <w:sz w:val="28"/>
          <w:szCs w:val="28"/>
        </w:rPr>
        <w:t xml:space="preserve">и продолжает вестись </w:t>
      </w:r>
      <w:r w:rsidR="008219B1" w:rsidRPr="00961F82">
        <w:rPr>
          <w:sz w:val="28"/>
          <w:szCs w:val="28"/>
        </w:rPr>
        <w:t>работа по приведению нормативно-</w:t>
      </w:r>
      <w:r w:rsidR="008219B1" w:rsidRPr="00961F82">
        <w:rPr>
          <w:sz w:val="28"/>
          <w:szCs w:val="28"/>
        </w:rPr>
        <w:lastRenderedPageBreak/>
        <w:t xml:space="preserve">правовой базы </w:t>
      </w:r>
      <w:r w:rsidR="00667ADD" w:rsidRPr="00961F82">
        <w:rPr>
          <w:sz w:val="28"/>
          <w:szCs w:val="28"/>
        </w:rPr>
        <w:t>в соответствие с законодательством Российской Федерации по противодействию коррупции</w:t>
      </w:r>
      <w:r w:rsidR="00A13710" w:rsidRPr="00961F82">
        <w:rPr>
          <w:sz w:val="28"/>
          <w:szCs w:val="28"/>
        </w:rPr>
        <w:t>;</w:t>
      </w:r>
    </w:p>
    <w:p w:rsidR="00EC7935" w:rsidRPr="00961F82" w:rsidRDefault="00EC7935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- </w:t>
      </w:r>
      <w:r w:rsidR="00C867BA" w:rsidRPr="00961F82">
        <w:rPr>
          <w:sz w:val="28"/>
          <w:szCs w:val="28"/>
        </w:rPr>
        <w:t>у</w:t>
      </w:r>
      <w:r w:rsidR="008219B1" w:rsidRPr="00961F82">
        <w:rPr>
          <w:sz w:val="28"/>
          <w:szCs w:val="28"/>
        </w:rPr>
        <w:t>твержден План мероприятий по противодействию коррупции в Думе Дальнегорского городского округа на 20</w:t>
      </w:r>
      <w:r w:rsidR="00DD57A4" w:rsidRPr="00961F82">
        <w:rPr>
          <w:sz w:val="28"/>
          <w:szCs w:val="28"/>
        </w:rPr>
        <w:t>1</w:t>
      </w:r>
      <w:r w:rsidR="00C867BA" w:rsidRPr="00961F82">
        <w:rPr>
          <w:sz w:val="28"/>
          <w:szCs w:val="28"/>
        </w:rPr>
        <w:t>8</w:t>
      </w:r>
      <w:r w:rsidR="008219B1" w:rsidRPr="00961F82">
        <w:rPr>
          <w:sz w:val="28"/>
          <w:szCs w:val="28"/>
        </w:rPr>
        <w:t>-20</w:t>
      </w:r>
      <w:r w:rsidR="00C867BA" w:rsidRPr="00961F82">
        <w:rPr>
          <w:sz w:val="28"/>
          <w:szCs w:val="28"/>
        </w:rPr>
        <w:t>20</w:t>
      </w:r>
      <w:r w:rsidR="008219B1" w:rsidRPr="00961F82">
        <w:rPr>
          <w:sz w:val="28"/>
          <w:szCs w:val="28"/>
        </w:rPr>
        <w:t xml:space="preserve"> годы</w:t>
      </w:r>
      <w:r w:rsidRPr="00961F82">
        <w:rPr>
          <w:sz w:val="28"/>
          <w:szCs w:val="28"/>
        </w:rPr>
        <w:t>;</w:t>
      </w:r>
    </w:p>
    <w:p w:rsidR="008219B1" w:rsidRPr="00961F82" w:rsidRDefault="00EC7935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- в Думе городского округа определено должностное лицо, ответственное за соблюдение антикоррупционного законодательства и профилактику коррупционных правонарушений;</w:t>
      </w:r>
    </w:p>
    <w:p w:rsidR="00EC7935" w:rsidRPr="00961F82" w:rsidRDefault="00EC7935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- принято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 w:rsidR="00D43F9D" w:rsidRPr="00961F82">
        <w:rPr>
          <w:sz w:val="28"/>
          <w:szCs w:val="28"/>
        </w:rPr>
        <w:t xml:space="preserve"> с учетом всех изменений</w:t>
      </w:r>
      <w:r w:rsidRPr="00961F82">
        <w:rPr>
          <w:sz w:val="28"/>
          <w:szCs w:val="28"/>
        </w:rPr>
        <w:t>, произошедших в законодательстве Российской Федерации и Приморского края;</w:t>
      </w:r>
    </w:p>
    <w:p w:rsidR="00EC7935" w:rsidRPr="00961F82" w:rsidRDefault="00EC7935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- </w:t>
      </w:r>
      <w:r w:rsidR="00565225" w:rsidRPr="00961F82">
        <w:rPr>
          <w:sz w:val="28"/>
          <w:szCs w:val="28"/>
        </w:rPr>
        <w:t xml:space="preserve">продолжает </w:t>
      </w:r>
      <w:r w:rsidR="00A13710" w:rsidRPr="00961F82">
        <w:rPr>
          <w:sz w:val="28"/>
          <w:szCs w:val="28"/>
        </w:rPr>
        <w:t>осуществляться</w:t>
      </w:r>
      <w:r w:rsidR="00565225" w:rsidRPr="00961F82">
        <w:rPr>
          <w:sz w:val="28"/>
          <w:szCs w:val="28"/>
        </w:rPr>
        <w:t xml:space="preserve"> прием и анализ сведений о доходах, расходах, об имуществе и обязательствах имущественного характера, представляемых муниципальными служащими;</w:t>
      </w:r>
    </w:p>
    <w:p w:rsidR="00565225" w:rsidRPr="00961F82" w:rsidRDefault="00565225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- изучается правоприменительная практика в области правоотношений, связанн</w:t>
      </w:r>
      <w:r w:rsidR="00A13710" w:rsidRPr="00961F82">
        <w:rPr>
          <w:sz w:val="28"/>
          <w:szCs w:val="28"/>
        </w:rPr>
        <w:t>ых с противодействием коррупции.</w:t>
      </w:r>
    </w:p>
    <w:p w:rsidR="00CC2A2E" w:rsidRPr="00961F82" w:rsidRDefault="00CC2A2E" w:rsidP="00234598">
      <w:pPr>
        <w:ind w:firstLine="709"/>
        <w:jc w:val="both"/>
        <w:rPr>
          <w:sz w:val="28"/>
          <w:szCs w:val="28"/>
        </w:rPr>
      </w:pPr>
    </w:p>
    <w:p w:rsidR="00593A1A" w:rsidRPr="00961F82" w:rsidRDefault="006462E2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 течение отчетного периода представителями Управления Федеральной антимонопольной службы </w:t>
      </w:r>
      <w:r w:rsidR="00B97FA1" w:rsidRPr="00961F82">
        <w:rPr>
          <w:sz w:val="28"/>
          <w:szCs w:val="28"/>
        </w:rPr>
        <w:t xml:space="preserve">по Приморскому краю </w:t>
      </w:r>
      <w:r w:rsidRPr="00961F82">
        <w:rPr>
          <w:sz w:val="28"/>
          <w:szCs w:val="28"/>
        </w:rPr>
        <w:t>были проведены проверочные мероприятия на предмет соответствия муниципальных нормативных правовых актов, п</w:t>
      </w:r>
      <w:r w:rsidR="00593A1A" w:rsidRPr="00961F82">
        <w:rPr>
          <w:sz w:val="28"/>
          <w:szCs w:val="28"/>
        </w:rPr>
        <w:t>ринятых Думой городского округа, законодательству о защите конкуренции, прав и законных интересов субъектов предпринимательства.</w:t>
      </w:r>
    </w:p>
    <w:p w:rsidR="00CC2A2E" w:rsidRPr="00961F82" w:rsidRDefault="00AF10C0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По результатам проверочных мероприятий выявлено 7 нормативных правовых актов, отдельные положения которых необходимо было привести в соответствие с действующим антимонопольным законодательством Российской Федерации.</w:t>
      </w:r>
    </w:p>
    <w:p w:rsidR="00AF10C0" w:rsidRPr="00961F82" w:rsidRDefault="00B97FA1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Данные нормативные правовые акты </w:t>
      </w:r>
      <w:r w:rsidR="00225D6C">
        <w:rPr>
          <w:sz w:val="28"/>
          <w:szCs w:val="28"/>
        </w:rPr>
        <w:t xml:space="preserve">пересмотрены, и </w:t>
      </w:r>
      <w:r w:rsidRPr="00961F82">
        <w:rPr>
          <w:sz w:val="28"/>
          <w:szCs w:val="28"/>
        </w:rPr>
        <w:t>в них были внесены соответствующие изменения. Каких-либо повторных замечаний из Управления Федеральной антимонопольной службы по Приморскому краю не поступало.</w:t>
      </w:r>
    </w:p>
    <w:p w:rsidR="00234598" w:rsidRPr="00961F82" w:rsidRDefault="00234598" w:rsidP="00234598">
      <w:pPr>
        <w:ind w:firstLine="709"/>
        <w:jc w:val="both"/>
        <w:rPr>
          <w:sz w:val="28"/>
          <w:szCs w:val="28"/>
        </w:rPr>
      </w:pPr>
    </w:p>
    <w:p w:rsidR="00234598" w:rsidRPr="00961F82" w:rsidRDefault="0049209E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 период с ноября 2017 года по апрель 2018 года Думой городского округа была подготовлена, </w:t>
      </w:r>
      <w:r w:rsidR="00225D6C" w:rsidRPr="00961F82">
        <w:rPr>
          <w:sz w:val="28"/>
          <w:szCs w:val="28"/>
        </w:rPr>
        <w:t>рассмотрена</w:t>
      </w:r>
      <w:r w:rsidR="00225D6C">
        <w:rPr>
          <w:sz w:val="28"/>
          <w:szCs w:val="28"/>
        </w:rPr>
        <w:t xml:space="preserve"> и</w:t>
      </w:r>
      <w:r w:rsidR="00225D6C" w:rsidRPr="00961F82">
        <w:rPr>
          <w:sz w:val="28"/>
          <w:szCs w:val="28"/>
        </w:rPr>
        <w:t xml:space="preserve"> </w:t>
      </w:r>
      <w:r w:rsidR="00225D6C">
        <w:rPr>
          <w:sz w:val="28"/>
          <w:szCs w:val="28"/>
        </w:rPr>
        <w:t xml:space="preserve">принята </w:t>
      </w:r>
      <w:r w:rsidRPr="00961F82">
        <w:rPr>
          <w:sz w:val="28"/>
          <w:szCs w:val="28"/>
        </w:rPr>
        <w:t>законода</w:t>
      </w:r>
      <w:r w:rsidR="002D16EE" w:rsidRPr="00961F82">
        <w:rPr>
          <w:sz w:val="28"/>
          <w:szCs w:val="28"/>
        </w:rPr>
        <w:t>тельная инициатива по внесению, в</w:t>
      </w:r>
      <w:r w:rsidRPr="00961F82">
        <w:rPr>
          <w:sz w:val="28"/>
          <w:szCs w:val="28"/>
        </w:rPr>
        <w:t xml:space="preserve"> Законодательное собрание Приморского края проекта </w:t>
      </w:r>
      <w:r w:rsidR="00225D6C">
        <w:rPr>
          <w:sz w:val="28"/>
          <w:szCs w:val="28"/>
        </w:rPr>
        <w:t>з</w:t>
      </w:r>
      <w:r w:rsidRPr="00961F82">
        <w:rPr>
          <w:sz w:val="28"/>
          <w:szCs w:val="28"/>
        </w:rPr>
        <w:t xml:space="preserve">акона </w:t>
      </w:r>
      <w:r w:rsidR="00DD51EB" w:rsidRPr="00961F82">
        <w:rPr>
          <w:sz w:val="28"/>
          <w:szCs w:val="28"/>
        </w:rPr>
        <w:t xml:space="preserve">«О внесении изменений в </w:t>
      </w:r>
      <w:r w:rsidR="00225D6C">
        <w:rPr>
          <w:sz w:val="28"/>
          <w:szCs w:val="28"/>
        </w:rPr>
        <w:t>з</w:t>
      </w:r>
      <w:r w:rsidR="00DD51EB" w:rsidRPr="00961F82">
        <w:rPr>
          <w:sz w:val="28"/>
          <w:szCs w:val="28"/>
        </w:rPr>
        <w:t>акон Приморского края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края». Данным проектом предлагалось утвердить Перечень отдельных должностей в муниципальных общеобразовательных учреждениях Приморского края, оплата труда по которым должна осуществляться за счет субвенций, поступающих из бюджета Приморского края.</w:t>
      </w:r>
    </w:p>
    <w:p w:rsidR="00DD51EB" w:rsidRPr="00961F82" w:rsidRDefault="00DD51EB" w:rsidP="00234598">
      <w:pPr>
        <w:ind w:firstLine="709"/>
        <w:jc w:val="both"/>
        <w:rPr>
          <w:sz w:val="28"/>
          <w:szCs w:val="28"/>
        </w:rPr>
      </w:pPr>
    </w:p>
    <w:p w:rsidR="00DD51EB" w:rsidRPr="00961F82" w:rsidRDefault="00FE0A5D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lastRenderedPageBreak/>
        <w:t>По результатам осуществления нормотворческой деятельности были признаны утратившими силу</w:t>
      </w:r>
      <w:r w:rsidR="001F4778" w:rsidRPr="00961F82">
        <w:rPr>
          <w:sz w:val="28"/>
          <w:szCs w:val="28"/>
        </w:rPr>
        <w:t xml:space="preserve"> 14 нормативных правовых актов.</w:t>
      </w:r>
    </w:p>
    <w:p w:rsidR="00FE0A5D" w:rsidRPr="00961F82" w:rsidRDefault="00FE0A5D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Проекты муниципальных нормативных правовых актов, подготовленные группой граждан, проживающих на территории городского округа, в рамках правотворческой инициативы, в Думу не поступали.</w:t>
      </w:r>
    </w:p>
    <w:p w:rsidR="00234598" w:rsidRPr="00961F82" w:rsidRDefault="00234598" w:rsidP="00234598">
      <w:pPr>
        <w:ind w:firstLine="709"/>
        <w:jc w:val="both"/>
        <w:rPr>
          <w:sz w:val="28"/>
          <w:szCs w:val="28"/>
        </w:rPr>
      </w:pPr>
    </w:p>
    <w:p w:rsidR="003A59FA" w:rsidRPr="00961F82" w:rsidRDefault="00C2593E" w:rsidP="00234598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Кроме этого, Думой городского округа были подготовлены и направлены два обращения в адрес Губернатора Приморского края и Законодательного Собрания Приморского края:</w:t>
      </w:r>
    </w:p>
    <w:p w:rsidR="00C2593E" w:rsidRPr="00961F82" w:rsidRDefault="00C2593E" w:rsidP="00C2593E">
      <w:pPr>
        <w:tabs>
          <w:tab w:val="left" w:pos="2758"/>
        </w:tabs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1) о содействии в решении вопроса о совершенствовании улично-дорожной сети на автомобильных дорогах регионального значения в</w:t>
      </w:r>
      <w:r w:rsidR="006E52CD">
        <w:rPr>
          <w:sz w:val="28"/>
          <w:szCs w:val="28"/>
        </w:rPr>
        <w:t xml:space="preserve"> </w:t>
      </w:r>
      <w:r w:rsidRPr="00961F82">
        <w:rPr>
          <w:sz w:val="28"/>
          <w:szCs w:val="28"/>
        </w:rPr>
        <w:t>Дальнегорском городском округе (данное письмо было подготовлено после заслушивания информации начальника ОГИБДД Межмуниципального отдела МВД России «Дальнегорский» об уровне обеспечения безопасности пешеходов на дорогах городского округа);</w:t>
      </w:r>
    </w:p>
    <w:p w:rsidR="00753956" w:rsidRPr="00961F82" w:rsidRDefault="00C2593E" w:rsidP="00753956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2) </w:t>
      </w:r>
      <w:r w:rsidR="00753956" w:rsidRPr="00961F82">
        <w:rPr>
          <w:sz w:val="28"/>
          <w:szCs w:val="28"/>
        </w:rPr>
        <w:t>о повторном рассмотрении комитетом Законодательного Собрания Приморского края по социальной политике и защите прав граждан методики распределения межбюджетных трансфертов муниципальным образованиям в целях компенсации расходов местных бюджетов, связанных с увеличением минимального размера оплаты труда.</w:t>
      </w:r>
    </w:p>
    <w:p w:rsidR="00371813" w:rsidRPr="00961F82" w:rsidRDefault="00371813" w:rsidP="00753956">
      <w:pPr>
        <w:ind w:firstLine="709"/>
        <w:jc w:val="both"/>
        <w:rPr>
          <w:sz w:val="28"/>
          <w:szCs w:val="28"/>
        </w:rPr>
      </w:pPr>
    </w:p>
    <w:p w:rsidR="00517617" w:rsidRPr="00961F82" w:rsidRDefault="00517617" w:rsidP="00753956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 июне 2018 года заслушан и рассмотрен отчет Главы Дальнегорского городского округа о результатах его деятельности как Главы городского округа и главы администрации городского округа, о деятельности администрации Дальнегорского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округа, за 2017 год.</w:t>
      </w:r>
    </w:p>
    <w:p w:rsidR="00517617" w:rsidRPr="00961F82" w:rsidRDefault="00225D6C" w:rsidP="0075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Дальнегорского городского округа № 127 от 29.06.2018 года о</w:t>
      </w:r>
      <w:r w:rsidR="00517617" w:rsidRPr="00961F82">
        <w:rPr>
          <w:sz w:val="28"/>
          <w:szCs w:val="28"/>
        </w:rPr>
        <w:t xml:space="preserve">тчет Главы </w:t>
      </w:r>
      <w:r w:rsidR="00DD6EC4" w:rsidRPr="00961F82">
        <w:rPr>
          <w:sz w:val="28"/>
          <w:szCs w:val="28"/>
        </w:rPr>
        <w:t>был утвержден, деятельность Главы и администрации Дальнегорского городского округа признана удовлетворительной. Между тем, Главе городского округа было рекомендовано ликвидировать дебиторскую задолженность, возникшую от использования муниципального имущества.</w:t>
      </w:r>
    </w:p>
    <w:p w:rsidR="00371813" w:rsidRPr="00961F82" w:rsidRDefault="00D43F9D" w:rsidP="00753956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Также Думой городского округа за отчётный год </w:t>
      </w:r>
      <w:r w:rsidR="00517617" w:rsidRPr="00961F82">
        <w:rPr>
          <w:sz w:val="28"/>
          <w:szCs w:val="28"/>
        </w:rPr>
        <w:t>б</w:t>
      </w:r>
      <w:r w:rsidR="00D85552" w:rsidRPr="00961F82">
        <w:rPr>
          <w:sz w:val="28"/>
          <w:szCs w:val="28"/>
        </w:rPr>
        <w:t>ыли заслуш</w:t>
      </w:r>
      <w:r w:rsidR="00202045" w:rsidRPr="00961F82">
        <w:rPr>
          <w:sz w:val="28"/>
          <w:szCs w:val="28"/>
        </w:rPr>
        <w:t>а</w:t>
      </w:r>
      <w:r w:rsidR="00D85552" w:rsidRPr="00961F82">
        <w:rPr>
          <w:sz w:val="28"/>
          <w:szCs w:val="28"/>
        </w:rPr>
        <w:t xml:space="preserve">ны отчёты и </w:t>
      </w:r>
      <w:r w:rsidR="00DC6072" w:rsidRPr="00961F82">
        <w:rPr>
          <w:sz w:val="28"/>
          <w:szCs w:val="28"/>
        </w:rPr>
        <w:t>информации</w:t>
      </w:r>
      <w:r w:rsidR="00D85552" w:rsidRPr="00961F82">
        <w:rPr>
          <w:sz w:val="28"/>
          <w:szCs w:val="28"/>
        </w:rPr>
        <w:t xml:space="preserve"> прокуратуры г. Дальнегорска (о состоянии законности на территории городского округа в 2017 году и о соблюдении требований законодательства о противодействии коррупции); территориальной избирательной комиссии (о расходовании средств бюджета Дальнегорского городского округа на выборах депутатов Думы); </w:t>
      </w:r>
      <w:r w:rsidR="00202045" w:rsidRPr="00961F82">
        <w:rPr>
          <w:sz w:val="28"/>
          <w:szCs w:val="28"/>
        </w:rPr>
        <w:t>о деятельности Контрольно-счетной палаты Дальнегорского городского округа за 2017 год; начальника межмуниципального отдела МВД России «Дальнегорский» (о состоянии правопорядка на территории Дальнегорского городского округа и результатах деятельности отдела за 2017 год).</w:t>
      </w:r>
    </w:p>
    <w:p w:rsidR="00C4661C" w:rsidRPr="00961F82" w:rsidRDefault="00C4661C" w:rsidP="00753956">
      <w:pPr>
        <w:ind w:firstLine="709"/>
        <w:jc w:val="both"/>
        <w:rPr>
          <w:sz w:val="28"/>
          <w:szCs w:val="28"/>
        </w:rPr>
      </w:pPr>
    </w:p>
    <w:p w:rsidR="00C4661C" w:rsidRPr="00961F82" w:rsidRDefault="00C4661C" w:rsidP="00753956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 отчетном периоде Думой городского округа было принято 4 решения о </w:t>
      </w:r>
      <w:r w:rsidRPr="00961F82">
        <w:rPr>
          <w:sz w:val="28"/>
          <w:szCs w:val="28"/>
        </w:rPr>
        <w:lastRenderedPageBreak/>
        <w:t xml:space="preserve">поддержке обращений </w:t>
      </w:r>
      <w:r w:rsidR="005F69FA" w:rsidRPr="00961F82">
        <w:rPr>
          <w:sz w:val="28"/>
          <w:szCs w:val="28"/>
        </w:rPr>
        <w:t>представительных органов других муниципальных образований (Большой Камень, Чугуевский, Лазовский, Шкотовский</w:t>
      </w:r>
      <w:r w:rsidR="005B65CC">
        <w:rPr>
          <w:sz w:val="28"/>
          <w:szCs w:val="28"/>
        </w:rPr>
        <w:t xml:space="preserve"> </w:t>
      </w:r>
      <w:r w:rsidR="005F69FA" w:rsidRPr="00961F82">
        <w:rPr>
          <w:sz w:val="28"/>
          <w:szCs w:val="28"/>
        </w:rPr>
        <w:t>муниципальные районы).</w:t>
      </w:r>
    </w:p>
    <w:p w:rsidR="005B65CC" w:rsidRDefault="005B65CC" w:rsidP="003A7E70">
      <w:pPr>
        <w:ind w:firstLine="709"/>
        <w:jc w:val="center"/>
        <w:rPr>
          <w:sz w:val="28"/>
          <w:szCs w:val="28"/>
          <w:u w:val="single"/>
        </w:rPr>
      </w:pPr>
    </w:p>
    <w:p w:rsidR="00AF3F6E" w:rsidRPr="00961F82" w:rsidRDefault="00AF3F6E" w:rsidP="003A7E70">
      <w:pPr>
        <w:ind w:firstLine="709"/>
        <w:jc w:val="center"/>
        <w:rPr>
          <w:sz w:val="28"/>
          <w:szCs w:val="28"/>
          <w:u w:val="single"/>
        </w:rPr>
      </w:pPr>
      <w:r w:rsidRPr="00961F82">
        <w:rPr>
          <w:sz w:val="28"/>
          <w:szCs w:val="28"/>
          <w:u w:val="single"/>
        </w:rPr>
        <w:t>О работе депутатских комитетов</w:t>
      </w:r>
    </w:p>
    <w:p w:rsidR="00AF3F6E" w:rsidRPr="00961F82" w:rsidRDefault="00AF3F6E" w:rsidP="00AF3F6E">
      <w:pPr>
        <w:ind w:left="360"/>
        <w:jc w:val="both"/>
        <w:rPr>
          <w:sz w:val="28"/>
          <w:szCs w:val="28"/>
        </w:rPr>
      </w:pPr>
    </w:p>
    <w:p w:rsidR="000B0DA3" w:rsidRPr="00961F82" w:rsidRDefault="00AF3F6E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Все вопросы и проекты решений до </w:t>
      </w:r>
      <w:r w:rsidR="003A7E70" w:rsidRPr="00961F82">
        <w:rPr>
          <w:sz w:val="28"/>
          <w:szCs w:val="28"/>
        </w:rPr>
        <w:t>рассмотрения их</w:t>
      </w:r>
      <w:r w:rsidRPr="00961F82">
        <w:rPr>
          <w:sz w:val="28"/>
          <w:szCs w:val="28"/>
        </w:rPr>
        <w:t xml:space="preserve"> на заседаниях Думы рассматриваются</w:t>
      </w:r>
      <w:r w:rsidR="00DC6072" w:rsidRPr="00961F82">
        <w:rPr>
          <w:sz w:val="28"/>
          <w:szCs w:val="28"/>
        </w:rPr>
        <w:t xml:space="preserve"> профильными</w:t>
      </w:r>
      <w:r w:rsidRPr="00961F82">
        <w:rPr>
          <w:sz w:val="28"/>
          <w:szCs w:val="28"/>
        </w:rPr>
        <w:t xml:space="preserve"> комитета</w:t>
      </w:r>
      <w:r w:rsidR="003A7E70" w:rsidRPr="00961F82">
        <w:rPr>
          <w:sz w:val="28"/>
          <w:szCs w:val="28"/>
        </w:rPr>
        <w:t>ми Думы</w:t>
      </w:r>
      <w:r w:rsidR="00DC6072" w:rsidRPr="00961F82">
        <w:rPr>
          <w:sz w:val="28"/>
          <w:szCs w:val="28"/>
        </w:rPr>
        <w:t xml:space="preserve"> и в рабочих комиссиях.</w:t>
      </w:r>
      <w:r w:rsidR="005B65CC">
        <w:rPr>
          <w:sz w:val="28"/>
          <w:szCs w:val="28"/>
        </w:rPr>
        <w:t xml:space="preserve"> </w:t>
      </w:r>
      <w:r w:rsidR="00EC3015" w:rsidRPr="00961F82">
        <w:rPr>
          <w:sz w:val="28"/>
          <w:szCs w:val="28"/>
        </w:rPr>
        <w:t>К</w:t>
      </w:r>
      <w:r w:rsidRPr="00961F82">
        <w:rPr>
          <w:sz w:val="28"/>
          <w:szCs w:val="28"/>
        </w:rPr>
        <w:t xml:space="preserve">омитеты проводят </w:t>
      </w:r>
      <w:r w:rsidR="00EC3015" w:rsidRPr="00961F82">
        <w:rPr>
          <w:sz w:val="28"/>
          <w:szCs w:val="28"/>
        </w:rPr>
        <w:t xml:space="preserve">свои </w:t>
      </w:r>
      <w:r w:rsidRPr="00961F82">
        <w:rPr>
          <w:sz w:val="28"/>
          <w:szCs w:val="28"/>
        </w:rPr>
        <w:t xml:space="preserve">заседания регулярно. Всего в </w:t>
      </w:r>
      <w:r w:rsidR="00EE708C" w:rsidRPr="00961F82">
        <w:rPr>
          <w:sz w:val="28"/>
          <w:szCs w:val="28"/>
        </w:rPr>
        <w:t>период с 1 октября 2017</w:t>
      </w:r>
      <w:r w:rsidRPr="00961F82">
        <w:rPr>
          <w:sz w:val="28"/>
          <w:szCs w:val="28"/>
        </w:rPr>
        <w:t xml:space="preserve"> года  </w:t>
      </w:r>
      <w:r w:rsidR="00EE708C" w:rsidRPr="00961F82">
        <w:rPr>
          <w:sz w:val="28"/>
          <w:szCs w:val="28"/>
        </w:rPr>
        <w:t xml:space="preserve">по декабрь 2018 года </w:t>
      </w:r>
      <w:r w:rsidRPr="00961F82">
        <w:rPr>
          <w:sz w:val="28"/>
          <w:szCs w:val="28"/>
        </w:rPr>
        <w:t>проведено 5</w:t>
      </w:r>
      <w:r w:rsidR="00EE708C" w:rsidRPr="00961F82">
        <w:rPr>
          <w:sz w:val="28"/>
          <w:szCs w:val="28"/>
        </w:rPr>
        <w:t>6</w:t>
      </w:r>
      <w:r w:rsidRPr="00961F82">
        <w:rPr>
          <w:sz w:val="28"/>
          <w:szCs w:val="28"/>
        </w:rPr>
        <w:t xml:space="preserve"> заседани</w:t>
      </w:r>
      <w:r w:rsidR="00EE708C" w:rsidRPr="00961F82">
        <w:rPr>
          <w:sz w:val="28"/>
          <w:szCs w:val="28"/>
        </w:rPr>
        <w:t>й</w:t>
      </w:r>
      <w:r w:rsidRPr="00961F82">
        <w:rPr>
          <w:sz w:val="28"/>
          <w:szCs w:val="28"/>
        </w:rPr>
        <w:t xml:space="preserve"> комитетов, </w:t>
      </w:r>
      <w:r w:rsidR="00EE708C" w:rsidRPr="00961F82">
        <w:rPr>
          <w:sz w:val="28"/>
          <w:szCs w:val="28"/>
        </w:rPr>
        <w:t xml:space="preserve">на которых было рассмотрено более 200 вопросов, </w:t>
      </w:r>
      <w:r w:rsidR="000B0DA3" w:rsidRPr="00961F82">
        <w:rPr>
          <w:sz w:val="28"/>
          <w:szCs w:val="28"/>
        </w:rPr>
        <w:t>в том числе:</w:t>
      </w:r>
    </w:p>
    <w:p w:rsidR="000B0DA3" w:rsidRPr="00961F82" w:rsidRDefault="000B0DA3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а) комитетом </w:t>
      </w:r>
      <w:r w:rsidR="00AF3F6E" w:rsidRPr="00961F82">
        <w:rPr>
          <w:sz w:val="28"/>
          <w:szCs w:val="28"/>
        </w:rPr>
        <w:t xml:space="preserve">по местному самоуправлению и законности </w:t>
      </w:r>
      <w:r w:rsidRPr="00961F82">
        <w:rPr>
          <w:sz w:val="28"/>
          <w:szCs w:val="28"/>
        </w:rPr>
        <w:t xml:space="preserve">проведено </w:t>
      </w:r>
      <w:r w:rsidR="00AF3F6E" w:rsidRPr="00961F82">
        <w:rPr>
          <w:sz w:val="28"/>
          <w:szCs w:val="28"/>
        </w:rPr>
        <w:t xml:space="preserve">16 заседаний, </w:t>
      </w:r>
      <w:r w:rsidRPr="00961F82">
        <w:rPr>
          <w:sz w:val="28"/>
          <w:szCs w:val="28"/>
        </w:rPr>
        <w:t>рассмотрено 94 вопроса, решения приняты по всем вопросам;</w:t>
      </w:r>
    </w:p>
    <w:p w:rsidR="000B0DA3" w:rsidRPr="00961F82" w:rsidRDefault="000B0DA3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б) комитетом </w:t>
      </w:r>
      <w:r w:rsidR="00AF3F6E" w:rsidRPr="00961F82">
        <w:rPr>
          <w:sz w:val="28"/>
          <w:szCs w:val="28"/>
        </w:rPr>
        <w:t xml:space="preserve">по бюджету и экономической политике </w:t>
      </w:r>
      <w:r w:rsidRPr="00961F82">
        <w:rPr>
          <w:sz w:val="28"/>
          <w:szCs w:val="28"/>
        </w:rPr>
        <w:t>проведено 16 заседаний, рассмотрено 75 вопросов, решения приняты по всем вопросам;</w:t>
      </w:r>
    </w:p>
    <w:p w:rsidR="000B0DA3" w:rsidRPr="00961F82" w:rsidRDefault="000B0DA3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в) комитетом</w:t>
      </w:r>
      <w:r w:rsidR="00AF3F6E" w:rsidRPr="00961F82">
        <w:rPr>
          <w:sz w:val="28"/>
          <w:szCs w:val="28"/>
        </w:rPr>
        <w:t xml:space="preserve"> по городскому хозяйству</w:t>
      </w:r>
      <w:r w:rsidRPr="00961F82">
        <w:rPr>
          <w:sz w:val="28"/>
          <w:szCs w:val="28"/>
        </w:rPr>
        <w:t xml:space="preserve"> проведено 11 заседаний</w:t>
      </w:r>
      <w:r w:rsidR="00AF3F6E" w:rsidRPr="00961F82">
        <w:rPr>
          <w:sz w:val="28"/>
          <w:szCs w:val="28"/>
        </w:rPr>
        <w:t xml:space="preserve">, </w:t>
      </w:r>
      <w:r w:rsidRPr="00961F82">
        <w:rPr>
          <w:sz w:val="28"/>
          <w:szCs w:val="28"/>
        </w:rPr>
        <w:t>рассмотрено 50 вопросов, решения приняты по 45 вопросам (5 вопросов были рассмотрены не в правомочном составе);</w:t>
      </w:r>
    </w:p>
    <w:p w:rsidR="00AF3F6E" w:rsidRPr="00961F82" w:rsidRDefault="000B0DA3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г) </w:t>
      </w:r>
      <w:r w:rsidR="001227D0" w:rsidRPr="00961F82">
        <w:rPr>
          <w:sz w:val="28"/>
          <w:szCs w:val="28"/>
        </w:rPr>
        <w:t xml:space="preserve">комитетом </w:t>
      </w:r>
      <w:r w:rsidR="00AF3F6E" w:rsidRPr="00961F82">
        <w:rPr>
          <w:sz w:val="28"/>
          <w:szCs w:val="28"/>
        </w:rPr>
        <w:t xml:space="preserve">по социальной политике </w:t>
      </w:r>
      <w:r w:rsidR="001227D0" w:rsidRPr="00961F82">
        <w:rPr>
          <w:sz w:val="28"/>
          <w:szCs w:val="28"/>
        </w:rPr>
        <w:t>проведено 13 заседаний, рассмотрено 47 вопросов, по всем приняты решения</w:t>
      </w:r>
      <w:r w:rsidR="00AF3F6E" w:rsidRPr="00961F82">
        <w:rPr>
          <w:sz w:val="28"/>
          <w:szCs w:val="28"/>
        </w:rPr>
        <w:t>.</w:t>
      </w:r>
    </w:p>
    <w:p w:rsidR="001227D0" w:rsidRPr="00961F82" w:rsidRDefault="001227D0" w:rsidP="003A7E70">
      <w:pPr>
        <w:ind w:firstLine="709"/>
        <w:jc w:val="both"/>
        <w:rPr>
          <w:sz w:val="28"/>
          <w:szCs w:val="28"/>
        </w:rPr>
      </w:pPr>
    </w:p>
    <w:p w:rsidR="004C03C8" w:rsidRPr="00961F82" w:rsidRDefault="004C03C8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З</w:t>
      </w:r>
      <w:r w:rsidR="00AF3F6E" w:rsidRPr="00961F82">
        <w:rPr>
          <w:sz w:val="28"/>
          <w:szCs w:val="28"/>
        </w:rPr>
        <w:t xml:space="preserve">аседания комитетов </w:t>
      </w:r>
      <w:r w:rsidRPr="00961F82">
        <w:rPr>
          <w:sz w:val="28"/>
          <w:szCs w:val="28"/>
        </w:rPr>
        <w:t>проводятся с участием представителей администрации городского округа, контрольно-счетной палаты городского округа, прокуратуры гор. Дальнегорска и иных заинтересованных лиц.</w:t>
      </w:r>
    </w:p>
    <w:p w:rsidR="00F144E1" w:rsidRPr="00961F82" w:rsidRDefault="00F144E1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 большей части комитеты рассматривали вопросы, затрагивающие сферы жилищно-коммунального хозяйства, дорожной деятельности, благоустройства, развития культуры и спорта на территории Дальнегорского городского округа</w:t>
      </w:r>
      <w:r w:rsidR="00493BFF" w:rsidRPr="00961F82">
        <w:rPr>
          <w:sz w:val="28"/>
          <w:szCs w:val="28"/>
        </w:rPr>
        <w:t>, а также вопросы о принятии мер по антитеррористической защищенности социально-культурных и образовательных организаций</w:t>
      </w:r>
      <w:r w:rsidRPr="00961F82">
        <w:rPr>
          <w:sz w:val="28"/>
          <w:szCs w:val="28"/>
        </w:rPr>
        <w:t>.</w:t>
      </w:r>
    </w:p>
    <w:p w:rsidR="005A6E5A" w:rsidRPr="00961F82" w:rsidRDefault="005A6E5A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По-прежнему на особом контроле Думы городского округа стоят вопросы о ремонте муниципальных автомобильных дорог, обеспечении жителей городского округа горячим водоснабжением в межотопительный период, об организации питания несовершеннолетних</w:t>
      </w:r>
      <w:r w:rsidR="00577A58" w:rsidRPr="00961F82">
        <w:rPr>
          <w:sz w:val="28"/>
          <w:szCs w:val="28"/>
        </w:rPr>
        <w:t xml:space="preserve"> детей</w:t>
      </w:r>
      <w:r w:rsidRPr="00961F82">
        <w:rPr>
          <w:sz w:val="28"/>
          <w:szCs w:val="28"/>
        </w:rPr>
        <w:t xml:space="preserve"> в дошкольных и общеобразовательных организациях городского округа, </w:t>
      </w:r>
      <w:r w:rsidR="00650651" w:rsidRPr="00961F82">
        <w:rPr>
          <w:sz w:val="28"/>
          <w:szCs w:val="28"/>
        </w:rPr>
        <w:t>о переселении граждан из аварийного и ветхого жилья</w:t>
      </w:r>
      <w:r w:rsidR="0088160A" w:rsidRPr="00961F82">
        <w:rPr>
          <w:sz w:val="28"/>
          <w:szCs w:val="28"/>
        </w:rPr>
        <w:t>, о водоснабжении улицы Тигровой, о реконструкции стадиона «Темп»</w:t>
      </w:r>
      <w:r w:rsidRPr="00961F82">
        <w:rPr>
          <w:sz w:val="28"/>
          <w:szCs w:val="28"/>
        </w:rPr>
        <w:t xml:space="preserve"> и другие немаловажные вопросы.</w:t>
      </w:r>
    </w:p>
    <w:p w:rsidR="00F144E1" w:rsidRPr="00961F82" w:rsidRDefault="00F144E1" w:rsidP="003A7E70">
      <w:pPr>
        <w:ind w:firstLine="709"/>
        <w:jc w:val="both"/>
        <w:rPr>
          <w:sz w:val="28"/>
          <w:szCs w:val="28"/>
        </w:rPr>
      </w:pPr>
    </w:p>
    <w:p w:rsidR="00650651" w:rsidRPr="00961F82" w:rsidRDefault="005038F7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Думой городского округа седьмого созыва всецело поддерживается и ведется практика рассмотрения обращений граждан, затрагивающих права и законные интересы неограниченного круга лиц, а </w:t>
      </w:r>
      <w:r w:rsidR="007F545F" w:rsidRPr="00961F82">
        <w:rPr>
          <w:sz w:val="28"/>
          <w:szCs w:val="28"/>
        </w:rPr>
        <w:t>также вопросы местного значения</w:t>
      </w:r>
      <w:r w:rsidR="00E24C76" w:rsidRPr="00961F82">
        <w:rPr>
          <w:sz w:val="28"/>
          <w:szCs w:val="28"/>
        </w:rPr>
        <w:t>, на заседаниях комитета</w:t>
      </w:r>
      <w:r w:rsidR="007F545F" w:rsidRPr="00961F82">
        <w:rPr>
          <w:sz w:val="28"/>
          <w:szCs w:val="28"/>
        </w:rPr>
        <w:t xml:space="preserve">. Данные вопросы рассматриваются с </w:t>
      </w:r>
      <w:r w:rsidR="00AA67C0" w:rsidRPr="00961F82">
        <w:rPr>
          <w:sz w:val="28"/>
          <w:szCs w:val="28"/>
        </w:rPr>
        <w:t>особой тщательностью и вниманием Депутатов</w:t>
      </w:r>
      <w:r w:rsidR="007F545F" w:rsidRPr="00961F82">
        <w:rPr>
          <w:sz w:val="28"/>
          <w:szCs w:val="28"/>
        </w:rPr>
        <w:t xml:space="preserve"> совместно с должностными лицами ад</w:t>
      </w:r>
      <w:r w:rsidR="00004962" w:rsidRPr="00961F82">
        <w:rPr>
          <w:sz w:val="28"/>
          <w:szCs w:val="28"/>
        </w:rPr>
        <w:t>министрации городского округа.</w:t>
      </w:r>
    </w:p>
    <w:p w:rsidR="002006B9" w:rsidRPr="00961F82" w:rsidRDefault="002006B9" w:rsidP="003A7E70">
      <w:pPr>
        <w:ind w:firstLine="709"/>
        <w:jc w:val="both"/>
        <w:rPr>
          <w:sz w:val="28"/>
          <w:szCs w:val="28"/>
        </w:rPr>
      </w:pPr>
    </w:p>
    <w:p w:rsidR="00493BFF" w:rsidRPr="00961F82" w:rsidRDefault="00072D55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lastRenderedPageBreak/>
        <w:t>За отчетный период в Думу городского округа поступило 20 обращений граждан. Данные обращения были рассмотрены в порядке и сроки, установленные  законодательством, и даны соответствующие ответы. Так, на 7 обращений были даны ответы по существу, по 6 обращениям даны соответствующие разъяснения, 7 обращений были перенаправлены по компетенции.</w:t>
      </w:r>
    </w:p>
    <w:p w:rsidR="00596A46" w:rsidRPr="00961F82" w:rsidRDefault="00DA400E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 основной своей части обращения граждан касались вопросов благоустройства, устранения последствий паводков и подтоплений и отношений в жилищно-коммунальной сфере.</w:t>
      </w:r>
    </w:p>
    <w:p w:rsidR="00596A46" w:rsidRPr="00961F82" w:rsidRDefault="00596A46" w:rsidP="003A7E70">
      <w:pPr>
        <w:ind w:firstLine="709"/>
        <w:jc w:val="both"/>
        <w:rPr>
          <w:sz w:val="28"/>
          <w:szCs w:val="28"/>
        </w:rPr>
      </w:pPr>
    </w:p>
    <w:p w:rsidR="00D27E0F" w:rsidRPr="00961F82" w:rsidRDefault="004B1288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Я</w:t>
      </w:r>
      <w:r w:rsidR="00FC51AE" w:rsidRPr="00961F82">
        <w:rPr>
          <w:sz w:val="28"/>
          <w:szCs w:val="28"/>
        </w:rPr>
        <w:t>,</w:t>
      </w:r>
      <w:r w:rsidR="00225D6C">
        <w:rPr>
          <w:sz w:val="28"/>
          <w:szCs w:val="28"/>
        </w:rPr>
        <w:t xml:space="preserve"> </w:t>
      </w:r>
      <w:r w:rsidR="00FC51AE" w:rsidRPr="00961F82">
        <w:rPr>
          <w:sz w:val="28"/>
          <w:szCs w:val="28"/>
        </w:rPr>
        <w:t xml:space="preserve">как </w:t>
      </w:r>
      <w:r w:rsidRPr="00961F82">
        <w:rPr>
          <w:sz w:val="28"/>
          <w:szCs w:val="28"/>
        </w:rPr>
        <w:t>председатель Думы Дальнегорского городского округа</w:t>
      </w:r>
      <w:r w:rsidR="00D27E0F" w:rsidRPr="00961F82">
        <w:rPr>
          <w:sz w:val="28"/>
          <w:szCs w:val="28"/>
        </w:rPr>
        <w:t>:</w:t>
      </w:r>
    </w:p>
    <w:p w:rsidR="00D27E0F" w:rsidRPr="00961F82" w:rsidRDefault="00D27E0F" w:rsidP="003A7E70">
      <w:pPr>
        <w:ind w:firstLine="709"/>
        <w:jc w:val="both"/>
        <w:rPr>
          <w:sz w:val="28"/>
          <w:szCs w:val="28"/>
        </w:rPr>
      </w:pPr>
    </w:p>
    <w:p w:rsidR="00D27E0F" w:rsidRPr="00961F82" w:rsidRDefault="00D27E0F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1)</w:t>
      </w:r>
      <w:r w:rsidR="004B1288" w:rsidRPr="00961F82">
        <w:rPr>
          <w:sz w:val="28"/>
          <w:szCs w:val="28"/>
        </w:rPr>
        <w:t xml:space="preserve"> принимал участие </w:t>
      </w:r>
      <w:r w:rsidR="006E5D47" w:rsidRPr="00961F82">
        <w:rPr>
          <w:sz w:val="28"/>
          <w:szCs w:val="28"/>
        </w:rPr>
        <w:t>в заседаниях Совета председателей п</w:t>
      </w:r>
      <w:r w:rsidR="00FC51AE" w:rsidRPr="00961F82">
        <w:rPr>
          <w:sz w:val="28"/>
          <w:szCs w:val="28"/>
        </w:rPr>
        <w:t>р</w:t>
      </w:r>
      <w:r w:rsidR="006E5D47" w:rsidRPr="00961F82">
        <w:rPr>
          <w:sz w:val="28"/>
          <w:szCs w:val="28"/>
        </w:rPr>
        <w:t>едставительных органов городских округов и муниципальных районов при Законодател</w:t>
      </w:r>
      <w:r w:rsidRPr="00961F82">
        <w:rPr>
          <w:sz w:val="28"/>
          <w:szCs w:val="28"/>
        </w:rPr>
        <w:t>ьном Собрании Приморского края;</w:t>
      </w:r>
    </w:p>
    <w:p w:rsidR="00C461B7" w:rsidRPr="00961F82" w:rsidRDefault="00C461B7" w:rsidP="003A7E70">
      <w:pPr>
        <w:ind w:firstLine="709"/>
        <w:jc w:val="both"/>
        <w:rPr>
          <w:sz w:val="28"/>
          <w:szCs w:val="28"/>
        </w:rPr>
      </w:pPr>
    </w:p>
    <w:p w:rsidR="00C461B7" w:rsidRPr="00961F82" w:rsidRDefault="00C461B7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2) </w:t>
      </w:r>
      <w:r w:rsidR="00F264DA" w:rsidRPr="00961F82">
        <w:rPr>
          <w:sz w:val="28"/>
          <w:szCs w:val="28"/>
        </w:rPr>
        <w:t>представлял Думу городского округа в Комитете Законодательного Собрания Приморского края</w:t>
      </w:r>
      <w:r w:rsidR="00225D6C">
        <w:rPr>
          <w:sz w:val="28"/>
          <w:szCs w:val="28"/>
        </w:rPr>
        <w:t xml:space="preserve"> </w:t>
      </w:r>
      <w:r w:rsidR="00F264DA" w:rsidRPr="00961F82">
        <w:rPr>
          <w:sz w:val="28"/>
          <w:szCs w:val="28"/>
        </w:rPr>
        <w:t>по социальной</w:t>
      </w:r>
      <w:r w:rsidR="00A722CA" w:rsidRPr="00961F82">
        <w:rPr>
          <w:sz w:val="28"/>
          <w:szCs w:val="28"/>
        </w:rPr>
        <w:t xml:space="preserve"> политике и защите прав граждан при рассмотрении законодательной инициативы, подготовленной Думой Дальнегорского городского округа, по внесению </w:t>
      </w:r>
      <w:r w:rsidR="007B544A">
        <w:rPr>
          <w:sz w:val="28"/>
          <w:szCs w:val="28"/>
        </w:rPr>
        <w:t>в</w:t>
      </w:r>
      <w:r w:rsidR="00A722CA" w:rsidRPr="00961F82">
        <w:rPr>
          <w:sz w:val="28"/>
          <w:szCs w:val="28"/>
        </w:rPr>
        <w:t xml:space="preserve"> Законодательное собрание Приморского края проекта Закона Приморского края «О внесении изменений в Закон Приморского края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края»;</w:t>
      </w:r>
    </w:p>
    <w:p w:rsidR="00A722CA" w:rsidRPr="00961F82" w:rsidRDefault="00A722CA" w:rsidP="003A7E70">
      <w:pPr>
        <w:ind w:firstLine="709"/>
        <w:jc w:val="both"/>
        <w:rPr>
          <w:sz w:val="28"/>
          <w:szCs w:val="28"/>
        </w:rPr>
      </w:pPr>
    </w:p>
    <w:p w:rsidR="00A722CA" w:rsidRPr="00961F82" w:rsidRDefault="00A722CA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3) </w:t>
      </w:r>
      <w:r w:rsidR="00955030" w:rsidRPr="00961F82">
        <w:rPr>
          <w:sz w:val="28"/>
          <w:szCs w:val="28"/>
        </w:rPr>
        <w:t>участвовал в мероприятиях, посвященных чествованию юбиляров и юбилейных событий;</w:t>
      </w:r>
    </w:p>
    <w:p w:rsidR="00955030" w:rsidRPr="00961F82" w:rsidRDefault="00955030" w:rsidP="003A7E70">
      <w:pPr>
        <w:ind w:firstLine="709"/>
        <w:jc w:val="both"/>
        <w:rPr>
          <w:sz w:val="28"/>
          <w:szCs w:val="28"/>
        </w:rPr>
      </w:pPr>
    </w:p>
    <w:p w:rsidR="00955030" w:rsidRPr="00961F82" w:rsidRDefault="00955030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4) принимал участие в культурно-массовых мероприятиях, проводимых администрацией городского округа в рамках празднования знаменательных дат;</w:t>
      </w:r>
    </w:p>
    <w:p w:rsidR="00955030" w:rsidRPr="00961F82" w:rsidRDefault="00955030" w:rsidP="003A7E70">
      <w:pPr>
        <w:ind w:firstLine="709"/>
        <w:jc w:val="both"/>
        <w:rPr>
          <w:sz w:val="28"/>
          <w:szCs w:val="28"/>
        </w:rPr>
      </w:pPr>
    </w:p>
    <w:p w:rsidR="00A24DE6" w:rsidRPr="00961F82" w:rsidRDefault="00955030" w:rsidP="009543C2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5) </w:t>
      </w:r>
      <w:r w:rsidR="00A24DE6" w:rsidRPr="00961F82">
        <w:rPr>
          <w:sz w:val="28"/>
          <w:szCs w:val="28"/>
        </w:rPr>
        <w:t>представлял Думу городского округа в конкурсе на лучшую организацию работы представительных органов городских округов и муницип</w:t>
      </w:r>
      <w:r w:rsidR="002D16EE" w:rsidRPr="00961F82">
        <w:rPr>
          <w:sz w:val="28"/>
          <w:szCs w:val="28"/>
        </w:rPr>
        <w:t>альных районов Приморского края.</w:t>
      </w:r>
    </w:p>
    <w:p w:rsidR="00A722CA" w:rsidRPr="00961F82" w:rsidRDefault="00A722CA" w:rsidP="003A7E70">
      <w:pPr>
        <w:ind w:firstLine="709"/>
        <w:jc w:val="both"/>
        <w:rPr>
          <w:sz w:val="28"/>
          <w:szCs w:val="28"/>
        </w:rPr>
      </w:pPr>
    </w:p>
    <w:p w:rsidR="00F619DF" w:rsidRPr="00961F82" w:rsidRDefault="00716581" w:rsidP="00E348F2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Депутаты Думы Дальнегорского городского округа принимали участи</w:t>
      </w:r>
      <w:r w:rsidR="00F12762" w:rsidRPr="00961F82">
        <w:rPr>
          <w:sz w:val="28"/>
          <w:szCs w:val="28"/>
        </w:rPr>
        <w:t>е</w:t>
      </w:r>
      <w:r w:rsidR="007B544A">
        <w:rPr>
          <w:sz w:val="28"/>
          <w:szCs w:val="28"/>
        </w:rPr>
        <w:t xml:space="preserve"> </w:t>
      </w:r>
      <w:r w:rsidR="00F12762" w:rsidRPr="00961F82">
        <w:rPr>
          <w:sz w:val="28"/>
          <w:szCs w:val="28"/>
        </w:rPr>
        <w:t>во</w:t>
      </w:r>
      <w:r w:rsidR="00B373A0" w:rsidRPr="00961F82">
        <w:rPr>
          <w:sz w:val="28"/>
          <w:szCs w:val="28"/>
        </w:rPr>
        <w:t xml:space="preserve"> встречах с </w:t>
      </w:r>
      <w:r w:rsidR="00D7173C" w:rsidRPr="00961F82">
        <w:rPr>
          <w:sz w:val="28"/>
          <w:szCs w:val="28"/>
        </w:rPr>
        <w:t xml:space="preserve">депутатом Государственной Думы Российской Федерации Николаевой Викторией Викторовной, </w:t>
      </w:r>
      <w:r w:rsidR="00F12762" w:rsidRPr="00961F82">
        <w:rPr>
          <w:sz w:val="28"/>
          <w:szCs w:val="28"/>
        </w:rPr>
        <w:t>Г</w:t>
      </w:r>
      <w:r w:rsidR="002466F4" w:rsidRPr="00961F82">
        <w:rPr>
          <w:sz w:val="28"/>
          <w:szCs w:val="28"/>
        </w:rPr>
        <w:t xml:space="preserve">убернатором Приморского края, </w:t>
      </w:r>
      <w:r w:rsidR="00D7173C" w:rsidRPr="00961F82">
        <w:rPr>
          <w:sz w:val="28"/>
          <w:szCs w:val="28"/>
        </w:rPr>
        <w:t>депутатом Законодательного Собр</w:t>
      </w:r>
      <w:r w:rsidR="00E348F2" w:rsidRPr="00961F82">
        <w:rPr>
          <w:sz w:val="28"/>
          <w:szCs w:val="28"/>
        </w:rPr>
        <w:t xml:space="preserve">ания Приморского края Слепченко Сергеем Владимировичем. Кроме того Депутатский корпус </w:t>
      </w:r>
      <w:r w:rsidR="00C62A20" w:rsidRPr="00961F82">
        <w:rPr>
          <w:sz w:val="28"/>
          <w:szCs w:val="28"/>
        </w:rPr>
        <w:t xml:space="preserve">принимал активное участие в выборах </w:t>
      </w:r>
      <w:r w:rsidR="00780A49" w:rsidRPr="00961F82">
        <w:rPr>
          <w:sz w:val="28"/>
          <w:szCs w:val="28"/>
        </w:rPr>
        <w:t xml:space="preserve"> Президента РФ и </w:t>
      </w:r>
      <w:r w:rsidR="00C62A20" w:rsidRPr="00961F82">
        <w:rPr>
          <w:sz w:val="28"/>
          <w:szCs w:val="28"/>
        </w:rPr>
        <w:t>Губернатора Приморского края</w:t>
      </w:r>
      <w:r w:rsidR="00F619DF" w:rsidRPr="00961F82">
        <w:rPr>
          <w:sz w:val="28"/>
          <w:szCs w:val="28"/>
        </w:rPr>
        <w:t>. В</w:t>
      </w:r>
      <w:r w:rsidR="00780A49" w:rsidRPr="00961F82">
        <w:rPr>
          <w:sz w:val="28"/>
          <w:szCs w:val="28"/>
        </w:rPr>
        <w:t xml:space="preserve"> рамках </w:t>
      </w:r>
      <w:r w:rsidR="00F619DF" w:rsidRPr="00961F82">
        <w:rPr>
          <w:sz w:val="28"/>
          <w:szCs w:val="28"/>
        </w:rPr>
        <w:t>предвыборной компании</w:t>
      </w:r>
      <w:r w:rsidR="00225D6C">
        <w:rPr>
          <w:sz w:val="28"/>
          <w:szCs w:val="28"/>
        </w:rPr>
        <w:t xml:space="preserve"> </w:t>
      </w:r>
      <w:r w:rsidR="0018594F" w:rsidRPr="00961F82">
        <w:rPr>
          <w:sz w:val="28"/>
          <w:szCs w:val="28"/>
        </w:rPr>
        <w:t xml:space="preserve">были проведены встречи </w:t>
      </w:r>
      <w:r w:rsidR="00F619DF" w:rsidRPr="00961F82">
        <w:rPr>
          <w:sz w:val="28"/>
          <w:szCs w:val="28"/>
        </w:rPr>
        <w:t xml:space="preserve"> с избирателями.</w:t>
      </w:r>
    </w:p>
    <w:p w:rsidR="00D7173C" w:rsidRPr="00961F82" w:rsidRDefault="00C57556" w:rsidP="00D9433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lastRenderedPageBreak/>
        <w:t>Тесное взаимодействие депутатского корпуса с испол</w:t>
      </w:r>
      <w:r w:rsidR="0018594F" w:rsidRPr="00961F82">
        <w:rPr>
          <w:sz w:val="28"/>
          <w:szCs w:val="28"/>
        </w:rPr>
        <w:t>нительной властью, с руководителями</w:t>
      </w:r>
      <w:r w:rsidRPr="00961F82">
        <w:rPr>
          <w:sz w:val="28"/>
          <w:szCs w:val="28"/>
        </w:rPr>
        <w:t xml:space="preserve"> крупных предприятий и бизнес сообщества</w:t>
      </w:r>
      <w:r w:rsidR="00780A49" w:rsidRPr="00961F82">
        <w:rPr>
          <w:sz w:val="28"/>
          <w:szCs w:val="28"/>
        </w:rPr>
        <w:t>, а также депутат</w:t>
      </w:r>
      <w:r w:rsidR="00225D6C">
        <w:rPr>
          <w:sz w:val="28"/>
          <w:szCs w:val="28"/>
        </w:rPr>
        <w:t>ам</w:t>
      </w:r>
      <w:r w:rsidR="00780A49" w:rsidRPr="00961F82">
        <w:rPr>
          <w:sz w:val="28"/>
          <w:szCs w:val="28"/>
        </w:rPr>
        <w:t xml:space="preserve"> З</w:t>
      </w:r>
      <w:r w:rsidRPr="00961F82">
        <w:rPr>
          <w:sz w:val="28"/>
          <w:szCs w:val="28"/>
        </w:rPr>
        <w:t xml:space="preserve">аконодательного собрания Слепченко С.В и </w:t>
      </w:r>
      <w:r w:rsidR="00225D6C">
        <w:rPr>
          <w:sz w:val="28"/>
          <w:szCs w:val="28"/>
        </w:rPr>
        <w:t xml:space="preserve">депутатам </w:t>
      </w:r>
      <w:r w:rsidRPr="00961F82">
        <w:rPr>
          <w:sz w:val="28"/>
          <w:szCs w:val="28"/>
        </w:rPr>
        <w:t>Государственной Думы Николаевой В.В., в 2018 году были реализованы значимые проекты на территории ДГО.</w:t>
      </w:r>
    </w:p>
    <w:p w:rsidR="00F01C3C" w:rsidRPr="00961F82" w:rsidRDefault="0070415C" w:rsidP="005B65C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Депутатский корпус ведет активную работу на своих избирательных округах по реализации партийного проекта комфортная городская среда, а также </w:t>
      </w:r>
      <w:r w:rsidR="0092656E" w:rsidRPr="00961F82">
        <w:rPr>
          <w:sz w:val="28"/>
          <w:szCs w:val="28"/>
        </w:rPr>
        <w:t>активно принимают участие в работе фонда «Содействия» по установке спортивных и детских площадок</w:t>
      </w:r>
      <w:r w:rsidR="005B65CC">
        <w:rPr>
          <w:sz w:val="28"/>
          <w:szCs w:val="28"/>
        </w:rPr>
        <w:t>.</w:t>
      </w:r>
      <w:r w:rsidR="0092656E" w:rsidRPr="00961F82">
        <w:rPr>
          <w:sz w:val="28"/>
          <w:szCs w:val="28"/>
        </w:rPr>
        <w:t xml:space="preserve"> За 2018 г</w:t>
      </w:r>
      <w:r w:rsidR="001C12C8" w:rsidRPr="00961F82">
        <w:rPr>
          <w:sz w:val="28"/>
          <w:szCs w:val="28"/>
        </w:rPr>
        <w:t>од было реализовано 18 проектов, установили</w:t>
      </w:r>
      <w:r w:rsidR="00AC4339" w:rsidRPr="00961F82">
        <w:rPr>
          <w:sz w:val="28"/>
          <w:szCs w:val="28"/>
        </w:rPr>
        <w:t xml:space="preserve"> с избирателями</w:t>
      </w:r>
      <w:r w:rsidR="001C12C8" w:rsidRPr="00961F82">
        <w:rPr>
          <w:sz w:val="28"/>
          <w:szCs w:val="28"/>
        </w:rPr>
        <w:t xml:space="preserve"> на избирательных округах депутаты: ( Анташкевич В.Н., Харламов Н.Ю., Ткачёв С.С., </w:t>
      </w:r>
      <w:r w:rsidR="00A661DC" w:rsidRPr="00961F82">
        <w:rPr>
          <w:sz w:val="28"/>
          <w:szCs w:val="28"/>
        </w:rPr>
        <w:t>Черепкин А.М., Химиченко Е.В., Тарабарин И.Н., Рубцов А.Е., Ручина И.А., Аксёнова М.Е,. Рябович С.Э., Тютюник А.Г.)</w:t>
      </w:r>
    </w:p>
    <w:p w:rsidR="00D7173C" w:rsidRPr="00961F82" w:rsidRDefault="00D7173C" w:rsidP="003A7E70">
      <w:pPr>
        <w:ind w:firstLine="709"/>
        <w:jc w:val="both"/>
        <w:rPr>
          <w:sz w:val="28"/>
          <w:szCs w:val="28"/>
        </w:rPr>
      </w:pPr>
    </w:p>
    <w:p w:rsidR="008952DF" w:rsidRPr="00961F82" w:rsidRDefault="00B373A0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 течени</w:t>
      </w:r>
      <w:r w:rsidR="009A09FB" w:rsidRPr="00961F82">
        <w:rPr>
          <w:sz w:val="28"/>
          <w:szCs w:val="28"/>
        </w:rPr>
        <w:t>е</w:t>
      </w:r>
      <w:r w:rsidR="005B65CC">
        <w:rPr>
          <w:sz w:val="28"/>
          <w:szCs w:val="28"/>
        </w:rPr>
        <w:t xml:space="preserve"> </w:t>
      </w:r>
      <w:r w:rsidR="00F01C3C" w:rsidRPr="00961F82">
        <w:rPr>
          <w:sz w:val="28"/>
          <w:szCs w:val="28"/>
        </w:rPr>
        <w:t xml:space="preserve">отчетного периода </w:t>
      </w:r>
      <w:r w:rsidRPr="00961F82">
        <w:rPr>
          <w:sz w:val="28"/>
          <w:szCs w:val="28"/>
        </w:rPr>
        <w:t xml:space="preserve">Дума </w:t>
      </w:r>
      <w:r w:rsidR="00F01C3C" w:rsidRPr="00961F82">
        <w:rPr>
          <w:sz w:val="28"/>
          <w:szCs w:val="28"/>
        </w:rPr>
        <w:t xml:space="preserve">городского округа </w:t>
      </w:r>
      <w:r w:rsidRPr="00961F82">
        <w:rPr>
          <w:sz w:val="28"/>
          <w:szCs w:val="28"/>
        </w:rPr>
        <w:t xml:space="preserve">тесно сотрудничала с общественными организациями городского округа: Советом ветеранов, обществом инвалидов, </w:t>
      </w:r>
      <w:r w:rsidR="00F01C3C" w:rsidRPr="00961F82">
        <w:rPr>
          <w:sz w:val="28"/>
          <w:szCs w:val="28"/>
        </w:rPr>
        <w:t>клубом «Общение».</w:t>
      </w:r>
    </w:p>
    <w:p w:rsidR="00F01C3C" w:rsidRPr="00961F82" w:rsidRDefault="00F01C3C" w:rsidP="003A7E70">
      <w:pPr>
        <w:ind w:firstLine="709"/>
        <w:jc w:val="both"/>
        <w:rPr>
          <w:sz w:val="28"/>
          <w:szCs w:val="28"/>
        </w:rPr>
      </w:pPr>
    </w:p>
    <w:p w:rsidR="004D787E" w:rsidRPr="00961F82" w:rsidRDefault="004D787E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Депутаты Думы принимали участие в городских мероприятиях: День Победы, в </w:t>
      </w:r>
      <w:r w:rsidR="00D63D3B" w:rsidRPr="00961F82">
        <w:rPr>
          <w:sz w:val="28"/>
          <w:szCs w:val="28"/>
        </w:rPr>
        <w:t xml:space="preserve">школьных </w:t>
      </w:r>
      <w:r w:rsidRPr="00961F82">
        <w:rPr>
          <w:sz w:val="28"/>
          <w:szCs w:val="28"/>
        </w:rPr>
        <w:t>линейках, посвященных Дню знаний и последних звонках, праздновании Дня города, Дня пожилых людей, Дня учителя, Дня металлурга,  Дня химика и др.</w:t>
      </w:r>
    </w:p>
    <w:p w:rsidR="00B67B10" w:rsidRPr="00961F82" w:rsidRDefault="006D0B96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Депутатами </w:t>
      </w:r>
      <w:r w:rsidR="00F619DF" w:rsidRPr="00961F82">
        <w:rPr>
          <w:sz w:val="28"/>
          <w:szCs w:val="28"/>
        </w:rPr>
        <w:t>Думы</w:t>
      </w:r>
      <w:r w:rsidR="00C57556" w:rsidRPr="00961F82">
        <w:rPr>
          <w:sz w:val="28"/>
          <w:szCs w:val="28"/>
        </w:rPr>
        <w:t xml:space="preserve"> ведется</w:t>
      </w:r>
      <w:r w:rsidRPr="00961F82">
        <w:rPr>
          <w:sz w:val="28"/>
          <w:szCs w:val="28"/>
        </w:rPr>
        <w:t xml:space="preserve"> прием избирателей в соответствии с графиком приема</w:t>
      </w:r>
      <w:r w:rsidR="009A09FB" w:rsidRPr="00961F82">
        <w:rPr>
          <w:sz w:val="28"/>
          <w:szCs w:val="28"/>
        </w:rPr>
        <w:t xml:space="preserve"> в депутатском центре</w:t>
      </w:r>
      <w:r w:rsidR="00F619DF" w:rsidRPr="00961F82">
        <w:rPr>
          <w:sz w:val="28"/>
          <w:szCs w:val="28"/>
        </w:rPr>
        <w:t xml:space="preserve">, график приема регулярно публикуется в СМИ </w:t>
      </w:r>
      <w:r w:rsidR="0018594F" w:rsidRPr="00961F82">
        <w:rPr>
          <w:sz w:val="28"/>
          <w:szCs w:val="28"/>
        </w:rPr>
        <w:t>и размещается в соц. сетях.</w:t>
      </w:r>
    </w:p>
    <w:p w:rsidR="009A09FB" w:rsidRPr="00961F82" w:rsidRDefault="009A09FB" w:rsidP="003A7E70">
      <w:pPr>
        <w:ind w:firstLine="709"/>
        <w:jc w:val="both"/>
        <w:rPr>
          <w:sz w:val="28"/>
          <w:szCs w:val="28"/>
        </w:rPr>
      </w:pPr>
    </w:p>
    <w:p w:rsidR="009A09FB" w:rsidRPr="00961F82" w:rsidRDefault="00B67B10" w:rsidP="00B67B10">
      <w:pPr>
        <w:ind w:firstLine="709"/>
        <w:jc w:val="center"/>
        <w:rPr>
          <w:sz w:val="28"/>
          <w:szCs w:val="28"/>
          <w:u w:val="single"/>
        </w:rPr>
      </w:pPr>
      <w:r w:rsidRPr="00961F82">
        <w:rPr>
          <w:sz w:val="28"/>
          <w:szCs w:val="28"/>
          <w:u w:val="single"/>
        </w:rPr>
        <w:t>О работе организационно-правового отдела.</w:t>
      </w:r>
    </w:p>
    <w:p w:rsidR="00B67B10" w:rsidRPr="00961F82" w:rsidRDefault="00B67B10" w:rsidP="00B67B10">
      <w:pPr>
        <w:ind w:firstLine="709"/>
        <w:jc w:val="center"/>
        <w:rPr>
          <w:sz w:val="28"/>
          <w:szCs w:val="28"/>
          <w:u w:val="single"/>
        </w:rPr>
      </w:pPr>
    </w:p>
    <w:p w:rsidR="009A09FB" w:rsidRPr="00961F82" w:rsidRDefault="00E348F2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 О</w:t>
      </w:r>
      <w:r w:rsidR="009A09FB" w:rsidRPr="00961F82">
        <w:rPr>
          <w:sz w:val="28"/>
          <w:szCs w:val="28"/>
        </w:rPr>
        <w:t xml:space="preserve">рганизационное и правовое сопровождение деятельности Думы городского округа осуществляется </w:t>
      </w:r>
      <w:r w:rsidR="009C3D3D" w:rsidRPr="00961F82">
        <w:rPr>
          <w:sz w:val="28"/>
          <w:szCs w:val="28"/>
        </w:rPr>
        <w:t xml:space="preserve">организационно-правовым отделом. </w:t>
      </w:r>
      <w:r w:rsidR="00225D6C">
        <w:rPr>
          <w:sz w:val="28"/>
          <w:szCs w:val="28"/>
        </w:rPr>
        <w:t>В состав которого входят три человека.</w:t>
      </w:r>
    </w:p>
    <w:p w:rsidR="009A09FB" w:rsidRPr="00961F82" w:rsidRDefault="009C3D3D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За отчетный период отделом было получено и обработано более 500 документов, из них – 50 проектов нормативных правовых актов, в том числе внесенных председателем Думы городского округа (2) и комитетами Думы (12).</w:t>
      </w:r>
    </w:p>
    <w:p w:rsidR="009C3D3D" w:rsidRPr="00961F82" w:rsidRDefault="009C3D3D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По поручению председателя Думы городского округа отдел подготовил 19 заключений на проекты вносимых нормативных правовых актов, принимал активное участие в организации проведения заседаний Думы городского округа, комитетов, проведении публичных слушаний по вопросу внесения изменений и дополнений в Устав Дальнегорского городского округа.</w:t>
      </w:r>
    </w:p>
    <w:p w:rsidR="009C3D3D" w:rsidRPr="00961F82" w:rsidRDefault="009C3D3D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В своей деятельности отдел тесно взаимодействует со специалистами аппарата Законодательного Собрания Приморского края, </w:t>
      </w:r>
      <w:r w:rsidR="006A6886" w:rsidRPr="00961F82">
        <w:rPr>
          <w:sz w:val="28"/>
          <w:szCs w:val="28"/>
        </w:rPr>
        <w:t xml:space="preserve">Администрации Приморского края, а также с прокуратурой г. Дальнегорска во исполнение Соглашения о взаимодействии в сфере обеспечения единства правового пространства Российской Федерации и профилактики коррупции на территории Дальнегорского городского округа от 30.09.2016 года. Прокурором города были </w:t>
      </w:r>
      <w:r w:rsidR="006A6886" w:rsidRPr="00961F82">
        <w:rPr>
          <w:sz w:val="28"/>
          <w:szCs w:val="28"/>
        </w:rPr>
        <w:lastRenderedPageBreak/>
        <w:t>принесены 11 протестов и внесено 1 представление об устранении нарушений в области управления и распоряжения муниципальным имуществом. Все акты прокурорского реагирования были рассмотрены, а нарушения закона устранены.</w:t>
      </w:r>
      <w:r w:rsidR="000C24D0" w:rsidRPr="00961F82">
        <w:rPr>
          <w:sz w:val="28"/>
          <w:szCs w:val="28"/>
        </w:rPr>
        <w:t xml:space="preserve"> Председатель Думы и начальник организационно-правового отдела принимали участие в заседаниях межведомственной рабочей группы по мониторингу и обеспечению законности нормативных правовых актов органов местного самоуправления Дальнегорского городского округа.</w:t>
      </w:r>
    </w:p>
    <w:p w:rsidR="000C24D0" w:rsidRPr="00961F82" w:rsidRDefault="007E7D99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Отделом регулярно обеспечивается размещение</w:t>
      </w:r>
      <w:r w:rsidR="005A681F" w:rsidRPr="00961F82">
        <w:rPr>
          <w:sz w:val="28"/>
          <w:szCs w:val="28"/>
        </w:rPr>
        <w:t xml:space="preserve"> документов на официальном сайте Дальнегорского городского округа, требующих внимания депутатов. </w:t>
      </w:r>
      <w:r w:rsidR="00C53E13" w:rsidRPr="00961F82">
        <w:rPr>
          <w:sz w:val="28"/>
          <w:szCs w:val="28"/>
        </w:rPr>
        <w:t>Также размещаются итоги рассмотрения вопросов комитетами Думы городского округа.</w:t>
      </w:r>
    </w:p>
    <w:p w:rsidR="00C53E13" w:rsidRPr="00961F82" w:rsidRDefault="00C53E13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Обеспечивается своевременное направление принятых Думой городского округа решений на опубликование в газете «Трудовое слово».</w:t>
      </w:r>
    </w:p>
    <w:p w:rsidR="00C53E13" w:rsidRPr="00961F82" w:rsidRDefault="00682EDE" w:rsidP="003A7E70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 2018 году отдел активно оказывал содействие в обеспечении проведения  конкурса на замещение должности Главы Да</w:t>
      </w:r>
      <w:r w:rsidR="00A661DC" w:rsidRPr="00961F82">
        <w:rPr>
          <w:sz w:val="28"/>
          <w:szCs w:val="28"/>
        </w:rPr>
        <w:t>льнегорского городского округа.</w:t>
      </w:r>
      <w:bookmarkStart w:id="0" w:name="_GoBack"/>
      <w:bookmarkEnd w:id="0"/>
    </w:p>
    <w:p w:rsidR="00A661DC" w:rsidRPr="00961F82" w:rsidRDefault="00A661DC" w:rsidP="003A7E70">
      <w:pPr>
        <w:ind w:firstLine="709"/>
        <w:jc w:val="both"/>
        <w:rPr>
          <w:sz w:val="28"/>
          <w:szCs w:val="28"/>
        </w:rPr>
      </w:pPr>
    </w:p>
    <w:p w:rsidR="00A661DC" w:rsidRPr="00961F82" w:rsidRDefault="00A661DC" w:rsidP="00A661DC">
      <w:pPr>
        <w:ind w:firstLine="709"/>
        <w:jc w:val="center"/>
        <w:rPr>
          <w:sz w:val="28"/>
          <w:szCs w:val="28"/>
        </w:rPr>
      </w:pPr>
      <w:r w:rsidRPr="00961F82">
        <w:rPr>
          <w:sz w:val="28"/>
          <w:szCs w:val="28"/>
        </w:rPr>
        <w:t>Заключение.</w:t>
      </w:r>
    </w:p>
    <w:p w:rsidR="00621E46" w:rsidRPr="00961F82" w:rsidRDefault="00621E46" w:rsidP="00A661DC">
      <w:pPr>
        <w:ind w:firstLine="709"/>
        <w:jc w:val="center"/>
        <w:rPr>
          <w:sz w:val="28"/>
          <w:szCs w:val="28"/>
        </w:rPr>
      </w:pPr>
    </w:p>
    <w:p w:rsidR="007450D1" w:rsidRPr="00961F82" w:rsidRDefault="00A661DC" w:rsidP="005B65C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Благодаря взаимодействию с депутатами </w:t>
      </w:r>
      <w:r w:rsidR="004F4319" w:rsidRPr="00961F82">
        <w:rPr>
          <w:sz w:val="28"/>
          <w:szCs w:val="28"/>
        </w:rPr>
        <w:t>Государственной Думы, Законодательного собрание, Администрацией ДГО, контрольно-счётной палатой, прокуратурой</w:t>
      </w:r>
      <w:r w:rsidR="007450D1" w:rsidRPr="00961F82">
        <w:rPr>
          <w:sz w:val="28"/>
          <w:szCs w:val="28"/>
        </w:rPr>
        <w:t>, нам удалось принять взвешенные решения, выполнить ряд важных задач.</w:t>
      </w:r>
    </w:p>
    <w:p w:rsidR="00A661DC" w:rsidRPr="00961F82" w:rsidRDefault="00225D6C" w:rsidP="005B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Дальнегорский городской округ </w:t>
      </w:r>
      <w:r w:rsidR="007450D1" w:rsidRPr="00961F82">
        <w:rPr>
          <w:sz w:val="28"/>
          <w:szCs w:val="28"/>
        </w:rPr>
        <w:t>продолжает участвовать в реализации муниципальных и государственных программах развития. По</w:t>
      </w:r>
      <w:r w:rsidR="00621E46" w:rsidRPr="00961F82">
        <w:rPr>
          <w:sz w:val="28"/>
          <w:szCs w:val="28"/>
        </w:rPr>
        <w:t>д</w:t>
      </w:r>
      <w:r w:rsidR="007450D1" w:rsidRPr="00961F82">
        <w:rPr>
          <w:sz w:val="28"/>
          <w:szCs w:val="28"/>
        </w:rPr>
        <w:t xml:space="preserve"> особым контролем  депутатов находились вопросы, связанные с благоустройством придомовой территории, ремонт дорог, сферы жилищно-коммунальных хозяйств,</w:t>
      </w:r>
      <w:r w:rsidR="008D5C4E" w:rsidRPr="00961F82">
        <w:rPr>
          <w:sz w:val="28"/>
          <w:szCs w:val="28"/>
        </w:rPr>
        <w:t xml:space="preserve">  муниципальные и государственные программы.</w:t>
      </w:r>
    </w:p>
    <w:p w:rsidR="008D5C4E" w:rsidRPr="00961F82" w:rsidRDefault="008D5C4E" w:rsidP="005B65C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Впереди у нас много работы, требующей от депутатов максимально ответст</w:t>
      </w:r>
      <w:r w:rsidR="00621E46" w:rsidRPr="00961F82">
        <w:rPr>
          <w:sz w:val="28"/>
          <w:szCs w:val="28"/>
        </w:rPr>
        <w:t xml:space="preserve">венного и инициативного подхода </w:t>
      </w:r>
      <w:r w:rsidRPr="00961F82">
        <w:rPr>
          <w:sz w:val="28"/>
          <w:szCs w:val="28"/>
        </w:rPr>
        <w:t>решение социально значимых проблем.</w:t>
      </w:r>
    </w:p>
    <w:p w:rsidR="008D5C4E" w:rsidRPr="00961F82" w:rsidRDefault="008D5C4E" w:rsidP="005B65C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Совместно с администрацией предстоит серьёзная работа по приведению муниципальных правовых актов в соответствие с федеральным, краевым законодательством.</w:t>
      </w:r>
    </w:p>
    <w:p w:rsidR="00621E46" w:rsidRPr="00961F82" w:rsidRDefault="00621E46" w:rsidP="005B65C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 xml:space="preserve">Как и прежде депутаты Думы ДГО будут стремиться к эффективному решению проблем населения, тем самым повышая доверия к представительной власти округа. </w:t>
      </w:r>
    </w:p>
    <w:p w:rsidR="009A0D7B" w:rsidRPr="00961F82" w:rsidRDefault="009A0D7B" w:rsidP="005B65CC">
      <w:pPr>
        <w:ind w:firstLine="709"/>
        <w:jc w:val="both"/>
        <w:rPr>
          <w:sz w:val="28"/>
          <w:szCs w:val="28"/>
        </w:rPr>
      </w:pPr>
      <w:r w:rsidRPr="00961F82">
        <w:rPr>
          <w:sz w:val="28"/>
          <w:szCs w:val="28"/>
        </w:rPr>
        <w:t>Я хочу выразить огромную благодарность Депута</w:t>
      </w:r>
      <w:r w:rsidR="00762A49" w:rsidRPr="00961F82">
        <w:rPr>
          <w:sz w:val="28"/>
          <w:szCs w:val="28"/>
        </w:rPr>
        <w:t>тскому корпусу, организационно-</w:t>
      </w:r>
      <w:r w:rsidRPr="00961F82">
        <w:rPr>
          <w:sz w:val="28"/>
          <w:szCs w:val="28"/>
        </w:rPr>
        <w:t xml:space="preserve">правовому отделу </w:t>
      </w:r>
      <w:r w:rsidR="00762A49" w:rsidRPr="00961F82">
        <w:rPr>
          <w:sz w:val="28"/>
          <w:szCs w:val="28"/>
        </w:rPr>
        <w:t>Думы,</w:t>
      </w:r>
      <w:r w:rsidR="00577A58" w:rsidRPr="00961F82">
        <w:rPr>
          <w:sz w:val="28"/>
          <w:szCs w:val="28"/>
        </w:rPr>
        <w:t xml:space="preserve"> контрольно счётной палате, прокуратуре</w:t>
      </w:r>
      <w:r w:rsidR="00621E46" w:rsidRPr="00961F82">
        <w:rPr>
          <w:sz w:val="28"/>
          <w:szCs w:val="28"/>
        </w:rPr>
        <w:t xml:space="preserve"> г. Дальнегорска, администрации ДГО, общественным организациям и </w:t>
      </w:r>
      <w:r w:rsidR="008F36F4" w:rsidRPr="00961F82">
        <w:rPr>
          <w:sz w:val="28"/>
          <w:szCs w:val="28"/>
        </w:rPr>
        <w:t>инициативным жителям за</w:t>
      </w:r>
      <w:r w:rsidR="00621E46" w:rsidRPr="00961F82">
        <w:rPr>
          <w:sz w:val="28"/>
          <w:szCs w:val="28"/>
        </w:rPr>
        <w:t xml:space="preserve"> сотрудничество и плодотворную работу и  активную общественно-политическую деятельность.</w:t>
      </w:r>
    </w:p>
    <w:p w:rsidR="00EA6D80" w:rsidRDefault="00AC4339" w:rsidP="00225D6C">
      <w:pPr>
        <w:jc w:val="center"/>
        <w:rPr>
          <w:sz w:val="26"/>
          <w:szCs w:val="26"/>
        </w:rPr>
      </w:pPr>
      <w:r w:rsidRPr="00961F82">
        <w:rPr>
          <w:sz w:val="28"/>
          <w:szCs w:val="28"/>
        </w:rPr>
        <w:t>Спасибо за внимание!!!</w:t>
      </w:r>
    </w:p>
    <w:sectPr w:rsidR="00EA6D80" w:rsidSect="006F520B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04" w:rsidRDefault="00EA4804" w:rsidP="002010B6">
      <w:r>
        <w:separator/>
      </w:r>
    </w:p>
  </w:endnote>
  <w:endnote w:type="continuationSeparator" w:id="1">
    <w:p w:rsidR="00EA4804" w:rsidRDefault="00EA4804" w:rsidP="0020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04" w:rsidRDefault="00EA4804" w:rsidP="002010B6">
      <w:r>
        <w:separator/>
      </w:r>
    </w:p>
  </w:footnote>
  <w:footnote w:type="continuationSeparator" w:id="1">
    <w:p w:rsidR="00EA4804" w:rsidRDefault="00EA4804" w:rsidP="0020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5141"/>
      <w:docPartObj>
        <w:docPartGallery w:val="Page Numbers (Top of Page)"/>
        <w:docPartUnique/>
      </w:docPartObj>
    </w:sdtPr>
    <w:sdtContent>
      <w:p w:rsidR="002010B6" w:rsidRDefault="00F8285F">
        <w:pPr>
          <w:pStyle w:val="aa"/>
          <w:jc w:val="right"/>
        </w:pPr>
        <w:fldSimple w:instr=" PAGE   \* MERGEFORMAT ">
          <w:r w:rsidR="007B544A">
            <w:rPr>
              <w:noProof/>
            </w:rPr>
            <w:t>5</w:t>
          </w:r>
        </w:fldSimple>
      </w:p>
    </w:sdtContent>
  </w:sdt>
  <w:p w:rsidR="002010B6" w:rsidRDefault="002010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8BCBE1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E850D5"/>
    <w:multiLevelType w:val="hybridMultilevel"/>
    <w:tmpl w:val="A332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1CD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4201"/>
    <w:rsid w:val="0000321C"/>
    <w:rsid w:val="00004962"/>
    <w:rsid w:val="00004BED"/>
    <w:rsid w:val="00053704"/>
    <w:rsid w:val="00072D55"/>
    <w:rsid w:val="000A6AD5"/>
    <w:rsid w:val="000B0DA3"/>
    <w:rsid w:val="000C24D0"/>
    <w:rsid w:val="000D25D5"/>
    <w:rsid w:val="000D54F9"/>
    <w:rsid w:val="000E0236"/>
    <w:rsid w:val="001157EA"/>
    <w:rsid w:val="001227D0"/>
    <w:rsid w:val="00130A9F"/>
    <w:rsid w:val="0018594F"/>
    <w:rsid w:val="001C12C8"/>
    <w:rsid w:val="001C1E1C"/>
    <w:rsid w:val="001D6AA6"/>
    <w:rsid w:val="001E23A0"/>
    <w:rsid w:val="001F4778"/>
    <w:rsid w:val="002006B9"/>
    <w:rsid w:val="002010B6"/>
    <w:rsid w:val="00202045"/>
    <w:rsid w:val="00225D6C"/>
    <w:rsid w:val="00232062"/>
    <w:rsid w:val="00232563"/>
    <w:rsid w:val="00234598"/>
    <w:rsid w:val="00235A85"/>
    <w:rsid w:val="002466F4"/>
    <w:rsid w:val="0024708D"/>
    <w:rsid w:val="002C3A97"/>
    <w:rsid w:val="002D16EE"/>
    <w:rsid w:val="002D2477"/>
    <w:rsid w:val="002D6011"/>
    <w:rsid w:val="002E6B8E"/>
    <w:rsid w:val="002F1EE6"/>
    <w:rsid w:val="003131B2"/>
    <w:rsid w:val="00325B81"/>
    <w:rsid w:val="00334CFD"/>
    <w:rsid w:val="00345E27"/>
    <w:rsid w:val="0034778D"/>
    <w:rsid w:val="003664C2"/>
    <w:rsid w:val="00371813"/>
    <w:rsid w:val="003877DC"/>
    <w:rsid w:val="003A59FA"/>
    <w:rsid w:val="003A7E70"/>
    <w:rsid w:val="00406817"/>
    <w:rsid w:val="004202CE"/>
    <w:rsid w:val="00431A57"/>
    <w:rsid w:val="00483046"/>
    <w:rsid w:val="0049209E"/>
    <w:rsid w:val="00493BFF"/>
    <w:rsid w:val="00496D8F"/>
    <w:rsid w:val="004A6502"/>
    <w:rsid w:val="004B1288"/>
    <w:rsid w:val="004B27BF"/>
    <w:rsid w:val="004B4201"/>
    <w:rsid w:val="004B762E"/>
    <w:rsid w:val="004C03C8"/>
    <w:rsid w:val="004C4A73"/>
    <w:rsid w:val="004D0ABF"/>
    <w:rsid w:val="004D443A"/>
    <w:rsid w:val="004D5066"/>
    <w:rsid w:val="004D787E"/>
    <w:rsid w:val="004F4319"/>
    <w:rsid w:val="004F46A5"/>
    <w:rsid w:val="004F62ED"/>
    <w:rsid w:val="005038F7"/>
    <w:rsid w:val="00517617"/>
    <w:rsid w:val="005352FF"/>
    <w:rsid w:val="00565225"/>
    <w:rsid w:val="00570BAC"/>
    <w:rsid w:val="00577A58"/>
    <w:rsid w:val="00580542"/>
    <w:rsid w:val="00581A9F"/>
    <w:rsid w:val="005846B9"/>
    <w:rsid w:val="00591AE8"/>
    <w:rsid w:val="00593A1A"/>
    <w:rsid w:val="00596A46"/>
    <w:rsid w:val="005A681F"/>
    <w:rsid w:val="005A6E5A"/>
    <w:rsid w:val="005B65CC"/>
    <w:rsid w:val="005C0033"/>
    <w:rsid w:val="005C1C86"/>
    <w:rsid w:val="005D3BE7"/>
    <w:rsid w:val="005E4BEB"/>
    <w:rsid w:val="005F69FA"/>
    <w:rsid w:val="005F712A"/>
    <w:rsid w:val="006005C9"/>
    <w:rsid w:val="00621E46"/>
    <w:rsid w:val="0063523F"/>
    <w:rsid w:val="00644B19"/>
    <w:rsid w:val="006462E2"/>
    <w:rsid w:val="00650651"/>
    <w:rsid w:val="00667ADD"/>
    <w:rsid w:val="00673AC6"/>
    <w:rsid w:val="00682EDE"/>
    <w:rsid w:val="006A6886"/>
    <w:rsid w:val="006B0D7A"/>
    <w:rsid w:val="006C255F"/>
    <w:rsid w:val="006D0B96"/>
    <w:rsid w:val="006D51F7"/>
    <w:rsid w:val="006E52CD"/>
    <w:rsid w:val="006E5D47"/>
    <w:rsid w:val="006F520B"/>
    <w:rsid w:val="0070415C"/>
    <w:rsid w:val="007134EE"/>
    <w:rsid w:val="00716581"/>
    <w:rsid w:val="007272E0"/>
    <w:rsid w:val="007450D1"/>
    <w:rsid w:val="00753956"/>
    <w:rsid w:val="00762A49"/>
    <w:rsid w:val="00780A49"/>
    <w:rsid w:val="007B17AA"/>
    <w:rsid w:val="007B2737"/>
    <w:rsid w:val="007B37DE"/>
    <w:rsid w:val="007B544A"/>
    <w:rsid w:val="007E7D99"/>
    <w:rsid w:val="007F545F"/>
    <w:rsid w:val="00806D72"/>
    <w:rsid w:val="008219B1"/>
    <w:rsid w:val="008769EF"/>
    <w:rsid w:val="0088160A"/>
    <w:rsid w:val="008952DF"/>
    <w:rsid w:val="008D01D7"/>
    <w:rsid w:val="008D401A"/>
    <w:rsid w:val="008D5C4E"/>
    <w:rsid w:val="008E3C58"/>
    <w:rsid w:val="008F3023"/>
    <w:rsid w:val="008F36F4"/>
    <w:rsid w:val="009253E6"/>
    <w:rsid w:val="0092656E"/>
    <w:rsid w:val="00926BB0"/>
    <w:rsid w:val="00953E7E"/>
    <w:rsid w:val="009543C2"/>
    <w:rsid w:val="00955030"/>
    <w:rsid w:val="0095750E"/>
    <w:rsid w:val="00961F82"/>
    <w:rsid w:val="0096484C"/>
    <w:rsid w:val="00994DAF"/>
    <w:rsid w:val="009A09FB"/>
    <w:rsid w:val="009A0D7B"/>
    <w:rsid w:val="009B234D"/>
    <w:rsid w:val="009C3D3D"/>
    <w:rsid w:val="009F3CB7"/>
    <w:rsid w:val="009F5C1A"/>
    <w:rsid w:val="00A0685C"/>
    <w:rsid w:val="00A13710"/>
    <w:rsid w:val="00A24DE6"/>
    <w:rsid w:val="00A25D61"/>
    <w:rsid w:val="00A322AC"/>
    <w:rsid w:val="00A40386"/>
    <w:rsid w:val="00A46235"/>
    <w:rsid w:val="00A62780"/>
    <w:rsid w:val="00A661DC"/>
    <w:rsid w:val="00A663DC"/>
    <w:rsid w:val="00A722CA"/>
    <w:rsid w:val="00A753F2"/>
    <w:rsid w:val="00A84044"/>
    <w:rsid w:val="00A87E78"/>
    <w:rsid w:val="00A94367"/>
    <w:rsid w:val="00A9444B"/>
    <w:rsid w:val="00A96AD2"/>
    <w:rsid w:val="00AA18F0"/>
    <w:rsid w:val="00AA67C0"/>
    <w:rsid w:val="00AC4339"/>
    <w:rsid w:val="00AF10C0"/>
    <w:rsid w:val="00AF3F6E"/>
    <w:rsid w:val="00B16EDD"/>
    <w:rsid w:val="00B247E5"/>
    <w:rsid w:val="00B373A0"/>
    <w:rsid w:val="00B406D6"/>
    <w:rsid w:val="00B67B10"/>
    <w:rsid w:val="00B9122D"/>
    <w:rsid w:val="00B9754B"/>
    <w:rsid w:val="00B97FA1"/>
    <w:rsid w:val="00BD447A"/>
    <w:rsid w:val="00BE5E88"/>
    <w:rsid w:val="00C008B2"/>
    <w:rsid w:val="00C2593E"/>
    <w:rsid w:val="00C32680"/>
    <w:rsid w:val="00C356F1"/>
    <w:rsid w:val="00C461B7"/>
    <w:rsid w:val="00C4661C"/>
    <w:rsid w:val="00C53E13"/>
    <w:rsid w:val="00C57556"/>
    <w:rsid w:val="00C62880"/>
    <w:rsid w:val="00C62A20"/>
    <w:rsid w:val="00C867BA"/>
    <w:rsid w:val="00CB3A5F"/>
    <w:rsid w:val="00CB6645"/>
    <w:rsid w:val="00CC2A2E"/>
    <w:rsid w:val="00CC7106"/>
    <w:rsid w:val="00CE0A67"/>
    <w:rsid w:val="00CE32A2"/>
    <w:rsid w:val="00D01362"/>
    <w:rsid w:val="00D03BFC"/>
    <w:rsid w:val="00D237AA"/>
    <w:rsid w:val="00D27E0F"/>
    <w:rsid w:val="00D43F9D"/>
    <w:rsid w:val="00D455C5"/>
    <w:rsid w:val="00D63D3B"/>
    <w:rsid w:val="00D7173C"/>
    <w:rsid w:val="00D85552"/>
    <w:rsid w:val="00D94330"/>
    <w:rsid w:val="00DA36A0"/>
    <w:rsid w:val="00DA400E"/>
    <w:rsid w:val="00DC6072"/>
    <w:rsid w:val="00DD51EB"/>
    <w:rsid w:val="00DD57A4"/>
    <w:rsid w:val="00DD6EC4"/>
    <w:rsid w:val="00DF4896"/>
    <w:rsid w:val="00E1433E"/>
    <w:rsid w:val="00E24C76"/>
    <w:rsid w:val="00E348F2"/>
    <w:rsid w:val="00E4340C"/>
    <w:rsid w:val="00E459FF"/>
    <w:rsid w:val="00E562A1"/>
    <w:rsid w:val="00E91B38"/>
    <w:rsid w:val="00E93EA8"/>
    <w:rsid w:val="00EA1F66"/>
    <w:rsid w:val="00EA4804"/>
    <w:rsid w:val="00EA6D80"/>
    <w:rsid w:val="00EB4990"/>
    <w:rsid w:val="00EB5F5B"/>
    <w:rsid w:val="00EC3015"/>
    <w:rsid w:val="00EC6B21"/>
    <w:rsid w:val="00EC7935"/>
    <w:rsid w:val="00EE61CF"/>
    <w:rsid w:val="00EE708C"/>
    <w:rsid w:val="00F01C3C"/>
    <w:rsid w:val="00F12762"/>
    <w:rsid w:val="00F144E1"/>
    <w:rsid w:val="00F1697A"/>
    <w:rsid w:val="00F178BE"/>
    <w:rsid w:val="00F23C32"/>
    <w:rsid w:val="00F264DA"/>
    <w:rsid w:val="00F32BA2"/>
    <w:rsid w:val="00F46853"/>
    <w:rsid w:val="00F57471"/>
    <w:rsid w:val="00F619DF"/>
    <w:rsid w:val="00F7585E"/>
    <w:rsid w:val="00F8285F"/>
    <w:rsid w:val="00FB52BF"/>
    <w:rsid w:val="00FC51AE"/>
    <w:rsid w:val="00FD3725"/>
    <w:rsid w:val="00FE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0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F52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F520B"/>
    <w:pPr>
      <w:spacing w:after="120"/>
    </w:pPr>
  </w:style>
  <w:style w:type="paragraph" w:styleId="a5">
    <w:name w:val="List"/>
    <w:basedOn w:val="a4"/>
    <w:rsid w:val="006F520B"/>
  </w:style>
  <w:style w:type="paragraph" w:customStyle="1" w:styleId="1">
    <w:name w:val="Название1"/>
    <w:basedOn w:val="a"/>
    <w:rsid w:val="006F520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F520B"/>
    <w:pPr>
      <w:suppressLineNumbers/>
    </w:pPr>
  </w:style>
  <w:style w:type="character" w:styleId="a6">
    <w:name w:val="Emphasis"/>
    <w:basedOn w:val="a0"/>
    <w:qFormat/>
    <w:rsid w:val="003877DC"/>
    <w:rPr>
      <w:i/>
      <w:iCs/>
    </w:rPr>
  </w:style>
  <w:style w:type="paragraph" w:styleId="a7">
    <w:name w:val="List Paragraph"/>
    <w:basedOn w:val="a"/>
    <w:uiPriority w:val="34"/>
    <w:qFormat/>
    <w:rsid w:val="00234598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rsid w:val="00961F8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961F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extended-textshort">
    <w:name w:val="extended-text__short"/>
    <w:basedOn w:val="a0"/>
    <w:rsid w:val="001D6AA6"/>
  </w:style>
  <w:style w:type="paragraph" w:styleId="aa">
    <w:name w:val="header"/>
    <w:basedOn w:val="a"/>
    <w:link w:val="ab"/>
    <w:uiPriority w:val="99"/>
    <w:rsid w:val="002010B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2010B6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2010B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2010B6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41A7-FAF1-4A0A-AB39-B07A8A55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RePack by SPecialiST</Company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Администратор</cp:lastModifiedBy>
  <cp:revision>4</cp:revision>
  <cp:lastPrinted>2019-03-27T01:53:00Z</cp:lastPrinted>
  <dcterms:created xsi:type="dcterms:W3CDTF">2019-03-27T02:29:00Z</dcterms:created>
  <dcterms:modified xsi:type="dcterms:W3CDTF">2019-03-29T04:04:00Z</dcterms:modified>
</cp:coreProperties>
</file>