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0"/>
        <w:jc w:val="left"/>
      </w:pPr>
      <w:r>
        <w:t xml:space="preserve">  </w:t>
      </w:r>
      <w:r w:rsidR="008262D5">
        <w:t>17 марта</w:t>
      </w:r>
      <w:r>
        <w:t xml:space="preserve"> 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 w:rsidR="008262D5">
        <w:rPr>
          <w:b/>
          <w:sz w:val="26"/>
        </w:rPr>
        <w:t xml:space="preserve">  </w:t>
      </w:r>
      <w:r>
        <w:rPr>
          <w:b/>
          <w:sz w:val="26"/>
        </w:rPr>
        <w:t xml:space="preserve">  г. Дальнегорск                                     </w:t>
      </w:r>
      <w:r>
        <w:t xml:space="preserve">№ </w:t>
      </w:r>
      <w:r w:rsidR="008262D5">
        <w:t>7/2</w:t>
      </w:r>
    </w:p>
    <w:p w:rsidR="00554E07" w:rsidRDefault="00554E07" w:rsidP="00554E07">
      <w:pPr>
        <w:pStyle w:val="14-15"/>
        <w:ind w:firstLine="0"/>
        <w:jc w:val="left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внесении изменений в  Состав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Комиссии по противодействию коррупции 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709"/>
      </w:pPr>
      <w:proofErr w:type="gramStart"/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273-ФЗ «О противодействии коррупции», Указом Президента Российской Федерации от 11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226 «О Национальном плане противодействия коррупции на 2014-2015 годы», законом Приморского края от 10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№ 387-КЗ «О противодействии коррупции в Приморском крае» территориальная избирательная комиссия города Дальнегорска</w:t>
      </w:r>
      <w:proofErr w:type="gramEnd"/>
    </w:p>
    <w:p w:rsidR="008262D5" w:rsidRDefault="008262D5" w:rsidP="00554E07">
      <w:pPr>
        <w:pStyle w:val="14-15"/>
        <w:ind w:firstLine="0"/>
      </w:pPr>
    </w:p>
    <w:p w:rsidR="00554E07" w:rsidRDefault="00554E07" w:rsidP="00554E07">
      <w:pPr>
        <w:pStyle w:val="14-15"/>
        <w:ind w:firstLine="0"/>
      </w:pPr>
      <w:r>
        <w:t>РЕШИЛА:</w:t>
      </w:r>
    </w:p>
    <w:p w:rsidR="00554E07" w:rsidRDefault="00554E07" w:rsidP="00554E07">
      <w:pPr>
        <w:pStyle w:val="14-15"/>
        <w:ind w:firstLine="708"/>
      </w:pPr>
      <w:r>
        <w:t xml:space="preserve">Внести  в Состав Комиссии по противодействию коррупции территориальной избирательной комиссии города Дальнегорска, утвержденной решением территориальной избирательной комиссии города Дальнегорска от 24.04.2014 № 179/33 «Об утверждении Положения и Состава Комиссии по противодействию коррупции территориальной избирательной комиссии города Дальнегорска» (приложение № 2), следующие изменения:  </w:t>
      </w:r>
    </w:p>
    <w:p w:rsidR="00554E07" w:rsidRDefault="00CC0FD2" w:rsidP="00CC0FD2">
      <w:pPr>
        <w:pStyle w:val="14-15"/>
        <w:numPr>
          <w:ilvl w:val="0"/>
          <w:numId w:val="1"/>
        </w:numPr>
        <w:ind w:left="709" w:firstLine="0"/>
      </w:pPr>
      <w:r>
        <w:t xml:space="preserve">Включить в состав Комиссии по противодействию коррупции </w:t>
      </w:r>
      <w:r w:rsidR="00554E07" w:rsidRPr="006949A4">
        <w:t>территориальной избирательной комиссии города Дальнегорска</w:t>
      </w:r>
      <w:r>
        <w:t xml:space="preserve">                               Зинченко Павла Илларионовича - </w:t>
      </w:r>
      <w:r w:rsidR="00554E07" w:rsidRPr="006949A4">
        <w:t xml:space="preserve"> </w:t>
      </w:r>
      <w:r>
        <w:t>члена территориальной избирательной комиссии города Дальнегорска.</w:t>
      </w:r>
    </w:p>
    <w:p w:rsidR="00B33BBB" w:rsidRDefault="00B33BBB" w:rsidP="00B33BBB">
      <w:pPr>
        <w:pStyle w:val="14-15"/>
      </w:pPr>
    </w:p>
    <w:p w:rsidR="00B33BBB" w:rsidRDefault="00B33BBB" w:rsidP="00B33BBB">
      <w:pPr>
        <w:pStyle w:val="14-15"/>
      </w:pPr>
    </w:p>
    <w:p w:rsidR="00CC0FD2" w:rsidRPr="006949A4" w:rsidRDefault="00CC0FD2" w:rsidP="00B33BBB">
      <w:pPr>
        <w:pStyle w:val="14-15"/>
        <w:numPr>
          <w:ilvl w:val="0"/>
          <w:numId w:val="1"/>
        </w:numPr>
        <w:ind w:left="0" w:firstLine="709"/>
      </w:pPr>
      <w:r>
        <w:t xml:space="preserve">Исключить из состава комиссии по противодействию </w:t>
      </w:r>
      <w:proofErr w:type="gramStart"/>
      <w:r>
        <w:t>коррупции территориальной избирательной комиссии города Дальнегорска Белотелова Юрия А</w:t>
      </w:r>
      <w:r w:rsidR="00B33BBB">
        <w:t>л</w:t>
      </w:r>
      <w:r>
        <w:t>ександровича</w:t>
      </w:r>
      <w:proofErr w:type="gramEnd"/>
      <w:r>
        <w:t>.</w:t>
      </w:r>
    </w:p>
    <w:p w:rsidR="00554E07" w:rsidRDefault="00B33BBB" w:rsidP="00554E07">
      <w:pPr>
        <w:pStyle w:val="14-15"/>
        <w:numPr>
          <w:ilvl w:val="0"/>
          <w:numId w:val="1"/>
        </w:numPr>
        <w:ind w:left="0" w:firstLine="709"/>
      </w:pPr>
      <w:r>
        <w:t xml:space="preserve">Наименование должности Деремешко Ольги Дмитриевны изложить в следующей редакции: «секретарь территориальной избирательной комиссии, член </w:t>
      </w:r>
      <w:r w:rsidR="008B41BD">
        <w:t>Общественного с</w:t>
      </w:r>
      <w:r>
        <w:t xml:space="preserve">овета при </w:t>
      </w:r>
      <w:r w:rsidR="008B41BD">
        <w:t>администрации</w:t>
      </w:r>
      <w:r>
        <w:t xml:space="preserve"> Дальнегорского городского округа»</w:t>
      </w:r>
      <w:r w:rsidR="00554E07">
        <w:t>.</w:t>
      </w:r>
    </w:p>
    <w:p w:rsidR="00B33BBB" w:rsidRDefault="00B33BBB" w:rsidP="00554E07">
      <w:pPr>
        <w:pStyle w:val="14-15"/>
        <w:numPr>
          <w:ilvl w:val="0"/>
          <w:numId w:val="1"/>
        </w:numPr>
        <w:ind w:left="0" w:firstLine="709"/>
      </w:pPr>
      <w:r>
        <w:t>Наименование должности Кузьмиченко Светланы Геннадьевны изложить в следующей редакции «член территориальной избирательной комиссии города Дальнегорска»</w:t>
      </w: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С.Н.Зарецкая</w:t>
      </w: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BE55CF" w:rsidRDefault="00BE55CF"/>
    <w:sectPr w:rsidR="00BE55CF" w:rsidSect="00B33BB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4E07"/>
    <w:rsid w:val="00267846"/>
    <w:rsid w:val="0042291B"/>
    <w:rsid w:val="00554E07"/>
    <w:rsid w:val="008262D5"/>
    <w:rsid w:val="008B41BD"/>
    <w:rsid w:val="00B33BBB"/>
    <w:rsid w:val="00BE55CF"/>
    <w:rsid w:val="00CC0FD2"/>
    <w:rsid w:val="00CC2F6C"/>
    <w:rsid w:val="00D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E07"/>
    <w:pPr>
      <w:spacing w:before="100" w:beforeAutospacing="1" w:after="100" w:afterAutospacing="1"/>
    </w:pPr>
  </w:style>
  <w:style w:type="character" w:styleId="a4">
    <w:name w:val="Hyperlink"/>
    <w:rsid w:val="00554E07"/>
    <w:rPr>
      <w:color w:val="0000FF"/>
      <w:u w:val="single"/>
    </w:rPr>
  </w:style>
  <w:style w:type="paragraph" w:customStyle="1" w:styleId="14-15">
    <w:name w:val="текст14-15"/>
    <w:basedOn w:val="a"/>
    <w:rsid w:val="00554E07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5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2016-03-21T09:07:00Z</cp:lastPrinted>
  <dcterms:created xsi:type="dcterms:W3CDTF">2016-02-24T07:45:00Z</dcterms:created>
  <dcterms:modified xsi:type="dcterms:W3CDTF">2016-03-21T09:19:00Z</dcterms:modified>
</cp:coreProperties>
</file>