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7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заседания комитета по местному самоуправлению и законности Думы </w:t>
      </w:r>
    </w:p>
    <w:p w:rsidR="00281DD0" w:rsidRPr="004101E1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                               </w:t>
      </w:r>
      <w:r w:rsidR="0053752E">
        <w:rPr>
          <w:rFonts w:ascii="Times New Roman" w:hAnsi="Times New Roman" w:cs="Times New Roman"/>
          <w:sz w:val="28"/>
          <w:szCs w:val="28"/>
        </w:rPr>
        <w:t>27</w:t>
      </w:r>
      <w:r w:rsidR="009D0CA7" w:rsidRPr="004101E1">
        <w:rPr>
          <w:rFonts w:ascii="Times New Roman" w:hAnsi="Times New Roman" w:cs="Times New Roman"/>
          <w:sz w:val="28"/>
          <w:szCs w:val="28"/>
        </w:rPr>
        <w:t>.</w:t>
      </w:r>
      <w:r w:rsidR="00CA1813">
        <w:rPr>
          <w:rFonts w:ascii="Times New Roman" w:hAnsi="Times New Roman" w:cs="Times New Roman"/>
          <w:sz w:val="28"/>
          <w:szCs w:val="28"/>
        </w:rPr>
        <w:t>0</w:t>
      </w:r>
      <w:r w:rsidR="001D7836">
        <w:rPr>
          <w:rFonts w:ascii="Times New Roman" w:hAnsi="Times New Roman" w:cs="Times New Roman"/>
          <w:sz w:val="28"/>
          <w:szCs w:val="28"/>
        </w:rPr>
        <w:t>3</w:t>
      </w:r>
      <w:r w:rsidR="009D0CA7" w:rsidRPr="004101E1">
        <w:rPr>
          <w:rFonts w:ascii="Times New Roman" w:hAnsi="Times New Roman" w:cs="Times New Roman"/>
          <w:sz w:val="28"/>
          <w:szCs w:val="28"/>
        </w:rPr>
        <w:t>.201</w:t>
      </w:r>
      <w:r w:rsidR="00CA1813">
        <w:rPr>
          <w:rFonts w:ascii="Times New Roman" w:hAnsi="Times New Roman" w:cs="Times New Roman"/>
          <w:sz w:val="28"/>
          <w:szCs w:val="28"/>
        </w:rPr>
        <w:t>7</w:t>
      </w:r>
      <w:r w:rsidR="009D0CA7" w:rsidRPr="004101E1">
        <w:rPr>
          <w:rFonts w:ascii="Times New Roman" w:hAnsi="Times New Roman" w:cs="Times New Roman"/>
          <w:sz w:val="28"/>
          <w:szCs w:val="28"/>
        </w:rPr>
        <w:t xml:space="preserve">г. </w:t>
      </w:r>
      <w:r w:rsidRPr="004101E1">
        <w:rPr>
          <w:rFonts w:ascii="Times New Roman" w:hAnsi="Times New Roman" w:cs="Times New Roman"/>
          <w:sz w:val="28"/>
          <w:szCs w:val="28"/>
        </w:rPr>
        <w:t>начало 17-00</w:t>
      </w:r>
    </w:p>
    <w:p w:rsidR="00281DD0" w:rsidRPr="004101E1" w:rsidRDefault="00281DD0" w:rsidP="00281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1E1">
        <w:rPr>
          <w:rFonts w:ascii="Times New Roman" w:hAnsi="Times New Roman" w:cs="Times New Roman"/>
          <w:sz w:val="28"/>
          <w:szCs w:val="28"/>
        </w:rPr>
        <w:t>кабинет № 2</w:t>
      </w:r>
    </w:p>
    <w:p w:rsidR="00A53BA7" w:rsidRDefault="00A53BA7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8525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252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375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2E">
        <w:rPr>
          <w:rFonts w:ascii="Times New Roman" w:hAnsi="Times New Roman" w:cs="Times New Roman"/>
          <w:sz w:val="28"/>
          <w:szCs w:val="28"/>
        </w:rPr>
        <w:t xml:space="preserve">утверждении итогового документа публичных слушаний по вопросу внесения изменений и дополнений в Устав </w:t>
      </w:r>
      <w:r w:rsidR="00D037DE">
        <w:rPr>
          <w:rFonts w:ascii="Times New Roman" w:hAnsi="Times New Roman" w:cs="Times New Roman"/>
          <w:sz w:val="28"/>
          <w:szCs w:val="28"/>
        </w:rPr>
        <w:t>Д</w:t>
      </w:r>
      <w:r w:rsidR="0053752E">
        <w:rPr>
          <w:rFonts w:ascii="Times New Roman" w:hAnsi="Times New Roman" w:cs="Times New Roman"/>
          <w:sz w:val="28"/>
          <w:szCs w:val="28"/>
        </w:rPr>
        <w:t>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2894" w:rsidRDefault="00A53BA7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Докл. </w:t>
      </w:r>
      <w:r w:rsidR="0053752E">
        <w:rPr>
          <w:rFonts w:ascii="Times New Roman" w:hAnsi="Times New Roman" w:cs="Times New Roman"/>
          <w:sz w:val="28"/>
          <w:szCs w:val="28"/>
        </w:rPr>
        <w:t>Козлов Д.В.</w:t>
      </w:r>
    </w:p>
    <w:p w:rsidR="0053752E" w:rsidRDefault="0053752E" w:rsidP="005375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проекта решения Думы Дальнегорского городского округа</w:t>
      </w:r>
      <w:r w:rsidR="00D037DE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Дальнегорского городского округа».</w:t>
      </w:r>
    </w:p>
    <w:p w:rsidR="00D037DE" w:rsidRDefault="00D037DE" w:rsidP="00D037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Козлов Д.В.</w:t>
      </w:r>
    </w:p>
    <w:p w:rsidR="009C61B7" w:rsidRDefault="009C61B7" w:rsidP="009C61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законодательной инициативе Думы Дальнегорского городского округа в Законодательное Собрание Приморского края.</w:t>
      </w:r>
    </w:p>
    <w:p w:rsidR="009C61B7" w:rsidRDefault="009C61B7" w:rsidP="009C61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Артемьева С.В.</w:t>
      </w:r>
    </w:p>
    <w:p w:rsidR="00B529C8" w:rsidRDefault="00B529C8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 w:rsidR="00585252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88203B">
        <w:rPr>
          <w:rFonts w:ascii="Times New Roman" w:hAnsi="Times New Roman" w:cs="Times New Roman"/>
          <w:sz w:val="28"/>
          <w:szCs w:val="28"/>
        </w:rPr>
        <w:t>правового заключения на решение Думы Дальнегорского городского округа</w:t>
      </w:r>
      <w:r w:rsidR="0053752E">
        <w:rPr>
          <w:rFonts w:ascii="Times New Roman" w:hAnsi="Times New Roman" w:cs="Times New Roman"/>
          <w:sz w:val="28"/>
          <w:szCs w:val="28"/>
        </w:rPr>
        <w:t xml:space="preserve"> </w:t>
      </w:r>
      <w:r w:rsidR="001D7836">
        <w:rPr>
          <w:rFonts w:ascii="Times New Roman" w:hAnsi="Times New Roman" w:cs="Times New Roman"/>
          <w:sz w:val="28"/>
          <w:szCs w:val="28"/>
        </w:rPr>
        <w:t>от 24.06.2005г. № 154 «О Положении «Об утверждении нормативов потребления коммунальных услуг на территории Дальнегорского городского округа</w:t>
      </w:r>
      <w:r w:rsidR="00585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C8" w:rsidRDefault="00B529C8" w:rsidP="00B529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>Докл. Козлов Д.В.</w:t>
      </w:r>
    </w:p>
    <w:p w:rsidR="00A53BA7" w:rsidRDefault="0053752E" w:rsidP="00A53BA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88203B">
        <w:rPr>
          <w:rFonts w:ascii="Times New Roman" w:hAnsi="Times New Roman" w:cs="Times New Roman"/>
          <w:sz w:val="28"/>
          <w:szCs w:val="28"/>
        </w:rPr>
        <w:t>правового заключения на решение 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836">
        <w:rPr>
          <w:rFonts w:ascii="Times New Roman" w:hAnsi="Times New Roman" w:cs="Times New Roman"/>
          <w:sz w:val="28"/>
          <w:szCs w:val="28"/>
        </w:rPr>
        <w:t>от 24.06.2005г. № 117 «О Положении «О порядке осуществления заимствований муниципальными унитарными предприятиями Дальнегорского городского округа</w:t>
      </w:r>
      <w:r w:rsidR="00A53BA7">
        <w:rPr>
          <w:rFonts w:ascii="Times New Roman" w:hAnsi="Times New Roman" w:cs="Times New Roman"/>
          <w:sz w:val="28"/>
          <w:szCs w:val="28"/>
        </w:rPr>
        <w:t>».</w:t>
      </w:r>
    </w:p>
    <w:p w:rsidR="00A53BA7" w:rsidRDefault="00A53BA7" w:rsidP="00A53B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Козлов Д.В.</w:t>
      </w:r>
    </w:p>
    <w:p w:rsidR="00B529C8" w:rsidRDefault="00B529C8" w:rsidP="00B529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2894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F428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Дальнегорского городского округа «О</w:t>
      </w:r>
      <w:r w:rsidR="001D7836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Регламент Думы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округа».</w:t>
      </w:r>
    </w:p>
    <w:p w:rsidR="00D037DE" w:rsidRDefault="00B529C8" w:rsidP="00D037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Докл. </w:t>
      </w:r>
      <w:r w:rsidR="001D7836">
        <w:rPr>
          <w:rFonts w:ascii="Times New Roman" w:hAnsi="Times New Roman" w:cs="Times New Roman"/>
          <w:sz w:val="28"/>
          <w:szCs w:val="28"/>
        </w:rPr>
        <w:t>Козлов Д.В.</w:t>
      </w:r>
    </w:p>
    <w:p w:rsidR="00D037DE" w:rsidRPr="00D037DE" w:rsidRDefault="00D037DE" w:rsidP="00D037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Думы Дальнегорского городского округа </w:t>
      </w:r>
      <w:r w:rsidRPr="00D037DE">
        <w:rPr>
          <w:rFonts w:ascii="Times New Roman" w:hAnsi="Times New Roman" w:cs="Times New Roman"/>
          <w:sz w:val="28"/>
          <w:szCs w:val="28"/>
        </w:rPr>
        <w:t>«О должностях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в Дальнегорском городском округе,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двух лет со дня увольнения с которых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должен нести обязанности и соблюдать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предусмотренные статьёй 12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от 25.12.2008 года №273-ФЗ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7DE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DE" w:rsidRDefault="00D037DE" w:rsidP="00D037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Артемьева С.В.</w:t>
      </w:r>
    </w:p>
    <w:p w:rsidR="00D037DE" w:rsidRDefault="00D037DE" w:rsidP="00D037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обращения Думы Лесозаводского городского округа.</w:t>
      </w:r>
    </w:p>
    <w:p w:rsidR="00D037DE" w:rsidRDefault="00D037DE" w:rsidP="00D037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 Козлов Д.В.</w:t>
      </w:r>
    </w:p>
    <w:p w:rsidR="005B2871" w:rsidRDefault="005B2871" w:rsidP="00C97DF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B2871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A47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E9F"/>
    <w:multiLevelType w:val="hybridMultilevel"/>
    <w:tmpl w:val="F3CEAB34"/>
    <w:lvl w:ilvl="0" w:tplc="5020512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629B8"/>
    <w:multiLevelType w:val="hybridMultilevel"/>
    <w:tmpl w:val="BB2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82A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6DF6"/>
    <w:multiLevelType w:val="hybridMultilevel"/>
    <w:tmpl w:val="2790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595"/>
    <w:multiLevelType w:val="hybridMultilevel"/>
    <w:tmpl w:val="E5C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0A3F"/>
    <w:multiLevelType w:val="hybridMultilevel"/>
    <w:tmpl w:val="038A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75A28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DD0"/>
    <w:rsid w:val="00026D1A"/>
    <w:rsid w:val="000A6997"/>
    <w:rsid w:val="00151731"/>
    <w:rsid w:val="00194F86"/>
    <w:rsid w:val="001D7836"/>
    <w:rsid w:val="001E3127"/>
    <w:rsid w:val="00270229"/>
    <w:rsid w:val="00271A19"/>
    <w:rsid w:val="00281DD0"/>
    <w:rsid w:val="002909CD"/>
    <w:rsid w:val="0031341A"/>
    <w:rsid w:val="003163CA"/>
    <w:rsid w:val="00357178"/>
    <w:rsid w:val="003863E1"/>
    <w:rsid w:val="00387A01"/>
    <w:rsid w:val="003E4227"/>
    <w:rsid w:val="003E5518"/>
    <w:rsid w:val="00400F41"/>
    <w:rsid w:val="004101E1"/>
    <w:rsid w:val="00482385"/>
    <w:rsid w:val="004D179E"/>
    <w:rsid w:val="00504DEE"/>
    <w:rsid w:val="00513E51"/>
    <w:rsid w:val="00530014"/>
    <w:rsid w:val="0053752E"/>
    <w:rsid w:val="00585252"/>
    <w:rsid w:val="00591443"/>
    <w:rsid w:val="005B2871"/>
    <w:rsid w:val="00665806"/>
    <w:rsid w:val="006822EB"/>
    <w:rsid w:val="006D0809"/>
    <w:rsid w:val="00750176"/>
    <w:rsid w:val="007E7EE1"/>
    <w:rsid w:val="00825969"/>
    <w:rsid w:val="00850FB8"/>
    <w:rsid w:val="0088203B"/>
    <w:rsid w:val="00891EA5"/>
    <w:rsid w:val="0091351D"/>
    <w:rsid w:val="00944743"/>
    <w:rsid w:val="009C61B7"/>
    <w:rsid w:val="009D0CA7"/>
    <w:rsid w:val="00A53BA7"/>
    <w:rsid w:val="00A85B23"/>
    <w:rsid w:val="00AA2A07"/>
    <w:rsid w:val="00AC0B42"/>
    <w:rsid w:val="00B51198"/>
    <w:rsid w:val="00B529C8"/>
    <w:rsid w:val="00BC1F74"/>
    <w:rsid w:val="00C67FA3"/>
    <w:rsid w:val="00C97DF9"/>
    <w:rsid w:val="00CA1813"/>
    <w:rsid w:val="00CB674D"/>
    <w:rsid w:val="00CC362F"/>
    <w:rsid w:val="00CE6C63"/>
    <w:rsid w:val="00CF22A4"/>
    <w:rsid w:val="00D037DE"/>
    <w:rsid w:val="00D30897"/>
    <w:rsid w:val="00E37347"/>
    <w:rsid w:val="00EA7A96"/>
    <w:rsid w:val="00EC4493"/>
    <w:rsid w:val="00EC5D2B"/>
    <w:rsid w:val="00EE3FD6"/>
    <w:rsid w:val="00EE7532"/>
    <w:rsid w:val="00F31D5F"/>
    <w:rsid w:val="00F3341E"/>
    <w:rsid w:val="00F42894"/>
    <w:rsid w:val="00FD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No Spacing"/>
    <w:uiPriority w:val="1"/>
    <w:qFormat/>
    <w:rsid w:val="005B2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2017-03-06T01:51:00Z</cp:lastPrinted>
  <dcterms:created xsi:type="dcterms:W3CDTF">2017-03-24T08:09:00Z</dcterms:created>
  <dcterms:modified xsi:type="dcterms:W3CDTF">2017-03-24T08:09:00Z</dcterms:modified>
</cp:coreProperties>
</file>