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85" w:rsidRDefault="00AE0185" w:rsidP="00AE018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85" w:rsidRDefault="00AE0185" w:rsidP="00AE018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E0185" w:rsidRDefault="00AE0185" w:rsidP="00AE0185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AE0185" w:rsidRDefault="00AE0185" w:rsidP="00AE0185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E0185" w:rsidRDefault="00AE0185" w:rsidP="00AE0185">
      <w:pPr>
        <w:rPr>
          <w:sz w:val="24"/>
          <w:szCs w:val="24"/>
        </w:rPr>
      </w:pPr>
    </w:p>
    <w:p w:rsidR="00AE0185" w:rsidRPr="00AE0185" w:rsidRDefault="00AE0185" w:rsidP="00D63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185">
        <w:rPr>
          <w:rFonts w:ascii="Times New Roman" w:hAnsi="Times New Roman" w:cs="Times New Roman"/>
          <w:sz w:val="28"/>
          <w:szCs w:val="28"/>
        </w:rPr>
        <w:t xml:space="preserve">30 июля 2020 г.       </w:t>
      </w:r>
      <w:r w:rsidR="00D633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0185">
        <w:rPr>
          <w:rFonts w:ascii="Times New Roman" w:hAnsi="Times New Roman" w:cs="Times New Roman"/>
          <w:sz w:val="28"/>
          <w:szCs w:val="28"/>
        </w:rPr>
        <w:t xml:space="preserve"> </w:t>
      </w:r>
      <w:r w:rsidRPr="00AE0185">
        <w:rPr>
          <w:rFonts w:ascii="Times New Roman" w:hAnsi="Times New Roman" w:cs="Times New Roman"/>
          <w:b/>
          <w:sz w:val="28"/>
          <w:szCs w:val="28"/>
        </w:rPr>
        <w:t>г. Дальнег</w:t>
      </w:r>
      <w:r w:rsidR="00D633B2">
        <w:rPr>
          <w:rFonts w:ascii="Times New Roman" w:hAnsi="Times New Roman" w:cs="Times New Roman"/>
          <w:b/>
          <w:sz w:val="28"/>
          <w:szCs w:val="28"/>
        </w:rPr>
        <w:t xml:space="preserve">орск                  </w:t>
      </w:r>
      <w:r w:rsidRPr="00AE01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0185">
        <w:rPr>
          <w:rFonts w:ascii="Times New Roman" w:hAnsi="Times New Roman" w:cs="Times New Roman"/>
          <w:sz w:val="28"/>
          <w:szCs w:val="28"/>
        </w:rPr>
        <w:t xml:space="preserve">№ </w:t>
      </w:r>
      <w:r w:rsidR="00D633B2">
        <w:rPr>
          <w:rFonts w:ascii="Times New Roman" w:hAnsi="Times New Roman" w:cs="Times New Roman"/>
          <w:sz w:val="28"/>
          <w:szCs w:val="28"/>
        </w:rPr>
        <w:t>696/118</w:t>
      </w:r>
    </w:p>
    <w:p w:rsidR="00AE0185" w:rsidRPr="00AE0185" w:rsidRDefault="00AE0185" w:rsidP="00AE0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85" w:rsidRDefault="00AE0185" w:rsidP="00AE018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О </w:t>
      </w:r>
      <w:r>
        <w:rPr>
          <w:b/>
        </w:rPr>
        <w:t>выплате дополнительной оплаты труда (вознаграждения)</w:t>
      </w:r>
    </w:p>
    <w:p w:rsidR="00AE0185" w:rsidRDefault="00AE0185" w:rsidP="00AE018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членам территориальной  избирательной комиссии в период подготовки</w:t>
      </w:r>
    </w:p>
    <w:p w:rsidR="00AE0185" w:rsidRDefault="00AE0185" w:rsidP="00AE018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и проведения дополнительных выборов депутатов Думы Дальнегорского городского округа, назначенных на 13 сентября 2020года</w:t>
      </w:r>
    </w:p>
    <w:p w:rsidR="00AE0185" w:rsidRDefault="00AE0185" w:rsidP="00AE0185">
      <w:pPr>
        <w:pStyle w:val="14-15"/>
        <w:spacing w:line="240" w:lineRule="auto"/>
        <w:ind w:firstLine="0"/>
        <w:jc w:val="center"/>
        <w:rPr>
          <w:b/>
        </w:rPr>
      </w:pPr>
    </w:p>
    <w:p w:rsidR="00AE0185" w:rsidRDefault="00AE0185" w:rsidP="00AE0185">
      <w:pPr>
        <w:pStyle w:val="14-15"/>
        <w:ind w:firstLine="709"/>
      </w:pPr>
      <w:r>
        <w:t xml:space="preserve">В </w:t>
      </w:r>
      <w:r>
        <w:rPr>
          <w:rFonts w:eastAsia="SimSun"/>
        </w:rPr>
        <w:t xml:space="preserve">соответствии </w:t>
      </w:r>
      <w:r w:rsidR="00D633B2">
        <w:rPr>
          <w:rFonts w:eastAsia="SimSun"/>
        </w:rPr>
        <w:t xml:space="preserve">с </w:t>
      </w:r>
      <w:r>
        <w:rPr>
          <w:rFonts w:eastAsia="SimSun"/>
        </w:rPr>
        <w:t xml:space="preserve">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 </w:t>
      </w:r>
      <w:proofErr w:type="gramStart"/>
      <w:r>
        <w:rPr>
          <w:rFonts w:eastAsia="SimSun"/>
        </w:rPr>
        <w:t>в</w:t>
      </w:r>
      <w:proofErr w:type="gramEnd"/>
      <w:r>
        <w:rPr>
          <w:rFonts w:eastAsia="SimSun"/>
        </w:rPr>
        <w:t xml:space="preserve">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                                № 116/32</w:t>
      </w:r>
      <w:r>
        <w:t>, территориальная избирательная комиссия города Дальнегорска</w:t>
      </w:r>
    </w:p>
    <w:p w:rsidR="00AE0185" w:rsidRDefault="00AE0185" w:rsidP="00AE0185">
      <w:pPr>
        <w:pStyle w:val="14-15"/>
        <w:ind w:firstLine="0"/>
      </w:pPr>
    </w:p>
    <w:p w:rsidR="00AE0185" w:rsidRDefault="00AE0185" w:rsidP="00AE0185">
      <w:pPr>
        <w:pStyle w:val="14-15"/>
        <w:ind w:firstLine="0"/>
      </w:pPr>
      <w:r>
        <w:t>РЕШИЛА:</w:t>
      </w:r>
    </w:p>
    <w:p w:rsidR="00AE0185" w:rsidRDefault="00AE0185" w:rsidP="00AE0185">
      <w:pPr>
        <w:pStyle w:val="14-15"/>
        <w:ind w:firstLine="709"/>
      </w:pPr>
      <w:r>
        <w:t xml:space="preserve">Осуществить выплату дополнительной оплаты труда (вознаграждения) членам территориальной избирательной комиссии </w:t>
      </w:r>
      <w:r w:rsidR="007D6CC1">
        <w:t>города Дальнегорска</w:t>
      </w:r>
      <w:r w:rsidR="007D6CC1" w:rsidRPr="007D6CC1">
        <w:t xml:space="preserve"> </w:t>
      </w:r>
      <w:r w:rsidR="007D6CC1">
        <w:t xml:space="preserve">не позднее 25 сентября 2020 года </w:t>
      </w:r>
      <w:r>
        <w:t>в безналичной форме в пределах средств, предусмотренных на эти цели в смете расходов территориальной избирательной комиссии</w:t>
      </w:r>
      <w:bookmarkStart w:id="0" w:name="_GoBack"/>
      <w:bookmarkEnd w:id="0"/>
      <w:r>
        <w:t>.</w:t>
      </w:r>
    </w:p>
    <w:p w:rsidR="00AE0185" w:rsidRDefault="00AE0185" w:rsidP="00AE0185">
      <w:pPr>
        <w:pStyle w:val="14-15"/>
        <w:ind w:firstLine="709"/>
      </w:pPr>
    </w:p>
    <w:p w:rsidR="00AE0185" w:rsidRDefault="00AE0185" w:rsidP="00AE0185">
      <w:pPr>
        <w:pStyle w:val="-14"/>
        <w:ind w:firstLine="0"/>
        <w:rPr>
          <w:sz w:val="27"/>
          <w:szCs w:val="27"/>
        </w:rPr>
      </w:pPr>
    </w:p>
    <w:p w:rsidR="00AE0185" w:rsidRDefault="00AE0185" w:rsidP="00AE0185">
      <w:pPr>
        <w:pStyle w:val="-14"/>
        <w:spacing w:line="240" w:lineRule="auto"/>
        <w:ind w:firstLine="0"/>
      </w:pPr>
      <w:r>
        <w:t>Председатель комиссии                                                                    С.Н. Зарецкая</w:t>
      </w:r>
    </w:p>
    <w:p w:rsidR="00AE0185" w:rsidRDefault="00AE0185" w:rsidP="00AE0185">
      <w:pPr>
        <w:pStyle w:val="-14"/>
        <w:spacing w:line="240" w:lineRule="auto"/>
        <w:ind w:firstLine="0"/>
      </w:pPr>
    </w:p>
    <w:p w:rsidR="008C7A8F" w:rsidRDefault="00D633B2" w:rsidP="00D633B2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sectPr w:rsidR="008C7A8F" w:rsidSect="00AE0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85"/>
    <w:rsid w:val="002567D2"/>
    <w:rsid w:val="007D6CC1"/>
    <w:rsid w:val="008C7A8F"/>
    <w:rsid w:val="00AE0185"/>
    <w:rsid w:val="00D633B2"/>
    <w:rsid w:val="00E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2"/>
  </w:style>
  <w:style w:type="paragraph" w:styleId="3">
    <w:name w:val="heading 3"/>
    <w:basedOn w:val="a"/>
    <w:next w:val="a"/>
    <w:link w:val="30"/>
    <w:semiHidden/>
    <w:unhideWhenUsed/>
    <w:qFormat/>
    <w:rsid w:val="00AE018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185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01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E01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7</cp:revision>
  <cp:lastPrinted>2020-07-29T06:57:00Z</cp:lastPrinted>
  <dcterms:created xsi:type="dcterms:W3CDTF">2020-07-29T06:44:00Z</dcterms:created>
  <dcterms:modified xsi:type="dcterms:W3CDTF">2020-07-30T05:18:00Z</dcterms:modified>
</cp:coreProperties>
</file>