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6"/>
        <w:gridCol w:w="4927"/>
      </w:tblGrid>
      <w:tr w:rsidR="004569F0" w:rsidRPr="00D43367" w:rsidTr="00B72258">
        <w:tc>
          <w:tcPr>
            <w:tcW w:w="4926" w:type="dxa"/>
            <w:tcBorders>
              <w:top w:val="nil"/>
              <w:left w:val="nil"/>
              <w:bottom w:val="nil"/>
              <w:right w:val="nil"/>
            </w:tcBorders>
          </w:tcPr>
          <w:p w:rsidR="004569F0" w:rsidRPr="00D3708C" w:rsidRDefault="004569F0" w:rsidP="00B72258">
            <w:pPr>
              <w:widowControl w:val="0"/>
              <w:autoSpaceDE w:val="0"/>
              <w:autoSpaceDN w:val="0"/>
              <w:adjustRightInd w:val="0"/>
              <w:spacing w:after="0" w:line="240" w:lineRule="auto"/>
              <w:rPr>
                <w:rFonts w:ascii="Times New Roman CYR" w:hAnsi="Times New Roman CYR" w:cs="Times New Roman CYR"/>
                <w:sz w:val="26"/>
                <w:szCs w:val="26"/>
                <w:lang w:eastAsia="ru-RU"/>
              </w:rPr>
            </w:pPr>
          </w:p>
        </w:tc>
        <w:tc>
          <w:tcPr>
            <w:tcW w:w="4927" w:type="dxa"/>
            <w:tcBorders>
              <w:top w:val="nil"/>
              <w:left w:val="nil"/>
              <w:bottom w:val="nil"/>
              <w:right w:val="nil"/>
            </w:tcBorders>
          </w:tcPr>
          <w:p w:rsidR="004569F0" w:rsidRPr="00C94EB4" w:rsidRDefault="004569F0" w:rsidP="00B72258">
            <w:pPr>
              <w:keepNext/>
              <w:widowControl w:val="0"/>
              <w:autoSpaceDE w:val="0"/>
              <w:autoSpaceDN w:val="0"/>
              <w:adjustRightInd w:val="0"/>
              <w:spacing w:after="0" w:line="240" w:lineRule="auto"/>
              <w:ind w:left="744"/>
              <w:jc w:val="center"/>
              <w:rPr>
                <w:rFonts w:ascii="Times New Roman CYR" w:hAnsi="Times New Roman CYR" w:cs="Times New Roman CYR"/>
                <w:bCs/>
                <w:sz w:val="26"/>
                <w:szCs w:val="26"/>
                <w:lang w:eastAsia="ru-RU"/>
              </w:rPr>
            </w:pPr>
            <w:r w:rsidRPr="00C94EB4">
              <w:rPr>
                <w:rFonts w:ascii="Times New Roman CYR" w:hAnsi="Times New Roman CYR" w:cs="Times New Roman CYR"/>
                <w:bCs/>
                <w:sz w:val="26"/>
                <w:szCs w:val="26"/>
                <w:lang w:eastAsia="ru-RU"/>
              </w:rPr>
              <w:t>УТВЕРЖДЕН</w:t>
            </w:r>
          </w:p>
          <w:p w:rsidR="004569F0" w:rsidRDefault="004569F0" w:rsidP="00B72258">
            <w:pPr>
              <w:keepNext/>
              <w:widowControl w:val="0"/>
              <w:autoSpaceDE w:val="0"/>
              <w:autoSpaceDN w:val="0"/>
              <w:adjustRightInd w:val="0"/>
              <w:spacing w:after="0" w:line="240" w:lineRule="auto"/>
              <w:ind w:left="36"/>
              <w:jc w:val="right"/>
              <w:rPr>
                <w:rFonts w:ascii="Times New Roman CYR" w:hAnsi="Times New Roman CYR" w:cs="Times New Roman CYR"/>
                <w:bCs/>
                <w:sz w:val="26"/>
                <w:szCs w:val="26"/>
                <w:lang w:eastAsia="ru-RU"/>
              </w:rPr>
            </w:pPr>
            <w:r w:rsidRPr="00C94EB4">
              <w:rPr>
                <w:rFonts w:ascii="Times New Roman CYR" w:hAnsi="Times New Roman CYR" w:cs="Times New Roman CYR"/>
                <w:bCs/>
                <w:sz w:val="26"/>
                <w:szCs w:val="26"/>
                <w:lang w:eastAsia="ru-RU"/>
              </w:rPr>
              <w:t xml:space="preserve">постановлением администрации  </w:t>
            </w:r>
            <w:r>
              <w:rPr>
                <w:rFonts w:ascii="Times New Roman CYR" w:hAnsi="Times New Roman CYR" w:cs="Times New Roman CYR"/>
                <w:bCs/>
                <w:sz w:val="26"/>
                <w:szCs w:val="26"/>
                <w:lang w:eastAsia="ru-RU"/>
              </w:rPr>
              <w:t xml:space="preserve">             </w:t>
            </w:r>
            <w:r w:rsidRPr="00C94EB4">
              <w:rPr>
                <w:rFonts w:ascii="Times New Roman CYR" w:hAnsi="Times New Roman CYR" w:cs="Times New Roman CYR"/>
                <w:bCs/>
                <w:sz w:val="26"/>
                <w:szCs w:val="26"/>
                <w:lang w:eastAsia="ru-RU"/>
              </w:rPr>
              <w:t>Дальнегорского городского округа</w:t>
            </w:r>
          </w:p>
          <w:p w:rsidR="004569F0" w:rsidRPr="00C94EB4" w:rsidRDefault="004569F0" w:rsidP="00B72258">
            <w:pPr>
              <w:keepNext/>
              <w:widowControl w:val="0"/>
              <w:autoSpaceDE w:val="0"/>
              <w:autoSpaceDN w:val="0"/>
              <w:adjustRightInd w:val="0"/>
              <w:spacing w:after="0" w:line="240" w:lineRule="auto"/>
              <w:ind w:left="36"/>
              <w:jc w:val="right"/>
              <w:rPr>
                <w:rFonts w:ascii="Times New Roman CYR" w:hAnsi="Times New Roman CYR" w:cs="Times New Roman CYR"/>
                <w:bCs/>
                <w:sz w:val="26"/>
                <w:szCs w:val="26"/>
                <w:lang w:eastAsia="ru-RU"/>
              </w:rPr>
            </w:pPr>
            <w:r>
              <w:rPr>
                <w:rFonts w:ascii="Times New Roman CYR" w:hAnsi="Times New Roman CYR" w:cs="Times New Roman CYR"/>
                <w:bCs/>
                <w:sz w:val="26"/>
                <w:szCs w:val="26"/>
                <w:lang w:eastAsia="ru-RU"/>
              </w:rPr>
              <w:t>от_________________ № ________</w:t>
            </w:r>
            <w:r w:rsidRPr="00C94EB4">
              <w:rPr>
                <w:rFonts w:ascii="Times New Roman CYR" w:hAnsi="Times New Roman CYR" w:cs="Times New Roman CYR"/>
                <w:bCs/>
                <w:sz w:val="26"/>
                <w:szCs w:val="26"/>
                <w:lang w:eastAsia="ru-RU"/>
              </w:rPr>
              <w:t xml:space="preserve"> </w:t>
            </w:r>
          </w:p>
          <w:p w:rsidR="004569F0" w:rsidRPr="00C94EB4" w:rsidRDefault="004569F0" w:rsidP="00B72258">
            <w:pPr>
              <w:keepNext/>
              <w:widowControl w:val="0"/>
              <w:autoSpaceDE w:val="0"/>
              <w:autoSpaceDN w:val="0"/>
              <w:adjustRightInd w:val="0"/>
              <w:spacing w:after="0" w:line="360" w:lineRule="auto"/>
              <w:jc w:val="right"/>
              <w:rPr>
                <w:rFonts w:ascii="Times New Roman CYR" w:hAnsi="Times New Roman CYR" w:cs="Times New Roman CYR"/>
                <w:bCs/>
                <w:sz w:val="26"/>
                <w:szCs w:val="26"/>
                <w:lang w:eastAsia="ru-RU"/>
              </w:rPr>
            </w:pPr>
            <w:r w:rsidRPr="00C94EB4">
              <w:rPr>
                <w:rFonts w:ascii="Times New Roman CYR" w:hAnsi="Times New Roman CYR" w:cs="Times New Roman CYR"/>
                <w:bCs/>
                <w:sz w:val="26"/>
                <w:szCs w:val="26"/>
                <w:lang w:eastAsia="ru-RU"/>
              </w:rPr>
              <w:t xml:space="preserve"> </w:t>
            </w:r>
          </w:p>
          <w:p w:rsidR="004569F0" w:rsidRDefault="004569F0" w:rsidP="00B72258">
            <w:pPr>
              <w:keepNext/>
              <w:widowControl w:val="0"/>
              <w:autoSpaceDE w:val="0"/>
              <w:autoSpaceDN w:val="0"/>
              <w:adjustRightInd w:val="0"/>
              <w:spacing w:after="0" w:line="240" w:lineRule="auto"/>
              <w:ind w:left="36"/>
              <w:rPr>
                <w:rFonts w:ascii="Times New Roman CYR" w:hAnsi="Times New Roman CYR" w:cs="Times New Roman CYR"/>
                <w:bCs/>
                <w:sz w:val="26"/>
                <w:szCs w:val="26"/>
                <w:lang w:eastAsia="ru-RU"/>
              </w:rPr>
            </w:pPr>
            <w:r>
              <w:rPr>
                <w:rFonts w:ascii="Times New Roman CYR" w:hAnsi="Times New Roman CYR" w:cs="Times New Roman CYR"/>
                <w:bCs/>
                <w:sz w:val="26"/>
                <w:szCs w:val="26"/>
                <w:lang w:eastAsia="ru-RU"/>
              </w:rPr>
              <w:t xml:space="preserve"> </w:t>
            </w:r>
          </w:p>
          <w:p w:rsidR="004569F0" w:rsidRPr="00817A91" w:rsidRDefault="004569F0" w:rsidP="00B72258">
            <w:pPr>
              <w:keepNext/>
              <w:widowControl w:val="0"/>
              <w:autoSpaceDE w:val="0"/>
              <w:autoSpaceDN w:val="0"/>
              <w:adjustRightInd w:val="0"/>
              <w:spacing w:after="0" w:line="240" w:lineRule="auto"/>
              <w:ind w:left="36"/>
              <w:rPr>
                <w:rFonts w:ascii="Times New Roman CYR" w:hAnsi="Times New Roman CYR" w:cs="Times New Roman CYR"/>
                <w:bCs/>
                <w:sz w:val="26"/>
                <w:szCs w:val="26"/>
                <w:lang w:eastAsia="ru-RU"/>
              </w:rPr>
            </w:pPr>
          </w:p>
          <w:p w:rsidR="004569F0" w:rsidRPr="00817A91" w:rsidRDefault="004569F0" w:rsidP="00B72258">
            <w:pPr>
              <w:keepNext/>
              <w:widowControl w:val="0"/>
              <w:autoSpaceDE w:val="0"/>
              <w:autoSpaceDN w:val="0"/>
              <w:adjustRightInd w:val="0"/>
              <w:spacing w:after="0" w:line="240" w:lineRule="auto"/>
              <w:ind w:left="36"/>
              <w:rPr>
                <w:rFonts w:ascii="Times New Roman CYR" w:hAnsi="Times New Roman CYR" w:cs="Times New Roman CYR"/>
                <w:sz w:val="26"/>
                <w:szCs w:val="26"/>
                <w:lang w:eastAsia="ru-RU"/>
              </w:rPr>
            </w:pPr>
            <w:r>
              <w:rPr>
                <w:rFonts w:ascii="Times New Roman CYR" w:hAnsi="Times New Roman CYR" w:cs="Times New Roman CYR"/>
                <w:bCs/>
                <w:sz w:val="26"/>
                <w:szCs w:val="26"/>
                <w:lang w:eastAsia="ru-RU"/>
              </w:rPr>
              <w:t xml:space="preserve"> </w:t>
            </w:r>
          </w:p>
          <w:p w:rsidR="004569F0" w:rsidRPr="00BC737C" w:rsidRDefault="004569F0" w:rsidP="00B72258">
            <w:pPr>
              <w:widowControl w:val="0"/>
              <w:autoSpaceDE w:val="0"/>
              <w:autoSpaceDN w:val="0"/>
              <w:adjustRightInd w:val="0"/>
              <w:spacing w:after="0" w:line="240" w:lineRule="auto"/>
              <w:jc w:val="right"/>
              <w:rPr>
                <w:rFonts w:ascii="Times New Roman CYR" w:hAnsi="Times New Roman CYR" w:cs="Times New Roman CYR"/>
                <w:sz w:val="28"/>
                <w:szCs w:val="28"/>
                <w:lang w:eastAsia="ru-RU"/>
              </w:rPr>
            </w:pPr>
          </w:p>
          <w:p w:rsidR="004569F0" w:rsidRPr="00BC737C" w:rsidRDefault="004569F0" w:rsidP="00B72258">
            <w:pPr>
              <w:widowControl w:val="0"/>
              <w:autoSpaceDE w:val="0"/>
              <w:autoSpaceDN w:val="0"/>
              <w:adjustRightInd w:val="0"/>
              <w:spacing w:after="0" w:line="240" w:lineRule="auto"/>
              <w:jc w:val="right"/>
              <w:rPr>
                <w:rFonts w:ascii="Times New Roman CYR" w:hAnsi="Times New Roman CYR" w:cs="Times New Roman CYR"/>
                <w:sz w:val="28"/>
                <w:szCs w:val="28"/>
                <w:lang w:eastAsia="ru-RU"/>
              </w:rPr>
            </w:pPr>
          </w:p>
          <w:p w:rsidR="004569F0" w:rsidRPr="00BC737C" w:rsidRDefault="004569F0" w:rsidP="00B72258">
            <w:pPr>
              <w:widowControl w:val="0"/>
              <w:autoSpaceDE w:val="0"/>
              <w:autoSpaceDN w:val="0"/>
              <w:adjustRightInd w:val="0"/>
              <w:spacing w:after="0" w:line="240" w:lineRule="auto"/>
              <w:jc w:val="right"/>
              <w:rPr>
                <w:rFonts w:ascii="Times New Roman CYR" w:hAnsi="Times New Roman CYR" w:cs="Times New Roman CYR"/>
                <w:sz w:val="28"/>
                <w:szCs w:val="28"/>
                <w:lang w:eastAsia="ru-RU"/>
              </w:rPr>
            </w:pPr>
          </w:p>
          <w:p w:rsidR="004569F0" w:rsidRPr="00BC737C" w:rsidRDefault="004569F0" w:rsidP="00B72258">
            <w:pPr>
              <w:widowControl w:val="0"/>
              <w:autoSpaceDE w:val="0"/>
              <w:autoSpaceDN w:val="0"/>
              <w:adjustRightInd w:val="0"/>
              <w:spacing w:after="0" w:line="240" w:lineRule="auto"/>
              <w:jc w:val="right"/>
              <w:rPr>
                <w:rFonts w:ascii="Times New Roman CYR" w:hAnsi="Times New Roman CYR" w:cs="Times New Roman CYR"/>
                <w:sz w:val="28"/>
                <w:szCs w:val="28"/>
                <w:lang w:eastAsia="ru-RU"/>
              </w:rPr>
            </w:pPr>
          </w:p>
          <w:p w:rsidR="004569F0" w:rsidRPr="00BC737C" w:rsidRDefault="004569F0" w:rsidP="00B72258">
            <w:pPr>
              <w:keepNext/>
              <w:widowControl w:val="0"/>
              <w:autoSpaceDE w:val="0"/>
              <w:autoSpaceDN w:val="0"/>
              <w:adjustRightInd w:val="0"/>
              <w:spacing w:after="0" w:line="240" w:lineRule="auto"/>
              <w:jc w:val="right"/>
              <w:rPr>
                <w:rFonts w:ascii="Times New Roman CYR" w:hAnsi="Times New Roman CYR" w:cs="Times New Roman CYR"/>
                <w:bCs/>
                <w:sz w:val="28"/>
                <w:szCs w:val="28"/>
                <w:lang w:eastAsia="ru-RU"/>
              </w:rPr>
            </w:pPr>
          </w:p>
        </w:tc>
      </w:tr>
    </w:tbl>
    <w:p w:rsidR="004569F0" w:rsidRPr="00D3708C" w:rsidRDefault="004569F0" w:rsidP="000C6504">
      <w:pPr>
        <w:keepNext/>
        <w:widowControl w:val="0"/>
        <w:autoSpaceDE w:val="0"/>
        <w:autoSpaceDN w:val="0"/>
        <w:adjustRightInd w:val="0"/>
        <w:spacing w:after="0" w:line="240" w:lineRule="auto"/>
        <w:jc w:val="right"/>
        <w:rPr>
          <w:rFonts w:ascii="Times New Roman CYR" w:hAnsi="Times New Roman CYR" w:cs="Times New Roman CYR"/>
          <w:b/>
          <w:bCs/>
          <w:szCs w:val="24"/>
          <w:lang w:eastAsia="ru-RU"/>
        </w:rPr>
      </w:pPr>
    </w:p>
    <w:p w:rsidR="004569F0" w:rsidRPr="000C6504" w:rsidRDefault="004569F0" w:rsidP="000C6504">
      <w:pPr>
        <w:spacing w:after="0" w:line="360" w:lineRule="auto"/>
        <w:ind w:right="140"/>
        <w:rPr>
          <w:rFonts w:ascii="Times New Roman" w:hAnsi="Times New Roman"/>
          <w:i/>
          <w:iCs/>
          <w:color w:val="000000"/>
          <w:spacing w:val="-20"/>
          <w:sz w:val="56"/>
          <w:szCs w:val="56"/>
          <w:lang w:eastAsia="ru-RU"/>
        </w:rPr>
      </w:pPr>
    </w:p>
    <w:p w:rsidR="004569F0" w:rsidRPr="000C6504" w:rsidRDefault="004569F0" w:rsidP="000C6504">
      <w:pPr>
        <w:spacing w:after="0" w:line="360" w:lineRule="auto"/>
        <w:ind w:right="140"/>
        <w:jc w:val="center"/>
        <w:rPr>
          <w:rFonts w:ascii="Times New Roman" w:hAnsi="Times New Roman"/>
          <w:b/>
          <w:iCs/>
          <w:color w:val="000000"/>
          <w:spacing w:val="-20"/>
          <w:sz w:val="44"/>
          <w:szCs w:val="44"/>
          <w:lang w:eastAsia="ru-RU"/>
        </w:rPr>
      </w:pPr>
      <w:r w:rsidRPr="000C6504">
        <w:rPr>
          <w:rFonts w:ascii="Times New Roman" w:hAnsi="Times New Roman"/>
          <w:b/>
          <w:iCs/>
          <w:color w:val="000000"/>
          <w:spacing w:val="-20"/>
          <w:sz w:val="44"/>
          <w:szCs w:val="44"/>
          <w:lang w:eastAsia="ru-RU"/>
        </w:rPr>
        <w:t>У С Т А В</w:t>
      </w:r>
    </w:p>
    <w:p w:rsidR="004569F0" w:rsidRPr="000C6504" w:rsidRDefault="004569F0" w:rsidP="000C6504">
      <w:pPr>
        <w:widowControl w:val="0"/>
        <w:autoSpaceDE w:val="0"/>
        <w:autoSpaceDN w:val="0"/>
        <w:adjustRightInd w:val="0"/>
        <w:spacing w:after="0" w:line="360" w:lineRule="auto"/>
        <w:jc w:val="center"/>
        <w:rPr>
          <w:rFonts w:ascii="Times New Roman" w:hAnsi="Times New Roman"/>
          <w:bCs/>
          <w:sz w:val="32"/>
          <w:szCs w:val="32"/>
          <w:lang w:eastAsia="ru-RU"/>
        </w:rPr>
      </w:pPr>
      <w:r w:rsidRPr="000C6504">
        <w:rPr>
          <w:rFonts w:ascii="Times New Roman" w:hAnsi="Times New Roman"/>
          <w:bCs/>
          <w:sz w:val="32"/>
          <w:szCs w:val="32"/>
          <w:lang w:eastAsia="ru-RU"/>
        </w:rPr>
        <w:t>муниципального общеобразовательного бюджетного учреждения</w:t>
      </w:r>
    </w:p>
    <w:p w:rsidR="004569F0" w:rsidRPr="000C6504" w:rsidRDefault="004569F0" w:rsidP="000C6504">
      <w:pPr>
        <w:widowControl w:val="0"/>
        <w:autoSpaceDE w:val="0"/>
        <w:autoSpaceDN w:val="0"/>
        <w:adjustRightInd w:val="0"/>
        <w:spacing w:after="0" w:line="360" w:lineRule="auto"/>
        <w:jc w:val="center"/>
        <w:rPr>
          <w:rFonts w:ascii="Times New Roman" w:hAnsi="Times New Roman"/>
          <w:bCs/>
          <w:sz w:val="32"/>
          <w:szCs w:val="32"/>
          <w:lang w:eastAsia="ru-RU"/>
        </w:rPr>
      </w:pPr>
      <w:r w:rsidRPr="000C6504">
        <w:rPr>
          <w:rFonts w:ascii="Times New Roman" w:hAnsi="Times New Roman"/>
          <w:bCs/>
          <w:sz w:val="32"/>
          <w:szCs w:val="32"/>
          <w:lang w:eastAsia="ru-RU"/>
        </w:rPr>
        <w:t xml:space="preserve">«Средняя общеобразовательная школа № </w:t>
      </w:r>
      <w:r>
        <w:rPr>
          <w:rFonts w:ascii="Times New Roman" w:hAnsi="Times New Roman"/>
          <w:bCs/>
          <w:sz w:val="32"/>
          <w:szCs w:val="32"/>
          <w:lang w:eastAsia="ru-RU"/>
        </w:rPr>
        <w:t>8</w:t>
      </w:r>
      <w:r w:rsidRPr="000C6504">
        <w:rPr>
          <w:rFonts w:ascii="Times New Roman" w:hAnsi="Times New Roman"/>
          <w:bCs/>
          <w:sz w:val="32"/>
          <w:szCs w:val="32"/>
          <w:lang w:eastAsia="ru-RU"/>
        </w:rPr>
        <w:t>»</w:t>
      </w:r>
    </w:p>
    <w:p w:rsidR="004569F0" w:rsidRPr="000C6504" w:rsidRDefault="004569F0" w:rsidP="000C6504">
      <w:pPr>
        <w:widowControl w:val="0"/>
        <w:autoSpaceDE w:val="0"/>
        <w:autoSpaceDN w:val="0"/>
        <w:adjustRightInd w:val="0"/>
        <w:spacing w:after="0" w:line="360" w:lineRule="auto"/>
        <w:jc w:val="center"/>
        <w:rPr>
          <w:rFonts w:ascii="Times New Roman" w:hAnsi="Times New Roman"/>
          <w:b/>
          <w:bCs/>
          <w:sz w:val="32"/>
          <w:szCs w:val="32"/>
          <w:lang w:eastAsia="ru-RU"/>
        </w:rPr>
      </w:pPr>
      <w:r w:rsidRPr="000C6504">
        <w:rPr>
          <w:rFonts w:ascii="Times New Roman" w:hAnsi="Times New Roman"/>
          <w:bCs/>
          <w:sz w:val="32"/>
          <w:szCs w:val="32"/>
          <w:lang w:eastAsia="ru-RU"/>
        </w:rPr>
        <w:t>г. Дальнегорск</w:t>
      </w:r>
      <w:r>
        <w:rPr>
          <w:rFonts w:ascii="Times New Roman" w:hAnsi="Times New Roman"/>
          <w:bCs/>
          <w:sz w:val="32"/>
          <w:szCs w:val="32"/>
          <w:lang w:eastAsia="ru-RU"/>
        </w:rPr>
        <w:t>а</w:t>
      </w:r>
    </w:p>
    <w:p w:rsidR="004569F0" w:rsidRPr="00C94EB4"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32"/>
          <w:szCs w:val="32"/>
          <w:lang w:eastAsia="ru-RU"/>
        </w:rPr>
      </w:pPr>
    </w:p>
    <w:p w:rsidR="004569F0" w:rsidRPr="00D3708C"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Pr="00D3708C" w:rsidRDefault="004569F0" w:rsidP="000C6504">
      <w:pPr>
        <w:widowControl w:val="0"/>
        <w:autoSpaceDE w:val="0"/>
        <w:autoSpaceDN w:val="0"/>
        <w:adjustRightInd w:val="0"/>
        <w:spacing w:after="0" w:line="240" w:lineRule="auto"/>
        <w:jc w:val="center"/>
        <w:rPr>
          <w:rFonts w:ascii="Times New Roman CYR" w:hAnsi="Times New Roman CYR" w:cs="Times New Roman CYR"/>
          <w:sz w:val="20"/>
          <w:szCs w:val="20"/>
          <w:lang w:eastAsia="ru-RU"/>
        </w:rPr>
      </w:pPr>
    </w:p>
    <w:p w:rsidR="004569F0" w:rsidRPr="00D3708C"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Pr="00D3708C"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Pr="00D3708C"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Pr="00D3708C"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Pr="00D3708C"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Pr="00D3708C"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Pr="00A64F63" w:rsidRDefault="004569F0" w:rsidP="000C6504">
      <w:pPr>
        <w:widowControl w:val="0"/>
        <w:autoSpaceDE w:val="0"/>
        <w:autoSpaceDN w:val="0"/>
        <w:adjustRightInd w:val="0"/>
        <w:spacing w:after="0" w:line="240" w:lineRule="auto"/>
        <w:jc w:val="center"/>
        <w:rPr>
          <w:rFonts w:ascii="Times New Roman CYR" w:hAnsi="Times New Roman CYR" w:cs="Times New Roman CYR"/>
          <w:bCs/>
          <w:sz w:val="26"/>
          <w:szCs w:val="26"/>
          <w:lang w:eastAsia="ru-RU"/>
        </w:rPr>
      </w:pPr>
      <w:r>
        <w:rPr>
          <w:rFonts w:ascii="Times New Roman CYR" w:hAnsi="Times New Roman CYR" w:cs="Times New Roman CYR"/>
          <w:bCs/>
          <w:sz w:val="26"/>
          <w:szCs w:val="26"/>
          <w:lang w:eastAsia="ru-RU"/>
        </w:rPr>
        <w:t xml:space="preserve">                                                          </w:t>
      </w:r>
    </w:p>
    <w:p w:rsidR="004569F0" w:rsidRPr="00D3708C" w:rsidRDefault="004569F0" w:rsidP="000C6504">
      <w:pPr>
        <w:widowControl w:val="0"/>
        <w:tabs>
          <w:tab w:val="center" w:pos="4890"/>
          <w:tab w:val="left" w:pos="8340"/>
          <w:tab w:val="right" w:pos="9780"/>
        </w:tabs>
        <w:autoSpaceDE w:val="0"/>
        <w:autoSpaceDN w:val="0"/>
        <w:adjustRightInd w:val="0"/>
        <w:spacing w:after="0" w:line="240" w:lineRule="auto"/>
        <w:rPr>
          <w:rFonts w:ascii="Times New Roman CYR" w:hAnsi="Times New Roman CYR" w:cs="Times New Roman CYR"/>
          <w:bCs/>
          <w:sz w:val="26"/>
          <w:szCs w:val="26"/>
          <w:lang w:eastAsia="ru-RU"/>
        </w:rPr>
      </w:pPr>
      <w:r>
        <w:rPr>
          <w:rFonts w:ascii="Times New Roman CYR" w:hAnsi="Times New Roman CYR" w:cs="Times New Roman CYR"/>
          <w:bCs/>
          <w:sz w:val="26"/>
          <w:szCs w:val="26"/>
          <w:lang w:eastAsia="ru-RU"/>
        </w:rPr>
        <w:tab/>
      </w:r>
    </w:p>
    <w:p w:rsidR="004569F0" w:rsidRPr="00D3708C" w:rsidRDefault="004569F0" w:rsidP="000C6504">
      <w:pPr>
        <w:widowControl w:val="0"/>
        <w:autoSpaceDE w:val="0"/>
        <w:autoSpaceDN w:val="0"/>
        <w:adjustRightInd w:val="0"/>
        <w:spacing w:after="0" w:line="240" w:lineRule="auto"/>
        <w:jc w:val="right"/>
        <w:rPr>
          <w:rFonts w:ascii="Times New Roman CYR" w:hAnsi="Times New Roman CYR" w:cs="Times New Roman CYR"/>
          <w:bCs/>
          <w:sz w:val="26"/>
          <w:szCs w:val="26"/>
          <w:lang w:eastAsia="ru-RU"/>
        </w:rPr>
      </w:pPr>
    </w:p>
    <w:p w:rsidR="004569F0" w:rsidRPr="00A64F63" w:rsidRDefault="004569F0" w:rsidP="000C6504">
      <w:pPr>
        <w:widowControl w:val="0"/>
        <w:autoSpaceDE w:val="0"/>
        <w:autoSpaceDN w:val="0"/>
        <w:adjustRightInd w:val="0"/>
        <w:spacing w:after="0" w:line="240" w:lineRule="auto"/>
        <w:jc w:val="right"/>
        <w:rPr>
          <w:rFonts w:ascii="Times New Roman CYR" w:hAnsi="Times New Roman CYR" w:cs="Times New Roman CYR"/>
          <w:bCs/>
          <w:sz w:val="26"/>
          <w:szCs w:val="26"/>
          <w:lang w:eastAsia="ru-RU"/>
        </w:rPr>
      </w:pPr>
    </w:p>
    <w:p w:rsidR="004569F0"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Default="004569F0" w:rsidP="000C6504">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569F0"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Default="004569F0" w:rsidP="000C6504">
      <w:pPr>
        <w:widowControl w:val="0"/>
        <w:autoSpaceDE w:val="0"/>
        <w:autoSpaceDN w:val="0"/>
        <w:adjustRightInd w:val="0"/>
        <w:spacing w:after="0" w:line="240" w:lineRule="auto"/>
        <w:jc w:val="center"/>
        <w:rPr>
          <w:rFonts w:ascii="Times New Roman CYR" w:hAnsi="Times New Roman CYR" w:cs="Times New Roman CYR"/>
          <w:b/>
          <w:bCs/>
          <w:sz w:val="20"/>
          <w:szCs w:val="20"/>
          <w:lang w:eastAsia="ru-RU"/>
        </w:rPr>
      </w:pPr>
    </w:p>
    <w:p w:rsidR="004569F0" w:rsidRDefault="004569F0" w:rsidP="000C6504">
      <w:pPr>
        <w:widowControl w:val="0"/>
        <w:autoSpaceDE w:val="0"/>
        <w:autoSpaceDN w:val="0"/>
        <w:adjustRightInd w:val="0"/>
        <w:spacing w:after="0" w:line="240" w:lineRule="auto"/>
        <w:jc w:val="center"/>
        <w:rPr>
          <w:rFonts w:ascii="Times New Roman CYR" w:hAnsi="Times New Roman CYR" w:cs="Times New Roman CYR"/>
          <w:bCs/>
          <w:sz w:val="26"/>
          <w:szCs w:val="26"/>
          <w:lang w:eastAsia="ru-RU"/>
        </w:rPr>
      </w:pPr>
      <w:r>
        <w:rPr>
          <w:rFonts w:ascii="Times New Roman CYR" w:hAnsi="Times New Roman CYR" w:cs="Times New Roman CYR"/>
          <w:bCs/>
          <w:sz w:val="26"/>
          <w:szCs w:val="26"/>
          <w:lang w:eastAsia="ru-RU"/>
        </w:rPr>
        <w:t xml:space="preserve">г.Дальнегорск </w:t>
      </w:r>
      <w:r w:rsidRPr="00AA6E03">
        <w:rPr>
          <w:rFonts w:ascii="Times New Roman CYR" w:hAnsi="Times New Roman CYR" w:cs="Times New Roman CYR"/>
          <w:bCs/>
          <w:sz w:val="26"/>
          <w:szCs w:val="26"/>
          <w:lang w:eastAsia="ru-RU"/>
        </w:rPr>
        <w:t xml:space="preserve"> </w:t>
      </w:r>
    </w:p>
    <w:p w:rsidR="004569F0" w:rsidRPr="00C94EB4" w:rsidRDefault="004569F0" w:rsidP="000C6504">
      <w:pPr>
        <w:widowControl w:val="0"/>
        <w:autoSpaceDE w:val="0"/>
        <w:autoSpaceDN w:val="0"/>
        <w:adjustRightInd w:val="0"/>
        <w:spacing w:after="0" w:line="240" w:lineRule="auto"/>
        <w:jc w:val="center"/>
        <w:rPr>
          <w:rFonts w:ascii="Times New Roman CYR" w:hAnsi="Times New Roman CYR" w:cs="Times New Roman CYR"/>
          <w:bCs/>
          <w:sz w:val="26"/>
          <w:szCs w:val="26"/>
          <w:lang w:eastAsia="ru-RU"/>
        </w:rPr>
      </w:pPr>
      <w:r w:rsidRPr="00AA6E03">
        <w:rPr>
          <w:rFonts w:ascii="Times New Roman CYR" w:hAnsi="Times New Roman CYR" w:cs="Times New Roman CYR"/>
          <w:bCs/>
          <w:sz w:val="26"/>
          <w:szCs w:val="26"/>
          <w:lang w:eastAsia="ru-RU"/>
        </w:rPr>
        <w:t>2015</w:t>
      </w:r>
      <w:r>
        <w:rPr>
          <w:rFonts w:ascii="Times New Roman CYR" w:hAnsi="Times New Roman CYR" w:cs="Times New Roman CYR"/>
          <w:bCs/>
          <w:sz w:val="26"/>
          <w:szCs w:val="26"/>
          <w:lang w:eastAsia="ru-RU"/>
        </w:rPr>
        <w:t xml:space="preserve"> год </w:t>
      </w:r>
    </w:p>
    <w:p w:rsidR="004569F0" w:rsidRPr="00D8698E" w:rsidRDefault="004569F0" w:rsidP="00C23B21">
      <w:pPr>
        <w:widowControl w:val="0"/>
        <w:autoSpaceDE w:val="0"/>
        <w:autoSpaceDN w:val="0"/>
        <w:adjustRightInd w:val="0"/>
        <w:spacing w:after="0" w:line="240" w:lineRule="auto"/>
        <w:jc w:val="center"/>
        <w:rPr>
          <w:rFonts w:ascii="Times New Roman CYR" w:hAnsi="Times New Roman CYR" w:cs="Times New Roman CYR"/>
          <w:bCs/>
          <w:sz w:val="26"/>
          <w:szCs w:val="26"/>
          <w:lang w:eastAsia="ru-RU"/>
        </w:rPr>
      </w:pPr>
    </w:p>
    <w:p w:rsidR="004569F0" w:rsidRDefault="004569F0" w:rsidP="009F13C2">
      <w:pPr>
        <w:spacing w:after="0" w:line="360" w:lineRule="auto"/>
        <w:ind w:left="360"/>
        <w:contextualSpacing/>
        <w:jc w:val="center"/>
        <w:rPr>
          <w:rFonts w:ascii="Times New Roman" w:hAnsi="Times New Roman"/>
          <w:b/>
          <w:sz w:val="28"/>
          <w:szCs w:val="28"/>
          <w:lang w:eastAsia="ru-RU"/>
        </w:rPr>
      </w:pPr>
    </w:p>
    <w:p w:rsidR="004569F0" w:rsidRPr="00C23B21" w:rsidRDefault="004569F0" w:rsidP="009F13C2">
      <w:pPr>
        <w:spacing w:after="0" w:line="360" w:lineRule="auto"/>
        <w:ind w:left="360"/>
        <w:contextualSpacing/>
        <w:jc w:val="center"/>
        <w:rPr>
          <w:rFonts w:ascii="Times New Roman" w:hAnsi="Times New Roman"/>
          <w:sz w:val="28"/>
          <w:szCs w:val="28"/>
          <w:lang w:eastAsia="ru-RU"/>
        </w:rPr>
      </w:pPr>
      <w:r>
        <w:rPr>
          <w:rFonts w:ascii="Times New Roman" w:hAnsi="Times New Roman"/>
          <w:b/>
          <w:sz w:val="28"/>
          <w:szCs w:val="28"/>
          <w:lang w:val="en-US" w:eastAsia="ru-RU"/>
        </w:rPr>
        <w:t>I</w:t>
      </w:r>
      <w:r w:rsidRPr="009F13C2">
        <w:rPr>
          <w:rFonts w:ascii="Times New Roman" w:hAnsi="Times New Roman"/>
          <w:b/>
          <w:sz w:val="28"/>
          <w:szCs w:val="28"/>
          <w:lang w:eastAsia="ru-RU"/>
        </w:rPr>
        <w:t>.</w:t>
      </w:r>
      <w:r w:rsidRPr="00C23B21">
        <w:rPr>
          <w:rFonts w:ascii="Times New Roman" w:hAnsi="Times New Roman"/>
          <w:b/>
          <w:sz w:val="28"/>
          <w:szCs w:val="28"/>
          <w:lang w:eastAsia="ru-RU"/>
        </w:rPr>
        <w:t>Общие положения</w:t>
      </w:r>
    </w:p>
    <w:p w:rsidR="004569F0" w:rsidRPr="00C23B21" w:rsidRDefault="004569F0" w:rsidP="003C1CC8">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C23B21">
        <w:rPr>
          <w:rFonts w:ascii="Times New Roman" w:hAnsi="Times New Roman"/>
          <w:sz w:val="26"/>
          <w:szCs w:val="26"/>
          <w:lang w:eastAsia="ru-RU"/>
        </w:rPr>
        <w:t>1.1 М</w:t>
      </w:r>
      <w:r w:rsidRPr="00C23B21">
        <w:rPr>
          <w:rFonts w:ascii="Times New Roman" w:hAnsi="Times New Roman"/>
          <w:bCs/>
          <w:sz w:val="26"/>
          <w:szCs w:val="26"/>
          <w:lang w:eastAsia="ru-RU"/>
        </w:rPr>
        <w:t>униципальное общеобразовательное бюджетное учреждение «Средняя общеобразовательная школа № 8» г. Дальнегорска</w:t>
      </w:r>
      <w:r>
        <w:rPr>
          <w:rFonts w:ascii="Times New Roman" w:hAnsi="Times New Roman"/>
          <w:bCs/>
          <w:sz w:val="26"/>
          <w:szCs w:val="26"/>
          <w:lang w:eastAsia="ru-RU"/>
        </w:rPr>
        <w:t xml:space="preserve">, </w:t>
      </w:r>
      <w:r w:rsidRPr="009F13C2">
        <w:rPr>
          <w:rFonts w:ascii="Times New Roman" w:hAnsi="Times New Roman"/>
          <w:bCs/>
          <w:sz w:val="26"/>
          <w:szCs w:val="26"/>
          <w:lang w:eastAsia="ru-RU"/>
        </w:rPr>
        <w:t>(</w:t>
      </w:r>
      <w:r>
        <w:rPr>
          <w:rFonts w:ascii="Times New Roman" w:hAnsi="Times New Roman"/>
          <w:bCs/>
          <w:sz w:val="26"/>
          <w:szCs w:val="26"/>
          <w:lang w:eastAsia="ru-RU"/>
        </w:rPr>
        <w:t>далее Учреждение)</w:t>
      </w:r>
      <w:r w:rsidRPr="00C23B21">
        <w:rPr>
          <w:rFonts w:ascii="Times New Roman" w:hAnsi="Times New Roman"/>
          <w:sz w:val="26"/>
          <w:szCs w:val="26"/>
          <w:lang w:eastAsia="ru-RU"/>
        </w:rPr>
        <w:t xml:space="preserve"> создано Исполнительным комитетом Тетюхинского районного совета депутатов трудящихся на основании решения от 3</w:t>
      </w:r>
      <w:r>
        <w:rPr>
          <w:rFonts w:ascii="Times New Roman" w:hAnsi="Times New Roman"/>
          <w:sz w:val="26"/>
          <w:szCs w:val="26"/>
          <w:lang w:eastAsia="ru-RU"/>
        </w:rPr>
        <w:t>.</w:t>
      </w:r>
      <w:r w:rsidRPr="00C23B21">
        <w:rPr>
          <w:rFonts w:ascii="Times New Roman" w:hAnsi="Times New Roman"/>
          <w:sz w:val="26"/>
          <w:szCs w:val="26"/>
          <w:lang w:eastAsia="ru-RU"/>
        </w:rPr>
        <w:t xml:space="preserve"> </w:t>
      </w:r>
      <w:r w:rsidRPr="009F13C2">
        <w:rPr>
          <w:rFonts w:ascii="Times New Roman" w:hAnsi="Times New Roman"/>
          <w:sz w:val="26"/>
          <w:szCs w:val="26"/>
          <w:lang w:eastAsia="ru-RU"/>
        </w:rPr>
        <w:t>09</w:t>
      </w:r>
      <w:r>
        <w:rPr>
          <w:rFonts w:ascii="Times New Roman" w:hAnsi="Times New Roman"/>
          <w:sz w:val="26"/>
          <w:szCs w:val="26"/>
          <w:lang w:eastAsia="ru-RU"/>
        </w:rPr>
        <w:t>.</w:t>
      </w:r>
      <w:r w:rsidRPr="00C23B21">
        <w:rPr>
          <w:rFonts w:ascii="Times New Roman" w:hAnsi="Times New Roman"/>
          <w:sz w:val="26"/>
          <w:szCs w:val="26"/>
          <w:lang w:eastAsia="ru-RU"/>
        </w:rPr>
        <w:t xml:space="preserve"> 1970 № 366 «Об утверждении акта государственной комиссии на ввод в эксплуатацию Горбушенской школы на 960 мест».</w:t>
      </w:r>
    </w:p>
    <w:p w:rsidR="004569F0" w:rsidRPr="00C23B21" w:rsidRDefault="004569F0" w:rsidP="003C1CC8">
      <w:pPr>
        <w:tabs>
          <w:tab w:val="num" w:pos="24"/>
        </w:tabs>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На основании п</w:t>
      </w:r>
      <w:r w:rsidRPr="00C23B21">
        <w:rPr>
          <w:rFonts w:ascii="Times New Roman" w:hAnsi="Times New Roman"/>
          <w:sz w:val="26"/>
          <w:szCs w:val="26"/>
          <w:lang w:eastAsia="ru-RU"/>
        </w:rPr>
        <w:t>остановлени</w:t>
      </w:r>
      <w:r>
        <w:rPr>
          <w:rFonts w:ascii="Times New Roman" w:hAnsi="Times New Roman"/>
          <w:sz w:val="26"/>
          <w:szCs w:val="26"/>
          <w:lang w:eastAsia="ru-RU"/>
        </w:rPr>
        <w:t>я</w:t>
      </w:r>
      <w:r w:rsidRPr="00C23B21">
        <w:rPr>
          <w:rFonts w:ascii="Times New Roman" w:hAnsi="Times New Roman"/>
          <w:sz w:val="26"/>
          <w:szCs w:val="26"/>
          <w:lang w:eastAsia="ru-RU"/>
        </w:rPr>
        <w:t xml:space="preserve"> </w:t>
      </w:r>
      <w:r>
        <w:rPr>
          <w:rFonts w:ascii="Times New Roman" w:hAnsi="Times New Roman"/>
          <w:sz w:val="26"/>
          <w:szCs w:val="26"/>
          <w:lang w:eastAsia="ru-RU"/>
        </w:rPr>
        <w:t>а</w:t>
      </w:r>
      <w:r w:rsidRPr="00C23B21">
        <w:rPr>
          <w:rFonts w:ascii="Times New Roman" w:hAnsi="Times New Roman"/>
          <w:sz w:val="26"/>
          <w:szCs w:val="26"/>
          <w:lang w:eastAsia="ru-RU"/>
        </w:rPr>
        <w:t xml:space="preserve">дминистрации г. Дальнегорска от 29.01.1993 </w:t>
      </w:r>
      <w:r>
        <w:rPr>
          <w:rFonts w:ascii="Times New Roman" w:hAnsi="Times New Roman"/>
          <w:sz w:val="26"/>
          <w:szCs w:val="26"/>
          <w:lang w:eastAsia="ru-RU"/>
        </w:rPr>
        <w:t>№ 67</w:t>
      </w:r>
      <w:r w:rsidRPr="00C23B21">
        <w:rPr>
          <w:rFonts w:ascii="Times New Roman" w:hAnsi="Times New Roman"/>
          <w:sz w:val="26"/>
          <w:szCs w:val="26"/>
          <w:lang w:eastAsia="ru-RU"/>
        </w:rPr>
        <w:t xml:space="preserve"> </w:t>
      </w:r>
      <w:r>
        <w:rPr>
          <w:rFonts w:ascii="Times New Roman" w:hAnsi="Times New Roman"/>
          <w:sz w:val="26"/>
          <w:szCs w:val="26"/>
          <w:lang w:eastAsia="ru-RU"/>
        </w:rPr>
        <w:t>Учреждение</w:t>
      </w:r>
      <w:r w:rsidRPr="00C23B21">
        <w:rPr>
          <w:rFonts w:ascii="Times New Roman" w:hAnsi="Times New Roman"/>
          <w:sz w:val="26"/>
          <w:szCs w:val="26"/>
          <w:lang w:eastAsia="ru-RU"/>
        </w:rPr>
        <w:t xml:space="preserve"> переименован</w:t>
      </w:r>
      <w:r>
        <w:rPr>
          <w:rFonts w:ascii="Times New Roman" w:hAnsi="Times New Roman"/>
          <w:sz w:val="26"/>
          <w:szCs w:val="26"/>
          <w:lang w:eastAsia="ru-RU"/>
        </w:rPr>
        <w:t>о</w:t>
      </w:r>
      <w:r w:rsidRPr="00C23B21">
        <w:rPr>
          <w:rFonts w:ascii="Times New Roman" w:hAnsi="Times New Roman"/>
          <w:sz w:val="26"/>
          <w:szCs w:val="26"/>
          <w:lang w:eastAsia="ru-RU"/>
        </w:rPr>
        <w:t xml:space="preserve"> в Муниципальное учреждение среднего (полного) общего образования № 8</w:t>
      </w:r>
      <w:r>
        <w:rPr>
          <w:rFonts w:ascii="Times New Roman" w:hAnsi="Times New Roman"/>
          <w:sz w:val="26"/>
          <w:szCs w:val="26"/>
          <w:lang w:eastAsia="ru-RU"/>
        </w:rPr>
        <w:t>.</w:t>
      </w:r>
    </w:p>
    <w:p w:rsidR="004569F0" w:rsidRPr="00C23B21" w:rsidRDefault="004569F0" w:rsidP="003C1CC8">
      <w:pPr>
        <w:tabs>
          <w:tab w:val="num" w:pos="24"/>
        </w:tabs>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приказа управления народного образования </w:t>
      </w:r>
      <w:r w:rsidRPr="00C23B21">
        <w:rPr>
          <w:rFonts w:ascii="Times New Roman" w:hAnsi="Times New Roman"/>
          <w:sz w:val="26"/>
          <w:szCs w:val="26"/>
          <w:lang w:eastAsia="ru-RU"/>
        </w:rPr>
        <w:t>от 26.10.1998</w:t>
      </w:r>
      <w:r>
        <w:rPr>
          <w:rFonts w:ascii="Times New Roman" w:hAnsi="Times New Roman"/>
          <w:sz w:val="26"/>
          <w:szCs w:val="26"/>
          <w:lang w:eastAsia="ru-RU"/>
        </w:rPr>
        <w:t xml:space="preserve"> </w:t>
      </w:r>
      <w:r w:rsidRPr="00C23B21">
        <w:rPr>
          <w:rFonts w:ascii="Times New Roman" w:hAnsi="Times New Roman"/>
          <w:sz w:val="26"/>
          <w:szCs w:val="26"/>
          <w:lang w:eastAsia="ru-RU"/>
        </w:rPr>
        <w:t xml:space="preserve">№56-а </w:t>
      </w:r>
      <w:r>
        <w:rPr>
          <w:rFonts w:ascii="Times New Roman" w:hAnsi="Times New Roman"/>
          <w:sz w:val="26"/>
          <w:szCs w:val="26"/>
          <w:lang w:eastAsia="ru-RU"/>
        </w:rPr>
        <w:t>Учреждение</w:t>
      </w:r>
      <w:r w:rsidRPr="00C23B21">
        <w:rPr>
          <w:rFonts w:ascii="Times New Roman" w:hAnsi="Times New Roman"/>
          <w:sz w:val="26"/>
          <w:szCs w:val="26"/>
          <w:lang w:eastAsia="ru-RU"/>
        </w:rPr>
        <w:t xml:space="preserve"> переименовано</w:t>
      </w:r>
      <w:r>
        <w:rPr>
          <w:rFonts w:ascii="Times New Roman" w:hAnsi="Times New Roman"/>
          <w:sz w:val="26"/>
          <w:szCs w:val="26"/>
          <w:lang w:eastAsia="ru-RU"/>
        </w:rPr>
        <w:t xml:space="preserve"> в</w:t>
      </w:r>
      <w:r w:rsidRPr="00C23B21">
        <w:rPr>
          <w:rFonts w:ascii="Times New Roman" w:hAnsi="Times New Roman"/>
          <w:sz w:val="26"/>
          <w:szCs w:val="26"/>
          <w:lang w:eastAsia="ru-RU"/>
        </w:rPr>
        <w:t xml:space="preserve"> муниципальное общеобразовательное учреждение «</w:t>
      </w:r>
      <w:r>
        <w:rPr>
          <w:rFonts w:ascii="Times New Roman" w:hAnsi="Times New Roman"/>
          <w:sz w:val="26"/>
          <w:szCs w:val="26"/>
          <w:lang w:eastAsia="ru-RU"/>
        </w:rPr>
        <w:t>Средняя школа – детский сад №8».</w:t>
      </w:r>
    </w:p>
    <w:p w:rsidR="004569F0" w:rsidRDefault="004569F0" w:rsidP="003C1CC8">
      <w:pPr>
        <w:tabs>
          <w:tab w:val="num" w:pos="24"/>
        </w:tabs>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приказа управления народного образования </w:t>
      </w:r>
      <w:r w:rsidRPr="00C23B21">
        <w:rPr>
          <w:rFonts w:ascii="Times New Roman" w:hAnsi="Times New Roman"/>
          <w:sz w:val="26"/>
          <w:szCs w:val="26"/>
          <w:lang w:eastAsia="ru-RU"/>
        </w:rPr>
        <w:t>от 31.01.2000</w:t>
      </w:r>
      <w:r w:rsidRPr="00C23B21">
        <w:rPr>
          <w:rFonts w:ascii="Times New Roman" w:hAnsi="Times New Roman"/>
          <w:sz w:val="26"/>
          <w:szCs w:val="26"/>
          <w:lang w:eastAsia="ru-RU"/>
        </w:rPr>
        <w:tab/>
        <w:t xml:space="preserve">24.12.1999 № 170-а </w:t>
      </w:r>
      <w:r>
        <w:rPr>
          <w:rFonts w:ascii="Times New Roman" w:hAnsi="Times New Roman"/>
          <w:sz w:val="26"/>
          <w:szCs w:val="26"/>
          <w:lang w:eastAsia="ru-RU"/>
        </w:rPr>
        <w:t xml:space="preserve">Учреждение </w:t>
      </w:r>
      <w:r w:rsidRPr="00C23B21">
        <w:rPr>
          <w:rFonts w:ascii="Times New Roman" w:hAnsi="Times New Roman"/>
          <w:sz w:val="26"/>
          <w:szCs w:val="26"/>
          <w:lang w:eastAsia="ru-RU"/>
        </w:rPr>
        <w:t xml:space="preserve">переименовано </w:t>
      </w:r>
      <w:r>
        <w:rPr>
          <w:rFonts w:ascii="Times New Roman" w:hAnsi="Times New Roman"/>
          <w:sz w:val="26"/>
          <w:szCs w:val="26"/>
          <w:lang w:eastAsia="ru-RU"/>
        </w:rPr>
        <w:t xml:space="preserve">в </w:t>
      </w:r>
      <w:r w:rsidRPr="00C23B21">
        <w:rPr>
          <w:rFonts w:ascii="Times New Roman" w:hAnsi="Times New Roman"/>
          <w:sz w:val="26"/>
          <w:szCs w:val="26"/>
          <w:lang w:eastAsia="ru-RU"/>
        </w:rPr>
        <w:t>муниципальное учреждение «Средняя общеобразовательная школа №8»</w:t>
      </w:r>
      <w:r>
        <w:rPr>
          <w:rFonts w:ascii="Times New Roman" w:hAnsi="Times New Roman"/>
          <w:sz w:val="26"/>
          <w:szCs w:val="26"/>
          <w:lang w:eastAsia="ru-RU"/>
        </w:rPr>
        <w:t>.</w:t>
      </w:r>
    </w:p>
    <w:p w:rsidR="004569F0" w:rsidRPr="00C23B21" w:rsidRDefault="004569F0" w:rsidP="003C1CC8">
      <w:pPr>
        <w:tabs>
          <w:tab w:val="num" w:pos="24"/>
        </w:tabs>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На основании п</w:t>
      </w:r>
      <w:r w:rsidRPr="00C23B21">
        <w:rPr>
          <w:rFonts w:ascii="Times New Roman" w:hAnsi="Times New Roman"/>
          <w:sz w:val="26"/>
          <w:szCs w:val="26"/>
          <w:lang w:eastAsia="ru-RU"/>
        </w:rPr>
        <w:t>остановлени</w:t>
      </w:r>
      <w:r>
        <w:rPr>
          <w:rFonts w:ascii="Times New Roman" w:hAnsi="Times New Roman"/>
          <w:sz w:val="26"/>
          <w:szCs w:val="26"/>
          <w:lang w:eastAsia="ru-RU"/>
        </w:rPr>
        <w:t>я Главы</w:t>
      </w:r>
      <w:r w:rsidRPr="00C23B21">
        <w:rPr>
          <w:rFonts w:ascii="Times New Roman" w:hAnsi="Times New Roman"/>
          <w:sz w:val="26"/>
          <w:szCs w:val="26"/>
          <w:lang w:eastAsia="ru-RU"/>
        </w:rPr>
        <w:t xml:space="preserve"> </w:t>
      </w:r>
      <w:r>
        <w:rPr>
          <w:rFonts w:ascii="Times New Roman" w:hAnsi="Times New Roman"/>
          <w:sz w:val="26"/>
          <w:szCs w:val="26"/>
          <w:lang w:eastAsia="ru-RU"/>
        </w:rPr>
        <w:t>а</w:t>
      </w:r>
      <w:r w:rsidRPr="00C23B21">
        <w:rPr>
          <w:rFonts w:ascii="Times New Roman" w:hAnsi="Times New Roman"/>
          <w:sz w:val="26"/>
          <w:szCs w:val="26"/>
          <w:lang w:eastAsia="ru-RU"/>
        </w:rPr>
        <w:t>дминистрации г. Дальнегорска от 02.03.2005 №129 переименовано в муниципальное общеобразовательное учреждение «Средняя общеобразовате</w:t>
      </w:r>
      <w:r>
        <w:rPr>
          <w:rFonts w:ascii="Times New Roman" w:hAnsi="Times New Roman"/>
          <w:sz w:val="26"/>
          <w:szCs w:val="26"/>
          <w:lang w:eastAsia="ru-RU"/>
        </w:rPr>
        <w:t>льная школа № 8»</w:t>
      </w:r>
      <w:r w:rsidRPr="00C23B21">
        <w:rPr>
          <w:rFonts w:ascii="Times New Roman" w:hAnsi="Times New Roman"/>
          <w:sz w:val="26"/>
          <w:szCs w:val="26"/>
          <w:lang w:eastAsia="ru-RU"/>
        </w:rPr>
        <w:t>.</w:t>
      </w:r>
    </w:p>
    <w:p w:rsidR="004569F0" w:rsidRPr="00C23B21" w:rsidRDefault="004569F0" w:rsidP="003C1CC8">
      <w:pPr>
        <w:spacing w:after="0" w:line="360" w:lineRule="auto"/>
        <w:ind w:firstLine="709"/>
        <w:jc w:val="both"/>
        <w:rPr>
          <w:rFonts w:ascii="Times New Roman" w:hAnsi="Times New Roman"/>
          <w:sz w:val="26"/>
          <w:szCs w:val="26"/>
          <w:lang w:eastAsia="ru-RU"/>
        </w:rPr>
      </w:pPr>
      <w:r w:rsidRPr="00C23B21">
        <w:rPr>
          <w:rFonts w:ascii="Times New Roman" w:hAnsi="Times New Roman"/>
          <w:sz w:val="26"/>
          <w:szCs w:val="26"/>
          <w:lang w:eastAsia="ru-RU"/>
        </w:rPr>
        <w:t>На основании постановления администрации Дальнегорского городского округа от 30.11.2011 № 857-па переименовано в муниципальное общеобразовательное бюджетное учреждение «Средняя общеобразовательная школа № 8» г. Дальнегорска (МОБУ «СОШ №8»).</w:t>
      </w:r>
    </w:p>
    <w:p w:rsidR="004569F0" w:rsidRPr="00C23B21" w:rsidRDefault="004569F0" w:rsidP="003C1CC8">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C23B21">
        <w:rPr>
          <w:rFonts w:ascii="Times New Roman" w:hAnsi="Times New Roman"/>
          <w:sz w:val="26"/>
          <w:szCs w:val="26"/>
          <w:lang w:eastAsia="ru-RU"/>
        </w:rPr>
        <w:t>1.3. Настоящий Устав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4569F0" w:rsidRPr="00C23B21" w:rsidRDefault="004569F0" w:rsidP="003C1CC8">
      <w:pPr>
        <w:widowControl w:val="0"/>
        <w:autoSpaceDE w:val="0"/>
        <w:autoSpaceDN w:val="0"/>
        <w:adjustRightInd w:val="0"/>
        <w:spacing w:after="0" w:line="360" w:lineRule="auto"/>
        <w:ind w:firstLine="709"/>
        <w:jc w:val="both"/>
        <w:rPr>
          <w:rFonts w:ascii="Times New Roman" w:hAnsi="Times New Roman"/>
          <w:b/>
          <w:i/>
          <w:sz w:val="26"/>
          <w:szCs w:val="26"/>
          <w:lang w:eastAsia="ru-RU"/>
        </w:rPr>
      </w:pPr>
      <w:r w:rsidRPr="00C23B21">
        <w:rPr>
          <w:rFonts w:ascii="Times New Roman" w:hAnsi="Times New Roman"/>
          <w:sz w:val="26"/>
          <w:szCs w:val="26"/>
          <w:lang w:eastAsia="ru-RU"/>
        </w:rPr>
        <w:t>1.4. Полное наименование учреждения: муниципальное общеобразовательное бюджетное учреждение «Средняя общеобразовательная школа № 8» г. Дальнегорска.</w:t>
      </w:r>
    </w:p>
    <w:p w:rsidR="004569F0" w:rsidRPr="00C23B21" w:rsidRDefault="004569F0" w:rsidP="003C1CC8">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C23B21">
        <w:rPr>
          <w:rFonts w:ascii="Times New Roman" w:hAnsi="Times New Roman"/>
          <w:sz w:val="26"/>
          <w:szCs w:val="26"/>
          <w:lang w:eastAsia="ru-RU"/>
        </w:rPr>
        <w:t>Сокращенное наименование</w:t>
      </w:r>
      <w:r>
        <w:rPr>
          <w:rFonts w:ascii="Times New Roman" w:hAnsi="Times New Roman"/>
          <w:sz w:val="26"/>
          <w:szCs w:val="26"/>
          <w:lang w:eastAsia="ru-RU"/>
        </w:rPr>
        <w:t xml:space="preserve"> У</w:t>
      </w:r>
      <w:r w:rsidRPr="00C23B21">
        <w:rPr>
          <w:rFonts w:ascii="Times New Roman" w:hAnsi="Times New Roman"/>
          <w:sz w:val="26"/>
          <w:szCs w:val="26"/>
          <w:lang w:eastAsia="ru-RU"/>
        </w:rPr>
        <w:t>чреждения:  МОБУ «СОШ № 8».</w:t>
      </w:r>
    </w:p>
    <w:p w:rsidR="004569F0" w:rsidRPr="00495635" w:rsidRDefault="004569F0" w:rsidP="00495635">
      <w:pPr>
        <w:spacing w:after="0" w:line="360" w:lineRule="auto"/>
        <w:ind w:firstLine="709"/>
        <w:jc w:val="both"/>
        <w:rPr>
          <w:rFonts w:ascii="Times New Roman" w:hAnsi="Times New Roman"/>
          <w:color w:val="000000"/>
          <w:sz w:val="26"/>
          <w:szCs w:val="26"/>
          <w:lang w:eastAsia="ru-RU"/>
        </w:rPr>
      </w:pPr>
      <w:r w:rsidRPr="00495635">
        <w:rPr>
          <w:rFonts w:ascii="Times New Roman" w:hAnsi="Times New Roman"/>
          <w:color w:val="000000"/>
          <w:sz w:val="26"/>
          <w:szCs w:val="26"/>
          <w:lang w:eastAsia="ru-RU"/>
        </w:rPr>
        <w:t>Организационно-правовая форма: учреждение.</w:t>
      </w:r>
    </w:p>
    <w:p w:rsidR="004569F0" w:rsidRPr="00495635" w:rsidRDefault="004569F0" w:rsidP="00495635">
      <w:pPr>
        <w:spacing w:after="0" w:line="360" w:lineRule="auto"/>
        <w:ind w:firstLine="709"/>
        <w:jc w:val="both"/>
        <w:rPr>
          <w:rFonts w:ascii="Times New Roman" w:hAnsi="Times New Roman"/>
          <w:color w:val="000000"/>
          <w:sz w:val="26"/>
          <w:szCs w:val="26"/>
          <w:lang w:eastAsia="ru-RU"/>
        </w:rPr>
      </w:pPr>
      <w:r w:rsidRPr="00495635">
        <w:rPr>
          <w:rFonts w:ascii="Times New Roman" w:hAnsi="Times New Roman"/>
          <w:color w:val="000000"/>
          <w:sz w:val="26"/>
          <w:szCs w:val="26"/>
          <w:lang w:eastAsia="ru-RU"/>
        </w:rPr>
        <w:t>Тип учреждения: бюджетное.</w:t>
      </w:r>
    </w:p>
    <w:p w:rsidR="004569F0" w:rsidRPr="00495635" w:rsidRDefault="004569F0" w:rsidP="00495635">
      <w:pPr>
        <w:spacing w:after="0" w:line="360" w:lineRule="auto"/>
        <w:ind w:firstLine="709"/>
        <w:jc w:val="both"/>
        <w:rPr>
          <w:rFonts w:ascii="Times New Roman" w:hAnsi="Times New Roman"/>
          <w:color w:val="000000"/>
          <w:sz w:val="26"/>
          <w:szCs w:val="26"/>
          <w:lang w:eastAsia="ru-RU"/>
        </w:rPr>
      </w:pPr>
      <w:r w:rsidRPr="00495635">
        <w:rPr>
          <w:rFonts w:ascii="Times New Roman" w:hAnsi="Times New Roman"/>
          <w:color w:val="000000"/>
          <w:sz w:val="26"/>
          <w:szCs w:val="26"/>
          <w:lang w:eastAsia="ru-RU"/>
        </w:rPr>
        <w:t>Тип образовательной организации: общеобразовательная организация.</w:t>
      </w:r>
    </w:p>
    <w:p w:rsidR="004569F0" w:rsidRDefault="004569F0" w:rsidP="003C1CC8">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C23B21">
        <w:rPr>
          <w:rFonts w:ascii="Times New Roman" w:hAnsi="Times New Roman"/>
          <w:sz w:val="26"/>
          <w:szCs w:val="26"/>
          <w:lang w:eastAsia="ru-RU"/>
        </w:rPr>
        <w:t xml:space="preserve">1.5. Место нахождения (юридический и фактический адрес): 692443, Приморский край, г. Дальнегорск,  ул. Первомайская, 8а.  </w:t>
      </w:r>
    </w:p>
    <w:p w:rsidR="004569F0" w:rsidRPr="00495635" w:rsidRDefault="004569F0" w:rsidP="00495635">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495635">
        <w:rPr>
          <w:rFonts w:ascii="Times New Roman" w:hAnsi="Times New Roman"/>
          <w:sz w:val="26"/>
          <w:szCs w:val="26"/>
          <w:lang w:eastAsia="ru-RU"/>
        </w:rPr>
        <w:t>Образовательную деятельность осуществляет по следующему адресу: Приморский край, г. Дальнегорск,  ул. Первомайская, 8а.</w:t>
      </w:r>
    </w:p>
    <w:p w:rsidR="004569F0" w:rsidRPr="00495635" w:rsidRDefault="004569F0" w:rsidP="00495635">
      <w:pPr>
        <w:widowControl w:val="0"/>
        <w:autoSpaceDE w:val="0"/>
        <w:autoSpaceDN w:val="0"/>
        <w:adjustRightInd w:val="0"/>
        <w:spacing w:after="0" w:line="360" w:lineRule="auto"/>
        <w:ind w:firstLine="709"/>
        <w:jc w:val="both"/>
        <w:rPr>
          <w:rFonts w:ascii="Times New Roman" w:hAnsi="Times New Roman"/>
          <w:sz w:val="26"/>
          <w:szCs w:val="26"/>
        </w:rPr>
      </w:pPr>
      <w:r w:rsidRPr="00495635">
        <w:rPr>
          <w:rFonts w:ascii="Times New Roman" w:hAnsi="Times New Roman"/>
          <w:color w:val="000000"/>
          <w:sz w:val="26"/>
          <w:szCs w:val="26"/>
        </w:rPr>
        <w:t>1.6.</w:t>
      </w:r>
      <w:r w:rsidRPr="00495635">
        <w:rPr>
          <w:rFonts w:ascii="Times New Roman" w:hAnsi="Times New Roman"/>
          <w:sz w:val="26"/>
          <w:szCs w:val="26"/>
        </w:rPr>
        <w:t xml:space="preserve"> 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4569F0" w:rsidRDefault="004569F0" w:rsidP="00974D68">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1.7. 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полученных от приносящей доход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
    <w:p w:rsidR="004569F0" w:rsidRPr="003C1CC8" w:rsidRDefault="004569F0" w:rsidP="00974D68">
      <w:pPr>
        <w:autoSpaceDE w:val="0"/>
        <w:autoSpaceDN w:val="0"/>
        <w:adjustRightInd w:val="0"/>
        <w:spacing w:after="0" w:line="360" w:lineRule="auto"/>
        <w:ind w:firstLine="709"/>
        <w:jc w:val="both"/>
        <w:rPr>
          <w:rFonts w:ascii="Times New Roman" w:hAnsi="Times New Roman"/>
          <w:sz w:val="26"/>
          <w:szCs w:val="26"/>
        </w:rPr>
      </w:pPr>
      <w:r w:rsidRPr="003C1CC8">
        <w:rPr>
          <w:rFonts w:ascii="Times New Roman" w:hAnsi="Times New Roman"/>
          <w:sz w:val="26"/>
          <w:szCs w:val="26"/>
        </w:rPr>
        <w:t>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 Учреждения.</w:t>
      </w:r>
    </w:p>
    <w:p w:rsidR="004569F0" w:rsidRPr="003C1CC8" w:rsidRDefault="004569F0" w:rsidP="00974D68">
      <w:pPr>
        <w:spacing w:after="0" w:line="360" w:lineRule="auto"/>
        <w:ind w:firstLine="709"/>
        <w:jc w:val="both"/>
        <w:rPr>
          <w:rFonts w:ascii="Times New Roman" w:hAnsi="Times New Roman"/>
          <w:sz w:val="26"/>
          <w:szCs w:val="26"/>
        </w:rPr>
      </w:pPr>
      <w:r w:rsidRPr="003C1CC8">
        <w:rPr>
          <w:rFonts w:ascii="Times New Roman" w:hAnsi="Times New Roman"/>
          <w:sz w:val="26"/>
          <w:szCs w:val="26"/>
        </w:rPr>
        <w:t>Учреждение не отвечает по обязательствам Собственника.</w:t>
      </w:r>
    </w:p>
    <w:p w:rsidR="004569F0" w:rsidRPr="003C1CC8" w:rsidRDefault="004569F0" w:rsidP="00974D68">
      <w:pPr>
        <w:spacing w:after="0" w:line="360" w:lineRule="auto"/>
        <w:ind w:firstLine="709"/>
        <w:jc w:val="both"/>
        <w:rPr>
          <w:rFonts w:ascii="Times New Roman" w:hAnsi="Times New Roman"/>
          <w:sz w:val="26"/>
          <w:szCs w:val="26"/>
        </w:rPr>
      </w:pPr>
      <w:r w:rsidRPr="003C1CC8">
        <w:rPr>
          <w:rFonts w:ascii="Times New Roman" w:hAnsi="Times New Roman"/>
          <w:sz w:val="26"/>
          <w:szCs w:val="26"/>
        </w:rPr>
        <w:t>1.8.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4569F0" w:rsidRPr="003C1CC8" w:rsidRDefault="004569F0" w:rsidP="00974D68">
      <w:pPr>
        <w:spacing w:after="0" w:line="360" w:lineRule="auto"/>
        <w:ind w:firstLine="709"/>
        <w:jc w:val="both"/>
        <w:rPr>
          <w:rFonts w:ascii="Times New Roman" w:hAnsi="Times New Roman"/>
          <w:sz w:val="26"/>
          <w:szCs w:val="26"/>
        </w:rPr>
      </w:pPr>
      <w:r w:rsidRPr="003C1CC8">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4569F0" w:rsidRPr="003C1CC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3C1CC8">
        <w:rPr>
          <w:rFonts w:ascii="Times New Roman" w:hAnsi="Times New Roman"/>
          <w:sz w:val="26"/>
          <w:szCs w:val="26"/>
        </w:rPr>
        <w:t>1.9. Учреждение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
    <w:p w:rsidR="004569F0" w:rsidRPr="003C1CC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3C1CC8">
        <w:rPr>
          <w:rFonts w:ascii="Times New Roman" w:hAnsi="Times New Roman"/>
          <w:sz w:val="26"/>
          <w:szCs w:val="26"/>
        </w:rPr>
        <w:t>1.10. Учреждение проходит лицензирование и государственную аккредитацию в порядке, установленном федеральным законодательством.</w:t>
      </w:r>
    </w:p>
    <w:p w:rsidR="004569F0" w:rsidRPr="00974D68" w:rsidRDefault="004569F0" w:rsidP="00974D68">
      <w:pPr>
        <w:spacing w:before="240" w:after="240" w:line="360" w:lineRule="auto"/>
        <w:ind w:firstLine="709"/>
        <w:jc w:val="both"/>
        <w:rPr>
          <w:rFonts w:ascii="Times New Roman" w:hAnsi="Times New Roman"/>
          <w:b/>
          <w:color w:val="000000"/>
          <w:sz w:val="26"/>
          <w:szCs w:val="26"/>
          <w:lang w:eastAsia="ru-RU"/>
        </w:rPr>
      </w:pPr>
      <w:r w:rsidRPr="00974D68">
        <w:rPr>
          <w:rFonts w:ascii="Times New Roman" w:hAnsi="Times New Roman"/>
          <w:b/>
          <w:color w:val="000000"/>
          <w:sz w:val="26"/>
          <w:szCs w:val="26"/>
          <w:lang w:val="en-US" w:eastAsia="ru-RU"/>
        </w:rPr>
        <w:t>II</w:t>
      </w:r>
      <w:r w:rsidRPr="00974D68">
        <w:rPr>
          <w:rFonts w:ascii="Times New Roman" w:hAnsi="Times New Roman"/>
          <w:b/>
          <w:color w:val="000000"/>
          <w:sz w:val="26"/>
          <w:szCs w:val="26"/>
          <w:lang w:eastAsia="ru-RU"/>
        </w:rPr>
        <w:t>. ПРЕДМЕТ, ЦЕЛИ, ВИДЫ ДЕЯТЕЛЬНОСТИ УЧРЕЖДЕНИЯ.</w:t>
      </w:r>
    </w:p>
    <w:p w:rsidR="004569F0" w:rsidRPr="00974D68" w:rsidRDefault="004569F0" w:rsidP="00974D68">
      <w:pPr>
        <w:spacing w:after="0" w:line="360" w:lineRule="auto"/>
        <w:ind w:firstLine="709"/>
        <w:jc w:val="both"/>
        <w:rPr>
          <w:rFonts w:ascii="Times New Roman" w:hAnsi="Times New Roman"/>
          <w:color w:val="000000"/>
          <w:sz w:val="26"/>
          <w:szCs w:val="26"/>
          <w:lang w:eastAsia="ru-RU"/>
        </w:rPr>
      </w:pPr>
      <w:r w:rsidRPr="00974D68">
        <w:rPr>
          <w:rFonts w:ascii="Times New Roman" w:hAnsi="Times New Roman"/>
          <w:color w:val="000000"/>
          <w:sz w:val="26"/>
          <w:szCs w:val="26"/>
          <w:lang w:eastAsia="ru-RU"/>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4569F0" w:rsidRPr="00974D68" w:rsidRDefault="004569F0" w:rsidP="00974D68">
      <w:pPr>
        <w:spacing w:after="0" w:line="360" w:lineRule="auto"/>
        <w:ind w:firstLine="709"/>
        <w:jc w:val="both"/>
        <w:outlineLvl w:val="1"/>
        <w:rPr>
          <w:rFonts w:ascii="Times New Roman" w:hAnsi="Times New Roman"/>
          <w:bCs/>
          <w:sz w:val="26"/>
        </w:rPr>
      </w:pPr>
      <w:r w:rsidRPr="00974D68">
        <w:rPr>
          <w:rFonts w:ascii="Times New Roman" w:hAnsi="Times New Roman"/>
          <w:sz w:val="26"/>
        </w:rPr>
        <w:t>2.2. Целями деятельности, для которых создано Учреждение, являются:</w:t>
      </w:r>
    </w:p>
    <w:p w:rsidR="004569F0" w:rsidRDefault="004569F0" w:rsidP="00974D68">
      <w:pPr>
        <w:pStyle w:val="a"/>
        <w:spacing w:after="0" w:line="360" w:lineRule="auto"/>
        <w:ind w:left="0" w:firstLine="709"/>
        <w:jc w:val="both"/>
        <w:rPr>
          <w:rFonts w:ascii="Times New Roman" w:hAnsi="Times New Roman"/>
          <w:sz w:val="26"/>
        </w:rPr>
      </w:pPr>
      <w:r>
        <w:rPr>
          <w:rFonts w:ascii="Times New Roman" w:hAnsi="Times New Roman"/>
          <w:sz w:val="26"/>
        </w:rPr>
        <w:t xml:space="preserve">- формирование общей культуры личности обучающихся на основе усвоения </w:t>
      </w:r>
      <w:r>
        <w:rPr>
          <w:rStyle w:val="u"/>
          <w:rFonts w:ascii="Times New Roman" w:hAnsi="Times New Roman"/>
          <w:sz w:val="26"/>
        </w:rPr>
        <w:t>обязательного минимума</w:t>
      </w:r>
      <w:r>
        <w:rPr>
          <w:rFonts w:ascii="Times New Roman" w:hAnsi="Times New Roman"/>
          <w:sz w:val="26"/>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4569F0" w:rsidRPr="00974D68" w:rsidRDefault="004569F0" w:rsidP="00974D68">
      <w:pPr>
        <w:spacing w:after="0" w:line="360" w:lineRule="auto"/>
        <w:ind w:firstLine="709"/>
        <w:contextualSpacing/>
        <w:jc w:val="both"/>
        <w:rPr>
          <w:rFonts w:ascii="Times New Roman" w:hAnsi="Times New Roman"/>
          <w:sz w:val="26"/>
        </w:rPr>
      </w:pPr>
      <w:r w:rsidRPr="00974D68">
        <w:rPr>
          <w:rFonts w:ascii="Times New Roman" w:hAnsi="Times New Roman"/>
          <w:sz w:val="26"/>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569F0" w:rsidRPr="00974D68" w:rsidRDefault="004569F0" w:rsidP="00974D68">
      <w:pPr>
        <w:pStyle w:val="msonormalcxsplast"/>
        <w:spacing w:before="0" w:beforeAutospacing="0" w:after="0" w:afterAutospacing="0" w:line="360" w:lineRule="auto"/>
        <w:ind w:firstLine="709"/>
        <w:contextualSpacing/>
        <w:jc w:val="both"/>
        <w:rPr>
          <w:sz w:val="26"/>
          <w:szCs w:val="22"/>
        </w:rPr>
      </w:pPr>
      <w:r w:rsidRPr="00974D68">
        <w:rPr>
          <w:sz w:val="26"/>
          <w:szCs w:val="22"/>
        </w:rPr>
        <w:t xml:space="preserve">- создание условий для </w:t>
      </w:r>
      <w:r w:rsidRPr="00974D68">
        <w:rPr>
          <w:rStyle w:val="ep"/>
          <w:sz w:val="26"/>
          <w:szCs w:val="22"/>
        </w:rPr>
        <w:t>реализации</w:t>
      </w:r>
      <w:r w:rsidRPr="00974D68">
        <w:rPr>
          <w:sz w:val="26"/>
          <w:szCs w:val="22"/>
        </w:rPr>
        <w:t xml:space="preserve"> </w:t>
      </w:r>
      <w:r w:rsidRPr="00974D68">
        <w:rPr>
          <w:rStyle w:val="ep"/>
          <w:sz w:val="26"/>
          <w:szCs w:val="22"/>
        </w:rPr>
        <w:t>гражданами</w:t>
      </w:r>
      <w:r w:rsidRPr="00974D68">
        <w:rPr>
          <w:sz w:val="26"/>
          <w:szCs w:val="22"/>
        </w:rPr>
        <w:t xml:space="preserve"> </w:t>
      </w:r>
      <w:r w:rsidRPr="00974D68">
        <w:rPr>
          <w:rStyle w:val="ep"/>
          <w:sz w:val="26"/>
          <w:szCs w:val="22"/>
        </w:rPr>
        <w:t>Российской</w:t>
      </w:r>
      <w:r w:rsidRPr="00974D68">
        <w:rPr>
          <w:sz w:val="26"/>
          <w:szCs w:val="22"/>
        </w:rPr>
        <w:t xml:space="preserve"> </w:t>
      </w:r>
      <w:r w:rsidRPr="00974D68">
        <w:rPr>
          <w:rStyle w:val="ep"/>
          <w:sz w:val="26"/>
          <w:szCs w:val="22"/>
        </w:rPr>
        <w:t>Федерации</w:t>
      </w:r>
      <w:r w:rsidRPr="00974D68">
        <w:rPr>
          <w:sz w:val="26"/>
          <w:szCs w:val="22"/>
        </w:rPr>
        <w:t xml:space="preserve"> </w:t>
      </w:r>
      <w:r w:rsidRPr="00974D68">
        <w:rPr>
          <w:rStyle w:val="ep"/>
          <w:sz w:val="26"/>
          <w:szCs w:val="22"/>
        </w:rPr>
        <w:t>гарантированного</w:t>
      </w:r>
      <w:r w:rsidRPr="00974D68">
        <w:rPr>
          <w:sz w:val="26"/>
          <w:szCs w:val="22"/>
        </w:rPr>
        <w:t xml:space="preserve">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4569F0" w:rsidRDefault="004569F0" w:rsidP="00974D68">
      <w:pPr>
        <w:pStyle w:val="ParagraphStyle"/>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2.3. </w:t>
      </w:r>
      <w:r>
        <w:rPr>
          <w:rFonts w:ascii="Times New Roman" w:hAnsi="Times New Roman" w:cs="Times New Roman"/>
          <w:bCs/>
          <w:sz w:val="26"/>
          <w:szCs w:val="26"/>
        </w:rPr>
        <w:t>Основными видами деятельности</w:t>
      </w:r>
      <w:r>
        <w:rPr>
          <w:rFonts w:ascii="Times New Roman" w:hAnsi="Times New Roman" w:cs="Times New Roman"/>
          <w:sz w:val="26"/>
          <w:szCs w:val="26"/>
        </w:rPr>
        <w:t xml:space="preserve"> Учреждения является реализация:</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74D68">
        <w:rPr>
          <w:rFonts w:ascii="Times New Roman" w:hAnsi="Times New Roman" w:cs="Times New Roman"/>
          <w:sz w:val="26"/>
          <w:szCs w:val="26"/>
        </w:rPr>
        <w:t>основных общеобразовательных программ начального общего образования;</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 основных общеобразовательных программ основного общего образования;</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 основных общеобразовательных программ среднего общего образования;</w:t>
      </w:r>
    </w:p>
    <w:p w:rsidR="004569F0" w:rsidRDefault="004569F0" w:rsidP="00974D68">
      <w:pPr>
        <w:tabs>
          <w:tab w:val="left" w:pos="159"/>
        </w:tabs>
        <w:spacing w:after="0" w:line="360" w:lineRule="auto"/>
        <w:ind w:firstLine="709"/>
        <w:jc w:val="both"/>
        <w:rPr>
          <w:rStyle w:val="u"/>
          <w:rFonts w:ascii="Times New Roman" w:hAnsi="Times New Roman"/>
          <w:sz w:val="26"/>
          <w:szCs w:val="26"/>
        </w:rPr>
      </w:pPr>
      <w:r w:rsidRPr="00974D68">
        <w:rPr>
          <w:rFonts w:ascii="Times New Roman" w:hAnsi="Times New Roman"/>
          <w:sz w:val="26"/>
          <w:szCs w:val="26"/>
        </w:rPr>
        <w:t xml:space="preserve">- дополнительных общеразвивающих программ </w:t>
      </w:r>
      <w:r w:rsidRPr="00974D68">
        <w:rPr>
          <w:rStyle w:val="u"/>
          <w:rFonts w:ascii="Times New Roman" w:hAnsi="Times New Roman"/>
          <w:sz w:val="26"/>
          <w:szCs w:val="26"/>
        </w:rPr>
        <w:t>физкультурно-спортивной, художественно-эстетической, эколого-биологической, естественнонаучной, военно-патриотической, туристско-краеведческой направленности.</w:t>
      </w:r>
    </w:p>
    <w:p w:rsidR="004569F0" w:rsidRPr="00974D68" w:rsidRDefault="004569F0" w:rsidP="00974D68">
      <w:pPr>
        <w:tabs>
          <w:tab w:val="left" w:pos="159"/>
        </w:tabs>
        <w:spacing w:after="0" w:line="360" w:lineRule="auto"/>
        <w:ind w:firstLine="709"/>
        <w:jc w:val="both"/>
        <w:rPr>
          <w:rFonts w:ascii="Times New Roman" w:hAnsi="Times New Roman"/>
          <w:color w:val="000000"/>
          <w:lang w:eastAsia="ar-SA"/>
        </w:rPr>
      </w:pPr>
      <w:r w:rsidRPr="00974D68">
        <w:rPr>
          <w:rFonts w:ascii="Times New Roman" w:hAnsi="Times New Roman"/>
          <w:color w:val="000000"/>
          <w:sz w:val="26"/>
          <w:szCs w:val="26"/>
          <w:lang w:eastAsia="ar-SA"/>
        </w:rPr>
        <w:t>Исходя из запросов обучающихся и родителей (законных представителей) при наличии соответствующих условий Учреждение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обучения по учебным планам и по индивидуальным учебным планам регламентируется локальным актом Учреждения.</w:t>
      </w:r>
    </w:p>
    <w:p w:rsidR="004569F0" w:rsidRPr="00974D68" w:rsidRDefault="004569F0" w:rsidP="00974D68">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lang w:eastAsia="ar-SA"/>
        </w:rPr>
        <w:t xml:space="preserve">2.4. </w:t>
      </w:r>
      <w:r w:rsidRPr="00974D68">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4569F0" w:rsidRDefault="004569F0" w:rsidP="00974D68">
      <w:pPr>
        <w:pStyle w:val="a0"/>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2.5. Учреждение в установленном законом порядке</w:t>
      </w:r>
      <w:r>
        <w:rPr>
          <w:rFonts w:ascii="Times New Roman" w:hAnsi="Times New Roman" w:cs="Times New Roman"/>
          <w:sz w:val="26"/>
          <w:szCs w:val="26"/>
        </w:rPr>
        <w:t xml:space="preserve"> имеет право осуществлять следующие виды деятельности, не являющиеся основными:</w:t>
      </w:r>
    </w:p>
    <w:p w:rsidR="004569F0" w:rsidRPr="00974D68" w:rsidRDefault="004569F0" w:rsidP="00974D68">
      <w:pPr>
        <w:tabs>
          <w:tab w:val="left" w:pos="993"/>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4569F0" w:rsidRPr="00974D68" w:rsidRDefault="004569F0" w:rsidP="00974D68">
      <w:pPr>
        <w:tabs>
          <w:tab w:val="left" w:pos="993"/>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оказание консультационных, информационных и маркетинговых услуг;</w:t>
      </w:r>
    </w:p>
    <w:p w:rsidR="004569F0" w:rsidRPr="00974D68" w:rsidRDefault="004569F0" w:rsidP="00974D68">
      <w:pPr>
        <w:tabs>
          <w:tab w:val="left" w:pos="993"/>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осуществление копировальных и множительных работ;</w:t>
      </w:r>
    </w:p>
    <w:p w:rsidR="004569F0" w:rsidRPr="00974D68" w:rsidRDefault="004569F0" w:rsidP="00974D68">
      <w:pPr>
        <w:tabs>
          <w:tab w:val="left" w:pos="993"/>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проведение и организация ярмарок, выставок, симпозиумов, конференций, семинаров, совещаний, олимпиад, конкурсов, культурно-массовых и других мероприятий;</w:t>
      </w:r>
    </w:p>
    <w:p w:rsidR="004569F0" w:rsidRPr="00974D68" w:rsidRDefault="004569F0" w:rsidP="00974D68">
      <w:pPr>
        <w:tabs>
          <w:tab w:val="left" w:pos="993"/>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 создание результатов интеллектуальной деятельности и реализация прав на них (компьютерных программных продуктов, полезных моделей </w:t>
      </w:r>
      <w:r w:rsidRPr="00974D68">
        <w:rPr>
          <w:rStyle w:val="80"/>
          <w:sz w:val="26"/>
          <w:szCs w:val="26"/>
          <w:lang w:eastAsia="en-US"/>
        </w:rPr>
        <w:t>и т.п.);</w:t>
      </w:r>
    </w:p>
    <w:p w:rsidR="004569F0" w:rsidRDefault="004569F0" w:rsidP="00974D68">
      <w:pPr>
        <w:pStyle w:val="2"/>
        <w:shd w:val="clear" w:color="auto" w:fill="auto"/>
        <w:tabs>
          <w:tab w:val="left" w:pos="962"/>
        </w:tabs>
        <w:spacing w:before="0" w:line="360" w:lineRule="auto"/>
        <w:ind w:firstLine="709"/>
        <w:jc w:val="both"/>
        <w:rPr>
          <w:sz w:val="26"/>
          <w:szCs w:val="26"/>
        </w:rPr>
      </w:pPr>
      <w:r>
        <w:rPr>
          <w:sz w:val="26"/>
          <w:szCs w:val="26"/>
        </w:rPr>
        <w:t>- выпуск и реализация печатной и аудиовизуальной продукции, обучающих программ, информационных материалов;</w:t>
      </w:r>
    </w:p>
    <w:p w:rsidR="004569F0" w:rsidRDefault="004569F0" w:rsidP="00974D68">
      <w:pPr>
        <w:pStyle w:val="2"/>
        <w:shd w:val="clear" w:color="auto" w:fill="auto"/>
        <w:tabs>
          <w:tab w:val="left" w:pos="962"/>
        </w:tabs>
        <w:spacing w:before="0" w:line="360" w:lineRule="auto"/>
        <w:ind w:firstLine="709"/>
        <w:jc w:val="both"/>
        <w:rPr>
          <w:sz w:val="26"/>
          <w:szCs w:val="26"/>
        </w:rPr>
      </w:pPr>
      <w:r>
        <w:rPr>
          <w:sz w:val="26"/>
          <w:szCs w:val="26"/>
        </w:rPr>
        <w:t>- предоставление библиотечных услуг и услуг по пользованию архивами лицам, не являющимся сотрудниками или учащимися Учреждения;</w:t>
      </w:r>
    </w:p>
    <w:p w:rsidR="004569F0" w:rsidRDefault="004569F0" w:rsidP="00974D68">
      <w:pPr>
        <w:pStyle w:val="2"/>
        <w:shd w:val="clear" w:color="auto" w:fill="auto"/>
        <w:tabs>
          <w:tab w:val="left" w:pos="1082"/>
        </w:tabs>
        <w:spacing w:before="0" w:line="360" w:lineRule="auto"/>
        <w:ind w:firstLine="709"/>
        <w:jc w:val="both"/>
        <w:rPr>
          <w:sz w:val="26"/>
          <w:szCs w:val="26"/>
        </w:rPr>
      </w:pPr>
      <w:r>
        <w:rPr>
          <w:sz w:val="26"/>
          <w:szCs w:val="26"/>
        </w:rPr>
        <w:t>- осуществление рекламной и издательско-полиграфической деятельности, реализация результатов данной деятельности;</w:t>
      </w:r>
    </w:p>
    <w:p w:rsidR="004569F0" w:rsidRDefault="004569F0" w:rsidP="00974D68">
      <w:pPr>
        <w:pStyle w:val="2"/>
        <w:shd w:val="clear" w:color="auto" w:fill="auto"/>
        <w:tabs>
          <w:tab w:val="left" w:pos="1082"/>
        </w:tabs>
        <w:spacing w:before="0" w:line="360" w:lineRule="auto"/>
        <w:ind w:firstLine="709"/>
        <w:jc w:val="both"/>
        <w:rPr>
          <w:sz w:val="26"/>
          <w:szCs w:val="26"/>
        </w:rPr>
      </w:pPr>
      <w:r>
        <w:rPr>
          <w:sz w:val="26"/>
          <w:szCs w:val="26"/>
        </w:rPr>
        <w:t>- выполнение художественных, оформительских и дизайнерских работ;</w:t>
      </w:r>
    </w:p>
    <w:p w:rsidR="004569F0" w:rsidRPr="00974D68" w:rsidRDefault="004569F0" w:rsidP="00974D68">
      <w:pPr>
        <w:tabs>
          <w:tab w:val="left" w:pos="993"/>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сдача в аренду имущества в порядке, установленном законодательством;</w:t>
      </w:r>
    </w:p>
    <w:p w:rsidR="004569F0" w:rsidRPr="00974D68" w:rsidRDefault="004569F0" w:rsidP="00974D68">
      <w:pPr>
        <w:tabs>
          <w:tab w:val="left" w:pos="993"/>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изучение дисциплин сверх часов, предусмотренных учебным планом;</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подготовка детей к поступлению в первый класс Учреждения;</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спортивные секции;</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организация отдыха обучающихся в лагере с дневным пребыванием детей;</w:t>
      </w:r>
    </w:p>
    <w:p w:rsidR="004569F0" w:rsidRPr="00974D68" w:rsidRDefault="004569F0" w:rsidP="00974D68">
      <w:pPr>
        <w:widowControl w:val="0"/>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репетиторство с обучающимися из других образовательных учреждений;</w:t>
      </w:r>
    </w:p>
    <w:p w:rsidR="004569F0" w:rsidRPr="00974D68" w:rsidRDefault="004569F0" w:rsidP="00974D68">
      <w:pPr>
        <w:tabs>
          <w:tab w:val="left" w:pos="1134"/>
        </w:tabs>
        <w:spacing w:after="0" w:line="360" w:lineRule="auto"/>
        <w:ind w:firstLine="709"/>
        <w:jc w:val="both"/>
        <w:rPr>
          <w:rFonts w:ascii="Times New Roman" w:hAnsi="Times New Roman"/>
          <w:color w:val="000000"/>
          <w:sz w:val="26"/>
          <w:szCs w:val="26"/>
        </w:rPr>
      </w:pPr>
      <w:r w:rsidRPr="00974D68">
        <w:rPr>
          <w:rFonts w:ascii="Times New Roman" w:hAnsi="Times New Roman"/>
          <w:color w:val="000000"/>
          <w:sz w:val="26"/>
          <w:szCs w:val="26"/>
        </w:rPr>
        <w:t>- организация работы группы продленного дня.</w:t>
      </w:r>
    </w:p>
    <w:p w:rsidR="004569F0" w:rsidRPr="00974D68" w:rsidRDefault="004569F0" w:rsidP="00974D68">
      <w:pPr>
        <w:autoSpaceDE w:val="0"/>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4569F0" w:rsidRPr="00974D68" w:rsidRDefault="004569F0" w:rsidP="00974D68">
      <w:pPr>
        <w:autoSpaceDE w:val="0"/>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2.6. Платные образовательные услуги оказываются на договорной основе. </w:t>
      </w:r>
    </w:p>
    <w:p w:rsidR="004569F0" w:rsidRPr="00974D68" w:rsidRDefault="004569F0" w:rsidP="00974D68">
      <w:pPr>
        <w:tabs>
          <w:tab w:val="left" w:pos="1276"/>
        </w:tabs>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2.7. Учреждение 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в том числе осуществлять организацию отдыха и оздоровления учащихся в каникулярное время с дневным пребыванием. </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2.8. Учреждение вправе осуществлять деятельность, подлежащую лицензированию, только на основании полученной в установленном порядке лицензии.</w:t>
      </w:r>
    </w:p>
    <w:p w:rsidR="004569F0" w:rsidRPr="00974D68" w:rsidRDefault="004569F0" w:rsidP="00974D68">
      <w:pPr>
        <w:autoSpaceDE w:val="0"/>
        <w:autoSpaceDN w:val="0"/>
        <w:adjustRightInd w:val="0"/>
        <w:spacing w:after="0" w:line="360" w:lineRule="auto"/>
        <w:ind w:firstLine="709"/>
        <w:jc w:val="both"/>
        <w:rPr>
          <w:rFonts w:ascii="Times New Roman" w:hAnsi="Times New Roman"/>
          <w:b/>
          <w:i/>
          <w:sz w:val="26"/>
          <w:szCs w:val="26"/>
        </w:rPr>
      </w:pPr>
      <w:r w:rsidRPr="00974D68">
        <w:rPr>
          <w:rFonts w:ascii="Times New Roman" w:hAnsi="Times New Roman"/>
          <w:bCs/>
          <w:iCs/>
          <w:sz w:val="26"/>
          <w:szCs w:val="26"/>
        </w:rPr>
        <w:t xml:space="preserve">2.9.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b/>
          <w:i/>
          <w:sz w:val="26"/>
          <w:szCs w:val="26"/>
        </w:rPr>
      </w:pPr>
      <w:r w:rsidRPr="00974D68">
        <w:rPr>
          <w:rFonts w:ascii="Times New Roman" w:hAnsi="Times New Roman"/>
          <w:sz w:val="26"/>
          <w:szCs w:val="26"/>
        </w:rPr>
        <w:t>2.10. Обучение в Учреждении может проводиться в очной, очно-заочной, заочной форме обучения, в форме семейного образования и самообразования, в том числе с использованием дистанционных образовательных технологий.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2.11. Учреждение обязано: </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w:t>
      </w:r>
      <w:r>
        <w:rPr>
          <w:sz w:val="26"/>
          <w:szCs w:val="26"/>
        </w:rPr>
        <w:t xml:space="preserve"> </w:t>
      </w:r>
      <w:r w:rsidRPr="00974D68">
        <w:rPr>
          <w:rFonts w:ascii="Times New Roman" w:hAnsi="Times New Roman"/>
          <w:sz w:val="26"/>
          <w:szCs w:val="26"/>
        </w:rPr>
        <w:t>возрастным, психофизическим особенностям, склонностям, способностям, интересам и потребностям обучающихся;</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 создавать безопасные условия обучения, воспитания обучающихся, в соответствии с установленными нормами, обеспечивающими жизнь и здоровье обучающихся, работников образовательной организации;</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 соблюдать права и свободы обучающихся, родителей (законных представителей) несовершеннолетних обучающихся, работников Учреждения.</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2.12.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569F0" w:rsidRPr="00974D68" w:rsidRDefault="004569F0" w:rsidP="00974D68">
      <w:pPr>
        <w:spacing w:before="240" w:after="240" w:line="360" w:lineRule="auto"/>
        <w:ind w:firstLine="709"/>
        <w:jc w:val="center"/>
        <w:rPr>
          <w:rFonts w:ascii="Times New Roman" w:hAnsi="Times New Roman"/>
          <w:b/>
          <w:color w:val="000000"/>
          <w:sz w:val="26"/>
          <w:szCs w:val="26"/>
          <w:lang w:eastAsia="ru-RU"/>
        </w:rPr>
      </w:pPr>
      <w:r w:rsidRPr="00974D68">
        <w:rPr>
          <w:rFonts w:ascii="Times New Roman" w:hAnsi="Times New Roman"/>
          <w:b/>
          <w:color w:val="000000"/>
          <w:sz w:val="26"/>
          <w:szCs w:val="26"/>
          <w:lang w:val="en-US" w:eastAsia="ru-RU"/>
        </w:rPr>
        <w:t>III</w:t>
      </w:r>
      <w:r w:rsidRPr="00974D68">
        <w:rPr>
          <w:rFonts w:ascii="Times New Roman" w:hAnsi="Times New Roman"/>
          <w:b/>
          <w:color w:val="000000"/>
          <w:sz w:val="26"/>
          <w:szCs w:val="26"/>
          <w:lang w:eastAsia="ru-RU"/>
        </w:rPr>
        <w:t>. ЛОКАЛЬНЫЕ НОРМАТИВНЫЕ АКТЫ УЧРЕЖДЕНИЯ.</w:t>
      </w:r>
    </w:p>
    <w:p w:rsidR="004569F0" w:rsidRPr="00974D68" w:rsidRDefault="004569F0" w:rsidP="00974D68">
      <w:pPr>
        <w:pStyle w:val="a0"/>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 xml:space="preserve">3.1. 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3.2.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3.3.Учреждение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3.4. При принятии локальных нормативных актов, затрагивающих права обучающихся и работников Учреждения, учитывается мнение родителей, органов самоуправления обучающихся, а также в порядке и в случаях, которые предусмотрены трудовым </w:t>
      </w:r>
      <w:hyperlink r:id="rId7" w:history="1">
        <w:r w:rsidRPr="00974D68">
          <w:rPr>
            <w:rStyle w:val="Hyperlink"/>
            <w:rFonts w:ascii="Times New Roman" w:hAnsi="Times New Roman"/>
            <w:color w:val="000000"/>
            <w:sz w:val="26"/>
            <w:szCs w:val="26"/>
            <w:u w:val="none"/>
          </w:rPr>
          <w:t>законодательством</w:t>
        </w:r>
      </w:hyperlink>
      <w:r w:rsidRPr="00974D68">
        <w:rPr>
          <w:rFonts w:ascii="Times New Roman" w:hAnsi="Times New Roman"/>
          <w:color w:val="000000"/>
          <w:sz w:val="26"/>
          <w:szCs w:val="26"/>
        </w:rPr>
        <w:t>,</w:t>
      </w:r>
      <w:r w:rsidRPr="00974D68">
        <w:rPr>
          <w:rFonts w:ascii="Times New Roman" w:hAnsi="Times New Roman"/>
          <w:sz w:val="26"/>
          <w:szCs w:val="26"/>
        </w:rPr>
        <w:t xml:space="preserve"> представительных органов работников. </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3.5. Локальные нормативные акты утверждаются приказом Директора Учреждения и вступают в силу с даты, указанной в приказе.  </w:t>
      </w:r>
    </w:p>
    <w:p w:rsidR="004569F0" w:rsidRPr="00974D68" w:rsidRDefault="004569F0" w:rsidP="00974D68">
      <w:pPr>
        <w:widowControl w:val="0"/>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3.6.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569F0" w:rsidRPr="00974D68" w:rsidRDefault="004569F0" w:rsidP="00974D68">
      <w:pPr>
        <w:spacing w:before="120" w:after="120" w:line="360" w:lineRule="auto"/>
        <w:ind w:firstLine="709"/>
        <w:jc w:val="center"/>
        <w:rPr>
          <w:rFonts w:ascii="Times New Roman" w:hAnsi="Times New Roman"/>
          <w:b/>
          <w:color w:val="000000"/>
          <w:sz w:val="26"/>
          <w:szCs w:val="26"/>
          <w:lang w:eastAsia="ru-RU"/>
        </w:rPr>
      </w:pPr>
      <w:r w:rsidRPr="00974D68">
        <w:rPr>
          <w:rFonts w:ascii="Times New Roman" w:hAnsi="Times New Roman"/>
          <w:b/>
          <w:color w:val="000000"/>
          <w:sz w:val="26"/>
          <w:szCs w:val="26"/>
          <w:lang w:val="en-US" w:eastAsia="ru-RU"/>
        </w:rPr>
        <w:t>IV</w:t>
      </w:r>
      <w:r w:rsidRPr="00974D68">
        <w:rPr>
          <w:rFonts w:ascii="Times New Roman" w:hAnsi="Times New Roman"/>
          <w:b/>
          <w:color w:val="000000"/>
          <w:sz w:val="26"/>
          <w:szCs w:val="26"/>
          <w:lang w:eastAsia="ru-RU"/>
        </w:rPr>
        <w:t>. УПРАВЛЕНИЕ УЧРЕЖДЕНИЕМ.</w:t>
      </w:r>
    </w:p>
    <w:p w:rsidR="004569F0" w:rsidRPr="00974D68" w:rsidRDefault="004569F0" w:rsidP="00974D68">
      <w:pPr>
        <w:spacing w:after="0" w:line="360" w:lineRule="auto"/>
        <w:ind w:firstLine="709"/>
        <w:jc w:val="both"/>
        <w:rPr>
          <w:rFonts w:ascii="Times New Roman" w:hAnsi="Times New Roman"/>
          <w:color w:val="000000"/>
          <w:sz w:val="26"/>
          <w:szCs w:val="26"/>
          <w:lang w:eastAsia="ru-RU"/>
        </w:rPr>
      </w:pPr>
      <w:r w:rsidRPr="00974D68">
        <w:rPr>
          <w:rFonts w:ascii="Times New Roman" w:hAnsi="Times New Roman"/>
          <w:color w:val="000000"/>
          <w:sz w:val="26"/>
          <w:szCs w:val="26"/>
          <w:lang w:eastAsia="ru-RU"/>
        </w:rPr>
        <w:t>4.1. Единоличным исполнительным органом Учреждения является Директор, к компетенции которого относится осуществление текущего руководства его деятельностью.</w:t>
      </w:r>
    </w:p>
    <w:p w:rsidR="004569F0" w:rsidRPr="00974D68" w:rsidRDefault="004569F0" w:rsidP="00974D68">
      <w:pPr>
        <w:pStyle w:val="ConsPlusNormal"/>
        <w:spacing w:line="360" w:lineRule="auto"/>
        <w:ind w:firstLine="709"/>
        <w:jc w:val="both"/>
        <w:rPr>
          <w:rFonts w:ascii="Times New Roman" w:hAnsi="Times New Roman" w:cs="Times New Roman"/>
          <w:sz w:val="26"/>
          <w:szCs w:val="26"/>
        </w:rPr>
      </w:pPr>
      <w:r w:rsidRPr="00974D68">
        <w:rPr>
          <w:rFonts w:ascii="Times New Roman" w:hAnsi="Times New Roman" w:cs="Times New Roman"/>
          <w:bCs/>
          <w:iCs/>
          <w:sz w:val="26"/>
          <w:szCs w:val="26"/>
        </w:rPr>
        <w:t>Директор</w:t>
      </w:r>
      <w:r w:rsidRPr="00974D68">
        <w:rPr>
          <w:rFonts w:ascii="Times New Roman" w:hAnsi="Times New Roman" w:cs="Times New Roman"/>
          <w:sz w:val="26"/>
          <w:szCs w:val="26"/>
        </w:rPr>
        <w:t xml:space="preserve"> </w:t>
      </w:r>
      <w:r w:rsidRPr="00974D68">
        <w:rPr>
          <w:rFonts w:ascii="Times New Roman" w:hAnsi="Times New Roman" w:cs="Times New Roman"/>
          <w:bCs/>
          <w:iCs/>
          <w:sz w:val="26"/>
          <w:szCs w:val="26"/>
        </w:rPr>
        <w:t>Учреждения</w:t>
      </w:r>
      <w:r w:rsidRPr="00974D68">
        <w:rPr>
          <w:rFonts w:ascii="Times New Roman" w:hAnsi="Times New Roman" w:cs="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4569F0" w:rsidRPr="00974D68" w:rsidRDefault="004569F0" w:rsidP="00974D68">
      <w:pPr>
        <w:pStyle w:val="ConsPlusNormal"/>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Директор назначается и освобождается от должности Учредителем.</w:t>
      </w:r>
    </w:p>
    <w:p w:rsidR="004569F0" w:rsidRPr="00974D68" w:rsidRDefault="004569F0" w:rsidP="00974D68">
      <w:pPr>
        <w:tabs>
          <w:tab w:val="left" w:pos="709"/>
        </w:tabs>
        <w:suppressAutoHyphens/>
        <w:spacing w:after="0" w:line="360" w:lineRule="auto"/>
        <w:ind w:firstLine="709"/>
        <w:jc w:val="both"/>
        <w:rPr>
          <w:rFonts w:ascii="Times New Roman" w:hAnsi="Times New Roman"/>
          <w:sz w:val="26"/>
          <w:szCs w:val="26"/>
        </w:rPr>
      </w:pPr>
      <w:r w:rsidRPr="00974D68">
        <w:rPr>
          <w:rFonts w:ascii="Times New Roman" w:hAnsi="Times New Roman"/>
          <w:bCs/>
          <w:iCs/>
          <w:sz w:val="26"/>
          <w:szCs w:val="26"/>
        </w:rPr>
        <w:t>Директор</w:t>
      </w:r>
      <w:r w:rsidRPr="00974D68">
        <w:rPr>
          <w:rFonts w:ascii="Times New Roman" w:hAnsi="Times New Roman"/>
          <w:sz w:val="26"/>
          <w:szCs w:val="26"/>
        </w:rPr>
        <w:t xml:space="preserve"> самостоятельно осуществляет руководство деятельностью </w:t>
      </w:r>
      <w:r w:rsidRPr="00974D68">
        <w:rPr>
          <w:rFonts w:ascii="Times New Roman" w:hAnsi="Times New Roman"/>
          <w:bCs/>
          <w:iCs/>
          <w:sz w:val="26"/>
          <w:szCs w:val="26"/>
        </w:rPr>
        <w:t>Учреждения</w:t>
      </w:r>
      <w:r w:rsidRPr="00974D68">
        <w:rPr>
          <w:rFonts w:ascii="Times New Roman" w:hAnsi="Times New Roman"/>
          <w:sz w:val="26"/>
          <w:szCs w:val="26"/>
        </w:rPr>
        <w:t xml:space="preserve">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w:t>
      </w:r>
      <w:r w:rsidRPr="00974D68">
        <w:rPr>
          <w:rFonts w:ascii="Times New Roman" w:hAnsi="Times New Roman"/>
          <w:bCs/>
          <w:iCs/>
          <w:sz w:val="26"/>
          <w:szCs w:val="26"/>
        </w:rPr>
        <w:t>Учреждения</w:t>
      </w:r>
      <w:r w:rsidRPr="00974D68">
        <w:rPr>
          <w:rFonts w:ascii="Times New Roman" w:hAnsi="Times New Roman"/>
          <w:sz w:val="26"/>
          <w:szCs w:val="26"/>
        </w:rPr>
        <w:t>, коллективным договором, соглашениями, локальными нормативными актами, действует без доверенности от имени Учреждения, представляет Учреждение во всех органах власти, управления и контроля, организациях, предприятиях, учреждениях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569F0" w:rsidRPr="00974D68" w:rsidRDefault="004569F0" w:rsidP="00974D68">
      <w:pPr>
        <w:autoSpaceDE w:val="0"/>
        <w:autoSpaceDN w:val="0"/>
        <w:adjustRightInd w:val="0"/>
        <w:spacing w:after="0" w:line="360" w:lineRule="auto"/>
        <w:ind w:firstLine="709"/>
        <w:jc w:val="both"/>
        <w:rPr>
          <w:rFonts w:ascii="Times New Roman" w:hAnsi="Times New Roman"/>
          <w:b/>
          <w:i/>
          <w:sz w:val="26"/>
          <w:szCs w:val="26"/>
        </w:rPr>
      </w:pPr>
      <w:r w:rsidRPr="00974D68">
        <w:rPr>
          <w:rFonts w:ascii="Times New Roman" w:hAnsi="Times New Roman"/>
          <w:sz w:val="26"/>
          <w:szCs w:val="26"/>
        </w:rPr>
        <w:t>4.2.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4569F0" w:rsidRPr="00974D68" w:rsidRDefault="004569F0" w:rsidP="00974D68">
      <w:pPr>
        <w:pStyle w:val="BodyTextIndent"/>
        <w:tabs>
          <w:tab w:val="left" w:pos="-4860"/>
          <w:tab w:val="left" w:pos="709"/>
          <w:tab w:val="left" w:pos="8925"/>
        </w:tabs>
        <w:spacing w:after="0"/>
        <w:ind w:left="0" w:firstLine="709"/>
        <w:rPr>
          <w:sz w:val="26"/>
          <w:szCs w:val="26"/>
        </w:rPr>
      </w:pPr>
      <w:r w:rsidRPr="00974D68">
        <w:rPr>
          <w:sz w:val="26"/>
          <w:szCs w:val="26"/>
        </w:rPr>
        <w:t xml:space="preserve">4.3. К компетенции Директора Учреждения относятся: </w:t>
      </w:r>
      <w:r w:rsidRPr="00974D68">
        <w:rPr>
          <w:sz w:val="26"/>
          <w:szCs w:val="26"/>
        </w:rPr>
        <w:tab/>
      </w:r>
    </w:p>
    <w:p w:rsidR="004569F0" w:rsidRPr="00974D68" w:rsidRDefault="004569F0" w:rsidP="00974D68">
      <w:pPr>
        <w:tabs>
          <w:tab w:val="left" w:pos="709"/>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разработки и утверждения локальных нормативных актов;</w:t>
      </w:r>
    </w:p>
    <w:p w:rsidR="004569F0" w:rsidRPr="00974D68" w:rsidRDefault="004569F0" w:rsidP="00974D68">
      <w:pPr>
        <w:tabs>
          <w:tab w:val="left" w:pos="709"/>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4569F0" w:rsidRPr="00974D68" w:rsidRDefault="004569F0" w:rsidP="00974D68">
      <w:pPr>
        <w:tabs>
          <w:tab w:val="left" w:pos="0"/>
        </w:tabs>
        <w:suppressAutoHyphens/>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и контроль за текущей деятельностью Учреждения;</w:t>
      </w:r>
    </w:p>
    <w:p w:rsidR="004569F0" w:rsidRPr="00974D68" w:rsidRDefault="004569F0" w:rsidP="00974D68">
      <w:pPr>
        <w:tabs>
          <w:tab w:val="left" w:pos="-851"/>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работы по исполнению законодательных актов и нормативных документов;</w:t>
      </w:r>
    </w:p>
    <w:p w:rsidR="004569F0" w:rsidRPr="00974D68" w:rsidRDefault="004569F0" w:rsidP="00974D68">
      <w:pPr>
        <w:tabs>
          <w:tab w:val="left" w:pos="0"/>
        </w:tabs>
        <w:spacing w:after="0" w:line="360" w:lineRule="auto"/>
        <w:ind w:firstLine="709"/>
        <w:jc w:val="both"/>
        <w:rPr>
          <w:rFonts w:ascii="Times New Roman" w:hAnsi="Times New Roman"/>
          <w:sz w:val="26"/>
          <w:szCs w:val="26"/>
        </w:rPr>
      </w:pPr>
      <w:r w:rsidRPr="00974D68">
        <w:rPr>
          <w:rFonts w:ascii="Times New Roman" w:hAnsi="Times New Roman"/>
          <w:sz w:val="26"/>
          <w:szCs w:val="26"/>
        </w:rPr>
        <w:t>- утверждение штатного расписания;</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осуществление процедур приема, перевода и отчисления учащихся;</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 организация текущего контроля успеваемости и промежуточной аттестации учащихся, установления их форм, периодичности и порядка проведения; </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-организация проведения самообследования, обеспечение функционирования внутренней системы оценки качества образования;</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создание необходимых условий для охраны и укрепления здоровья, организации питания обучающихся и работников;</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обеспечение безопасных условий и охраны труда;</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создание условий для занятия учащимися физической культурой и спортом;</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систематическое проведение работы по военно-патриотическому воспитанию учащихся;</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приобретения или изготовления бланков документов об образовании и (или) о квалификации;</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содействие деятельности общественных объединений учащихся, их законных представителей, осуществляемой в Учреждении и не запрещенной законодательством Российской Федерации;</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обеспечение создания и ведения официального сайта Учреждения в сети Интернет;</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обеспечение реализации учащимися академических прав и мер социальной поддержки;</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ведения бухгалтерского учета и хранения документов бухгалтерского учета;</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работы по воинскому учету работников и учащихся;</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4.5. Директор Учреждения обязан:</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выполнение муниципального задания в полном объеме;</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4569F0" w:rsidRPr="00974D68" w:rsidRDefault="004569F0" w:rsidP="00974D68">
      <w:pPr>
        <w:pStyle w:val="NoSpacing"/>
        <w:tabs>
          <w:tab w:val="left" w:pos="-2977"/>
          <w:tab w:val="left" w:pos="1134"/>
        </w:tabs>
        <w:spacing w:line="360" w:lineRule="auto"/>
        <w:ind w:firstLine="709"/>
        <w:jc w:val="both"/>
        <w:rPr>
          <w:sz w:val="26"/>
          <w:szCs w:val="26"/>
        </w:rPr>
      </w:pPr>
      <w:r w:rsidRPr="00974D68">
        <w:rPr>
          <w:sz w:val="26"/>
          <w:szCs w:val="26"/>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исполнение договорных обязательств по выполнению работ, оказанию услуг;</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не допускать возникновения просроченной кредиторской задолженности Учреждения;</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сохранность, рациональное использование имущества, закрепленного на праве оперативного управления за Учреждением;</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своевременную выплату заработной платы работникам Учреждения;</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согласовывать с 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предварительно согласовывать с Учредителем в порядке, им установленном, совершение Учреждением крупных сделок;</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соблюдение Правил внутреннего трудового распорядка и трудовой дисциплины работниками Учреждения;</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проходить аттестацию в порядке, установленном законодательством, нормативными правовыми актами Дальнегорского городского округа;</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обеспечивать наличие мобилизационных мощностей и выполнение требований по гражданской обороне;</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 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 округа, Уставом Учреждения, а также решениями Учредителя.</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4.6.</w:t>
      </w:r>
      <w:r w:rsidRPr="00974D68">
        <w:rPr>
          <w:bCs/>
          <w:sz w:val="26"/>
          <w:szCs w:val="26"/>
        </w:rPr>
        <w:t xml:space="preserve">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4569F0" w:rsidRPr="00974D68" w:rsidRDefault="004569F0" w:rsidP="00974D68">
      <w:pPr>
        <w:pStyle w:val="NoSpacing"/>
        <w:tabs>
          <w:tab w:val="left" w:pos="1134"/>
        </w:tabs>
        <w:spacing w:line="360" w:lineRule="auto"/>
        <w:ind w:firstLine="709"/>
        <w:jc w:val="both"/>
        <w:rPr>
          <w:sz w:val="26"/>
          <w:szCs w:val="26"/>
        </w:rPr>
      </w:pPr>
      <w:r w:rsidRPr="00974D68">
        <w:rPr>
          <w:sz w:val="26"/>
          <w:szCs w:val="26"/>
        </w:rPr>
        <w:t>4.7. Директор имеет право передать свои полномочия заместителям  на период своего временного отсутствия.</w:t>
      </w:r>
    </w:p>
    <w:p w:rsidR="004569F0" w:rsidRPr="00974D68" w:rsidRDefault="004569F0" w:rsidP="00974D68">
      <w:pPr>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4.8. В Учреждении формируются коллегиальные органы управления, к которым относятся: педагогический совет Учреждения, общее собрание трудового коллектива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4.9. Педагогический совет.</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под председательством Директора Учреждения. В состав педагогического совета входят: Директор Учреждения, заместители директора, педагогические работники, педагог-библиотекарь.</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Педагогический совет:</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организует работу по повышению квалификации педагогических работников, развитию их творческих инициатив;</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 принимает решение о допуске обучающихся к государственной итоговой аттестации;</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принимает решение о проведении в данном календарном году промежуточной аттестации в форме экзаменов или зачётов;</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образует экзаменационную комиссию в случае несогласия обучающегося, его родителей (законных представителей) с годовой оценкой;</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иных формах;</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принимает решение о награждении выпускников учреждения медалью «За особые успехи в учении» и похвальной грамотой «За особые успехи в изучении отдельных предметов»;</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 обсуждает годовой календарный учебный график; </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принимает решение об исключении учащихся из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осуществляет  контроль за реализацией своих решений.</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Педагогический совет Учреждения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Процедура голосования определяется педагогическим советом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Директором. Решения педагогического совета реализуются приказами Директора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u w:val="single"/>
        </w:rPr>
      </w:pPr>
      <w:r w:rsidRPr="00974D68">
        <w:rPr>
          <w:rFonts w:ascii="Times New Roman" w:hAnsi="Times New Roman"/>
          <w:sz w:val="26"/>
          <w:szCs w:val="26"/>
        </w:rPr>
        <w:t>4.10. Общее собрание трудового коллектива :</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заслушивает ежегодный отчет администрации учреждения о выполнении Коллективного договора;</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обсуждает вопросы состояния трудовой дисциплины в Учреждении;</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поддерживает общественные инициативы по развитию деятельности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 выбирает представителей работников в комиссию по трудовым спорам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i/>
          <w:iCs/>
          <w:sz w:val="26"/>
          <w:szCs w:val="26"/>
        </w:rPr>
        <w:t>-</w:t>
      </w:r>
      <w:r w:rsidRPr="00974D68">
        <w:rPr>
          <w:rFonts w:ascii="Times New Roman" w:hAnsi="Times New Roman"/>
          <w:iCs/>
          <w:sz w:val="26"/>
          <w:szCs w:val="26"/>
        </w:rPr>
        <w:t>принимает решение об объявлении забастовки, проводит выборы органа, возглавляющего забастовку.</w:t>
      </w:r>
    </w:p>
    <w:p w:rsidR="004569F0" w:rsidRPr="00974D68" w:rsidRDefault="004569F0" w:rsidP="00974D68">
      <w:pPr>
        <w:pStyle w:val="ParagraphStyle"/>
        <w:spacing w:line="360" w:lineRule="auto"/>
        <w:ind w:firstLine="709"/>
        <w:jc w:val="both"/>
        <w:rPr>
          <w:rFonts w:ascii="Times New Roman" w:hAnsi="Times New Roman" w:cs="Times New Roman"/>
          <w:sz w:val="26"/>
          <w:szCs w:val="26"/>
        </w:rPr>
      </w:pPr>
      <w:r w:rsidRPr="00974D68">
        <w:rPr>
          <w:rFonts w:ascii="Times New Roman" w:hAnsi="Times New Roman" w:cs="Times New Roman"/>
          <w:sz w:val="26"/>
          <w:szCs w:val="26"/>
        </w:rPr>
        <w:t>Общее собрание трудового коллектива Учреждения является постоянно действующим высшим органом коллегиального управления. Общее собрание трудового коллектива Учреждения собирается по мере надобности, но не реже 1 раза в год. Инициатором созыва общего собрания работников может быть Учредитель, Директор Учреждения или не менее одной трети работников Учреждения. Общее собрание трудового коллектива Учреждения вправе принимать решения, если в его работе участвует не  менее половины от общего количества работающих. Решение общего собрания трудового коллектива Учреждение считается принятым, если за него проголосовало не менее половины работников, присутствующих на собрании.</w:t>
      </w:r>
    </w:p>
    <w:p w:rsidR="004569F0" w:rsidRPr="00974D68" w:rsidRDefault="004569F0" w:rsidP="00974D68">
      <w:pPr>
        <w:tabs>
          <w:tab w:val="left" w:pos="1134"/>
        </w:tabs>
        <w:spacing w:after="0" w:line="360" w:lineRule="auto"/>
        <w:ind w:firstLine="709"/>
        <w:jc w:val="both"/>
        <w:rPr>
          <w:rFonts w:ascii="Times New Roman" w:hAnsi="Times New Roman"/>
          <w:sz w:val="26"/>
          <w:szCs w:val="26"/>
          <w:u w:val="single"/>
        </w:rPr>
      </w:pPr>
      <w:r w:rsidRPr="00974D68">
        <w:rPr>
          <w:rFonts w:ascii="Times New Roman" w:hAnsi="Times New Roman"/>
          <w:sz w:val="26"/>
          <w:szCs w:val="26"/>
        </w:rPr>
        <w:t>4.11. Общешкольный родительский комитет.</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iCs/>
          <w:sz w:val="26"/>
          <w:szCs w:val="26"/>
        </w:rPr>
        <w:t xml:space="preserve">В целях учета мнения обучающихся, родителей </w:t>
      </w:r>
      <w:hyperlink r:id="rId8" w:history="1">
        <w:r w:rsidRPr="00974D68">
          <w:rPr>
            <w:rStyle w:val="Hyperlink"/>
            <w:rFonts w:ascii="Times New Roman" w:hAnsi="Times New Roman"/>
            <w:iCs/>
            <w:sz w:val="26"/>
            <w:szCs w:val="26"/>
          </w:rPr>
          <w:t>(законных представителей)</w:t>
        </w:r>
      </w:hyperlink>
    </w:p>
    <w:p w:rsidR="004569F0" w:rsidRPr="00974D68" w:rsidRDefault="004569F0" w:rsidP="00974D68">
      <w:pPr>
        <w:tabs>
          <w:tab w:val="left" w:pos="1134"/>
        </w:tabs>
        <w:spacing w:after="0" w:line="360" w:lineRule="auto"/>
        <w:jc w:val="both"/>
        <w:rPr>
          <w:rFonts w:ascii="Times New Roman" w:hAnsi="Times New Roman"/>
          <w:sz w:val="26"/>
          <w:szCs w:val="26"/>
        </w:rPr>
      </w:pPr>
      <w:r w:rsidRPr="00974D68">
        <w:rPr>
          <w:rFonts w:ascii="Times New Roman" w:hAnsi="Times New Roman"/>
          <w:iCs/>
          <w:sz w:val="26"/>
          <w:szCs w:val="26"/>
        </w:rPr>
        <w:t xml:space="preserve">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создается </w:t>
      </w:r>
      <w:r w:rsidRPr="00974D68">
        <w:rPr>
          <w:rFonts w:ascii="Times New Roman" w:hAnsi="Times New Roman"/>
          <w:sz w:val="26"/>
          <w:szCs w:val="26"/>
        </w:rPr>
        <w:t xml:space="preserve">общешкольный родительский комитет Учреждения. В состав комитета входят представители родителей (законных представителей) обучающихся по одному от каждого класса. </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Основными целями работы общешкольного родительского комитета являются:</w:t>
      </w:r>
    </w:p>
    <w:p w:rsidR="004569F0" w:rsidRPr="00974D68" w:rsidRDefault="004569F0" w:rsidP="00974D68">
      <w:pPr>
        <w:numPr>
          <w:ilvl w:val="0"/>
          <w:numId w:val="42"/>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содействие руководству Учреждения в вопросах совершенствования условий для осуществления образовательного процесса, в охране жизни и здоровья обучающихся; защиты законных прав и интересов, обучающихся в пределах своей компетенции; в организации и проведении общешкольных мероприятий.</w:t>
      </w:r>
    </w:p>
    <w:p w:rsidR="004569F0" w:rsidRPr="00974D68" w:rsidRDefault="004569F0" w:rsidP="00974D68">
      <w:pPr>
        <w:numPr>
          <w:ilvl w:val="0"/>
          <w:numId w:val="42"/>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организация работы с родителями обучающихся по разъяснению их прав и обязанностей.</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Общешкольный родительский комитет:</w:t>
      </w:r>
    </w:p>
    <w:p w:rsidR="004569F0" w:rsidRPr="00974D68" w:rsidRDefault="004569F0" w:rsidP="00974D68">
      <w:pPr>
        <w:numPr>
          <w:ilvl w:val="0"/>
          <w:numId w:val="43"/>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координирует деятельность классных родительских комитетов;</w:t>
      </w:r>
    </w:p>
    <w:p w:rsidR="004569F0" w:rsidRPr="00974D68" w:rsidRDefault="004569F0" w:rsidP="00974D68">
      <w:pPr>
        <w:numPr>
          <w:ilvl w:val="0"/>
          <w:numId w:val="43"/>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проводит разъяснительную и консультативную работу среди родителей;</w:t>
      </w:r>
    </w:p>
    <w:p w:rsidR="004569F0" w:rsidRPr="00974D68" w:rsidRDefault="004569F0" w:rsidP="00974D68">
      <w:pPr>
        <w:numPr>
          <w:ilvl w:val="0"/>
          <w:numId w:val="43"/>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оказывает содействие в проведении общешкольных мероприятий;</w:t>
      </w:r>
    </w:p>
    <w:p w:rsidR="004569F0" w:rsidRPr="00974D68" w:rsidRDefault="004569F0" w:rsidP="00974D68">
      <w:pPr>
        <w:numPr>
          <w:ilvl w:val="0"/>
          <w:numId w:val="43"/>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участвует в подготовке учреждения к новому учебному году;</w:t>
      </w:r>
    </w:p>
    <w:p w:rsidR="004569F0" w:rsidRPr="00974D68" w:rsidRDefault="004569F0" w:rsidP="00974D68">
      <w:pPr>
        <w:numPr>
          <w:ilvl w:val="0"/>
          <w:numId w:val="43"/>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обсуждает локальные акты учреждения по вопросам, входящим в компетенцию комитета;</w:t>
      </w:r>
    </w:p>
    <w:p w:rsidR="004569F0" w:rsidRPr="00974D68" w:rsidRDefault="004569F0" w:rsidP="00974D68">
      <w:pPr>
        <w:numPr>
          <w:ilvl w:val="0"/>
          <w:numId w:val="43"/>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взаимодействует с педагогическим коллективом учреждения по вопросам профилактики правонарушений, безнадзорности и беспризорности среди несовершеннолетних обучающихся;</w:t>
      </w:r>
    </w:p>
    <w:p w:rsidR="004569F0" w:rsidRPr="00974D68" w:rsidRDefault="004569F0" w:rsidP="00974D68">
      <w:pPr>
        <w:numPr>
          <w:ilvl w:val="0"/>
          <w:numId w:val="43"/>
        </w:numPr>
        <w:tabs>
          <w:tab w:val="left" w:pos="1134"/>
        </w:tabs>
        <w:suppressAutoHyphens/>
        <w:spacing w:after="0" w:line="360" w:lineRule="auto"/>
        <w:ind w:left="0" w:firstLine="709"/>
        <w:jc w:val="both"/>
        <w:rPr>
          <w:rFonts w:ascii="Times New Roman" w:hAnsi="Times New Roman"/>
          <w:sz w:val="26"/>
          <w:szCs w:val="26"/>
        </w:rPr>
      </w:pPr>
      <w:r w:rsidRPr="00974D68">
        <w:rPr>
          <w:rFonts w:ascii="Times New Roman" w:hAnsi="Times New Roman"/>
          <w:sz w:val="26"/>
          <w:szCs w:val="26"/>
        </w:rPr>
        <w:t>содействует развитию материально-технической базы Учреждения, благоустройству его помещений и территории</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Заседания общешкольного родительского комитета правомочны, если на них присутствует две трети членов общешкольного родительского комитета. Протоколы заседаний общешкольного родительского комитета подписываются председателем (в его отсутствии – лицом, его заменяющим) и секретарем заседания, которые несут ответственность за правильность и достоверность составления протоколов. Общешкольный родительский комитет формируется сроком на один учебный год. По истечении срока полномочий, а также в случае досрочного сложения с себя полномочий всеми членами общешкольного родительского комитета, должен быть незамедлительно избран новый состав.</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Положение об общешкольном родительском комитете принимается на общешкольном родительском собрании и утверждается Директором Учреждения.</w:t>
      </w:r>
    </w:p>
    <w:p w:rsidR="004569F0" w:rsidRPr="00974D68" w:rsidRDefault="004569F0" w:rsidP="00974D68">
      <w:pPr>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4.12. В Учреждении могут создаваться на добровольной основе органы ученического самоуправления и ученические организации.</w:t>
      </w:r>
    </w:p>
    <w:p w:rsidR="004569F0" w:rsidRPr="00974D68" w:rsidRDefault="004569F0" w:rsidP="00974D68">
      <w:pPr>
        <w:autoSpaceDE w:val="0"/>
        <w:autoSpaceDN w:val="0"/>
        <w:adjustRightInd w:val="0"/>
        <w:spacing w:after="0" w:line="360" w:lineRule="auto"/>
        <w:ind w:firstLine="709"/>
        <w:jc w:val="both"/>
        <w:rPr>
          <w:rFonts w:ascii="Times New Roman" w:hAnsi="Times New Roman"/>
          <w:color w:val="2A2A29"/>
          <w:sz w:val="26"/>
          <w:szCs w:val="26"/>
        </w:rPr>
      </w:pPr>
      <w:r w:rsidRPr="00974D68">
        <w:rPr>
          <w:rFonts w:ascii="Times New Roman" w:hAnsi="Times New Roman"/>
          <w:iCs/>
          <w:sz w:val="26"/>
          <w:szCs w:val="26"/>
        </w:rPr>
        <w:t xml:space="preserve">4.13. </w:t>
      </w:r>
      <w:r w:rsidRPr="00974D6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4569F0" w:rsidRPr="00974D68" w:rsidRDefault="004569F0" w:rsidP="00974D68">
      <w:pPr>
        <w:spacing w:before="240" w:after="240" w:line="360" w:lineRule="auto"/>
        <w:ind w:firstLine="709"/>
        <w:jc w:val="center"/>
        <w:rPr>
          <w:rFonts w:ascii="Times New Roman" w:hAnsi="Times New Roman"/>
          <w:b/>
          <w:color w:val="000000"/>
          <w:sz w:val="26"/>
          <w:szCs w:val="26"/>
          <w:lang w:eastAsia="ru-RU"/>
        </w:rPr>
      </w:pPr>
      <w:r w:rsidRPr="00974D68">
        <w:rPr>
          <w:rFonts w:ascii="Times New Roman" w:hAnsi="Times New Roman"/>
          <w:b/>
          <w:color w:val="000000"/>
          <w:sz w:val="26"/>
          <w:szCs w:val="26"/>
          <w:lang w:val="en-US" w:eastAsia="ru-RU"/>
        </w:rPr>
        <w:t>V</w:t>
      </w:r>
      <w:r w:rsidRPr="00974D68">
        <w:rPr>
          <w:rFonts w:ascii="Times New Roman" w:hAnsi="Times New Roman"/>
          <w:b/>
          <w:color w:val="000000"/>
          <w:sz w:val="26"/>
          <w:szCs w:val="26"/>
          <w:lang w:eastAsia="ru-RU"/>
        </w:rPr>
        <w:t>. ФИНАНСОВОЕ ОБЕСПЕЧЕНИЕ ДЕЯТЕЛЬНОСТИ УЧРЕЖДЕНИЯ И ИМУЩЕСТВО.</w:t>
      </w:r>
    </w:p>
    <w:p w:rsidR="004569F0" w:rsidRPr="00974D68" w:rsidRDefault="004569F0" w:rsidP="00974D68">
      <w:pPr>
        <w:shd w:val="clear" w:color="auto" w:fill="FFFFFF"/>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5.1 Имущество Учреждения</w:t>
      </w:r>
    </w:p>
    <w:p w:rsidR="004569F0" w:rsidRPr="00974D68" w:rsidRDefault="004569F0" w:rsidP="00974D68">
      <w:pPr>
        <w:shd w:val="clear" w:color="auto" w:fill="FFFFFF"/>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5.1.1. Имущество Учреждения закрепляется за ним на праве оперативного управления в соответствии с Гражданским кодексом Российской Федерации.</w:t>
      </w:r>
    </w:p>
    <w:p w:rsidR="004569F0" w:rsidRPr="00974D68" w:rsidRDefault="004569F0" w:rsidP="00974D68">
      <w:pPr>
        <w:shd w:val="clear" w:color="auto" w:fill="FFFFFF"/>
        <w:tabs>
          <w:tab w:val="left" w:pos="1134"/>
        </w:tabs>
        <w:spacing w:after="0" w:line="360" w:lineRule="auto"/>
        <w:ind w:firstLine="709"/>
        <w:jc w:val="both"/>
        <w:rPr>
          <w:rFonts w:ascii="Times New Roman" w:hAnsi="Times New Roman"/>
          <w:sz w:val="26"/>
          <w:szCs w:val="26"/>
        </w:rPr>
      </w:pPr>
      <w:r w:rsidRPr="00974D68">
        <w:rPr>
          <w:rFonts w:ascii="Times New Roman" w:hAnsi="Times New Roman"/>
          <w:sz w:val="26"/>
          <w:szCs w:val="26"/>
        </w:rPr>
        <w:t>5.1.2.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569F0" w:rsidRPr="00974D68" w:rsidRDefault="004569F0" w:rsidP="00974D68">
      <w:pPr>
        <w:shd w:val="clear" w:color="auto" w:fill="FFFFFF"/>
        <w:tabs>
          <w:tab w:val="left" w:pos="1134"/>
          <w:tab w:val="left" w:pos="1181"/>
        </w:tabs>
        <w:spacing w:after="0" w:line="360" w:lineRule="auto"/>
        <w:ind w:firstLine="709"/>
        <w:jc w:val="both"/>
        <w:rPr>
          <w:rFonts w:ascii="Times New Roman" w:hAnsi="Times New Roman"/>
          <w:sz w:val="26"/>
          <w:szCs w:val="26"/>
        </w:rPr>
      </w:pPr>
      <w:r w:rsidRPr="00974D68">
        <w:rPr>
          <w:rFonts w:ascii="Times New Roman" w:hAnsi="Times New Roman"/>
          <w:sz w:val="26"/>
          <w:szCs w:val="26"/>
        </w:rPr>
        <w:t>5.1.3.</w:t>
      </w:r>
      <w:r w:rsidRPr="00974D68">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569F0" w:rsidRPr="00974D68" w:rsidRDefault="004569F0" w:rsidP="00974D68">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 xml:space="preserve">5.1.4. 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и реализацию. </w:t>
      </w:r>
    </w:p>
    <w:p w:rsidR="004569F0" w:rsidRPr="00974D68" w:rsidRDefault="004569F0" w:rsidP="00974D68">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5.1.5. Остальным находящимся на праве оперативного управления имуществом, не указанным в пункте 5.1.4. настоящего устава, Учреждение вправе распоряжаться самостоятельно, если иное не предусмотрено Федеральным законом от 12 .01 1996 № 7-ФЗ "О некоммерческих организациях" и настоящим Уставом.</w:t>
      </w:r>
    </w:p>
    <w:p w:rsidR="004569F0" w:rsidRPr="00974D68" w:rsidRDefault="004569F0" w:rsidP="00974D68">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5.2. Источниками формирования имущества и финансовых ресурсов Учреждения являются:</w:t>
      </w:r>
    </w:p>
    <w:p w:rsidR="004569F0" w:rsidRPr="00974D68" w:rsidRDefault="004569F0" w:rsidP="00974D68">
      <w:pPr>
        <w:widowControl w:val="0"/>
        <w:numPr>
          <w:ilvl w:val="0"/>
          <w:numId w:val="44"/>
        </w:numPr>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569F0" w:rsidRPr="00974D68" w:rsidRDefault="004569F0" w:rsidP="00974D68">
      <w:pPr>
        <w:widowControl w:val="0"/>
        <w:numPr>
          <w:ilvl w:val="0"/>
          <w:numId w:val="44"/>
        </w:numPr>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4569F0" w:rsidRPr="00974D68" w:rsidRDefault="004569F0" w:rsidP="00974D68">
      <w:pPr>
        <w:widowControl w:val="0"/>
        <w:numPr>
          <w:ilvl w:val="0"/>
          <w:numId w:val="45"/>
        </w:numPr>
        <w:shd w:val="clear" w:color="auto" w:fill="FFFFFF"/>
        <w:tabs>
          <w:tab w:val="left" w:pos="850"/>
          <w:tab w:val="left" w:pos="1134"/>
        </w:tabs>
        <w:autoSpaceDE w:val="0"/>
        <w:autoSpaceDN w:val="0"/>
        <w:adjustRightInd w:val="0"/>
        <w:spacing w:after="0" w:line="360" w:lineRule="auto"/>
        <w:ind w:firstLine="709"/>
        <w:jc w:val="both"/>
        <w:rPr>
          <w:rFonts w:ascii="Times New Roman" w:hAnsi="Times New Roman"/>
          <w:sz w:val="26"/>
          <w:szCs w:val="26"/>
        </w:rPr>
      </w:pPr>
      <w:r w:rsidRPr="00974D68">
        <w:rPr>
          <w:rFonts w:ascii="Times New Roman" w:hAnsi="Times New Roman"/>
          <w:sz w:val="26"/>
          <w:szCs w:val="26"/>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569F0" w:rsidRPr="00974D68" w:rsidRDefault="004569F0" w:rsidP="00974D68">
      <w:pPr>
        <w:numPr>
          <w:ilvl w:val="0"/>
          <w:numId w:val="45"/>
        </w:numPr>
        <w:spacing w:after="0" w:line="360" w:lineRule="auto"/>
        <w:ind w:firstLine="709"/>
        <w:jc w:val="both"/>
        <w:rPr>
          <w:rFonts w:ascii="Times New Roman" w:hAnsi="Times New Roman"/>
          <w:sz w:val="26"/>
          <w:szCs w:val="26"/>
          <w:lang w:eastAsia="ru-RU"/>
        </w:rPr>
      </w:pPr>
      <w:r w:rsidRPr="00974D68">
        <w:rPr>
          <w:rFonts w:ascii="Times New Roman" w:hAnsi="Times New Roman"/>
          <w:sz w:val="26"/>
          <w:szCs w:val="26"/>
          <w:lang w:eastAsia="ru-RU"/>
        </w:rPr>
        <w:t xml:space="preserve"> регулярные и единовременные поступления от учредителя; </w:t>
      </w:r>
    </w:p>
    <w:p w:rsidR="004569F0" w:rsidRPr="00974D68" w:rsidRDefault="004569F0" w:rsidP="00974D68">
      <w:pPr>
        <w:numPr>
          <w:ilvl w:val="0"/>
          <w:numId w:val="45"/>
        </w:numPr>
        <w:spacing w:after="0" w:line="360" w:lineRule="auto"/>
        <w:ind w:firstLine="709"/>
        <w:jc w:val="both"/>
        <w:rPr>
          <w:rFonts w:ascii="Times New Roman" w:hAnsi="Times New Roman"/>
          <w:sz w:val="26"/>
          <w:szCs w:val="26"/>
          <w:lang w:eastAsia="ru-RU"/>
        </w:rPr>
      </w:pPr>
      <w:r w:rsidRPr="00974D68">
        <w:rPr>
          <w:rFonts w:ascii="Times New Roman" w:hAnsi="Times New Roman"/>
          <w:sz w:val="26"/>
          <w:szCs w:val="26"/>
          <w:lang w:eastAsia="ru-RU"/>
        </w:rPr>
        <w:t>добровольные имущественные взносы и пожертвования;</w:t>
      </w:r>
    </w:p>
    <w:p w:rsidR="004569F0" w:rsidRPr="00974D68" w:rsidRDefault="004569F0" w:rsidP="00974D68">
      <w:pPr>
        <w:numPr>
          <w:ilvl w:val="0"/>
          <w:numId w:val="45"/>
        </w:numPr>
        <w:spacing w:after="0" w:line="360" w:lineRule="auto"/>
        <w:ind w:firstLine="709"/>
        <w:jc w:val="both"/>
        <w:rPr>
          <w:rFonts w:ascii="Times New Roman" w:hAnsi="Times New Roman"/>
          <w:sz w:val="26"/>
          <w:szCs w:val="26"/>
          <w:lang w:eastAsia="ru-RU"/>
        </w:rPr>
      </w:pPr>
      <w:r w:rsidRPr="00974D68">
        <w:rPr>
          <w:rFonts w:ascii="Times New Roman" w:hAnsi="Times New Roman"/>
          <w:sz w:val="26"/>
          <w:szCs w:val="26"/>
          <w:lang w:eastAsia="ru-RU"/>
        </w:rPr>
        <w:t xml:space="preserve">иные источники, не запрещённые федеральными законами.  </w:t>
      </w:r>
    </w:p>
    <w:p w:rsidR="004569F0" w:rsidRPr="00974D68" w:rsidRDefault="004569F0" w:rsidP="00974D68">
      <w:pPr>
        <w:spacing w:after="0" w:line="360" w:lineRule="auto"/>
        <w:ind w:firstLine="709"/>
        <w:jc w:val="both"/>
        <w:rPr>
          <w:rFonts w:ascii="Times New Roman" w:hAnsi="Times New Roman"/>
          <w:sz w:val="24"/>
        </w:rPr>
      </w:pPr>
      <w:r w:rsidRPr="00974D68">
        <w:rPr>
          <w:rFonts w:ascii="Times New Roman" w:hAnsi="Times New Roman"/>
          <w:sz w:val="26"/>
          <w:szCs w:val="26"/>
        </w:rPr>
        <w:t>5.2.1.</w:t>
      </w:r>
      <w:r w:rsidRPr="00974D68">
        <w:rPr>
          <w:rFonts w:ascii="Times New Roman" w:hAnsi="Times New Roman"/>
          <w:sz w:val="26"/>
          <w:szCs w:val="26"/>
        </w:rPr>
        <w:tab/>
        <w:t xml:space="preserve"> 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974D68">
          <w:rPr>
            <w:rStyle w:val="Hyperlink"/>
            <w:rFonts w:ascii="Times New Roman" w:hAnsi="Times New Roman"/>
            <w:sz w:val="26"/>
            <w:szCs w:val="26"/>
          </w:rPr>
          <w:t>вправе</w:t>
        </w:r>
      </w:hyperlink>
      <w:r w:rsidRPr="00974D68">
        <w:rPr>
          <w:rFonts w:ascii="Times New Roman" w:hAnsi="Times New Roman"/>
          <w:sz w:val="26"/>
          <w:szCs w:val="26"/>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974D68">
        <w:rPr>
          <w:rFonts w:ascii="Times New Roman" w:hAnsi="Times New Roman"/>
        </w:rPr>
        <w:t xml:space="preserve"> </w:t>
      </w:r>
    </w:p>
    <w:p w:rsidR="004569F0" w:rsidRPr="00974D68" w:rsidRDefault="004569F0" w:rsidP="00974D68">
      <w:pPr>
        <w:spacing w:after="0" w:line="360" w:lineRule="auto"/>
        <w:ind w:firstLine="709"/>
        <w:jc w:val="both"/>
        <w:rPr>
          <w:rFonts w:ascii="Times New Roman" w:hAnsi="Times New Roman"/>
          <w:sz w:val="26"/>
          <w:szCs w:val="26"/>
        </w:rPr>
      </w:pPr>
      <w:r w:rsidRPr="00974D6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4569F0" w:rsidRPr="00974D68" w:rsidRDefault="004569F0" w:rsidP="00974D68">
      <w:pPr>
        <w:shd w:val="clear" w:color="auto" w:fill="FFFFFF"/>
        <w:tabs>
          <w:tab w:val="left" w:pos="1134"/>
          <w:tab w:val="left" w:pos="1176"/>
        </w:tabs>
        <w:spacing w:after="0" w:line="360" w:lineRule="auto"/>
        <w:ind w:firstLine="709"/>
        <w:jc w:val="both"/>
        <w:rPr>
          <w:rFonts w:ascii="Times New Roman" w:hAnsi="Times New Roman"/>
          <w:sz w:val="26"/>
          <w:szCs w:val="26"/>
        </w:rPr>
      </w:pPr>
      <w:r w:rsidRPr="00974D68">
        <w:rPr>
          <w:rFonts w:ascii="Times New Roman" w:hAnsi="Times New Roman"/>
          <w:sz w:val="26"/>
          <w:szCs w:val="26"/>
        </w:rPr>
        <w:t>5.2.2.</w:t>
      </w:r>
      <w:r w:rsidRPr="00974D6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569F0" w:rsidRPr="00974D68" w:rsidRDefault="004569F0" w:rsidP="00974D68">
      <w:pPr>
        <w:tabs>
          <w:tab w:val="center" w:pos="5031"/>
        </w:tabs>
        <w:spacing w:before="240" w:after="240" w:line="360" w:lineRule="auto"/>
        <w:ind w:firstLine="709"/>
        <w:jc w:val="center"/>
        <w:rPr>
          <w:rFonts w:ascii="Times New Roman" w:hAnsi="Times New Roman"/>
          <w:b/>
          <w:color w:val="000000"/>
          <w:sz w:val="26"/>
          <w:szCs w:val="26"/>
          <w:lang w:eastAsia="ru-RU"/>
        </w:rPr>
      </w:pPr>
      <w:r w:rsidRPr="00974D68">
        <w:rPr>
          <w:rFonts w:ascii="Times New Roman" w:hAnsi="Times New Roman"/>
          <w:b/>
          <w:color w:val="000000"/>
          <w:sz w:val="26"/>
          <w:szCs w:val="26"/>
          <w:lang w:val="en-US" w:eastAsia="ru-RU"/>
        </w:rPr>
        <w:t>VI</w:t>
      </w:r>
      <w:r w:rsidRPr="00974D68">
        <w:rPr>
          <w:rFonts w:ascii="Times New Roman" w:hAnsi="Times New Roman"/>
          <w:b/>
          <w:color w:val="000000"/>
          <w:sz w:val="26"/>
          <w:szCs w:val="26"/>
          <w:lang w:eastAsia="ru-RU"/>
        </w:rPr>
        <w:t>. РЕОРГАНИЗАЦИЯ И ЛИКВИДАЦИЯ УЧРЕЖДЕНИЯ.</w:t>
      </w:r>
    </w:p>
    <w:p w:rsidR="004569F0" w:rsidRDefault="004569F0" w:rsidP="00974D68">
      <w:pPr>
        <w:pStyle w:val="msonormalbullet2gif"/>
        <w:widowControl w:val="0"/>
        <w:shd w:val="clear" w:color="auto" w:fill="FFFFFF"/>
        <w:tabs>
          <w:tab w:val="left" w:pos="1238"/>
        </w:tabs>
        <w:suppressAutoHyphens/>
        <w:spacing w:before="0" w:beforeAutospacing="0" w:after="0" w:afterAutospacing="0" w:line="360" w:lineRule="auto"/>
        <w:ind w:firstLine="709"/>
        <w:jc w:val="both"/>
        <w:rPr>
          <w:sz w:val="26"/>
          <w:szCs w:val="26"/>
        </w:rPr>
      </w:pPr>
      <w:r>
        <w:rPr>
          <w:sz w:val="26"/>
          <w:szCs w:val="26"/>
        </w:rPr>
        <w:t>6.1. 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4569F0" w:rsidRDefault="004569F0" w:rsidP="00974D68">
      <w:pPr>
        <w:pStyle w:val="msonormalbullet2gif"/>
        <w:widowControl w:val="0"/>
        <w:shd w:val="clear" w:color="auto" w:fill="FFFFFF"/>
        <w:tabs>
          <w:tab w:val="left" w:pos="1238"/>
        </w:tabs>
        <w:suppressAutoHyphens/>
        <w:spacing w:before="0" w:beforeAutospacing="0" w:after="0" w:afterAutospacing="0" w:line="360" w:lineRule="auto"/>
        <w:ind w:firstLine="709"/>
        <w:jc w:val="both"/>
        <w:rPr>
          <w:sz w:val="26"/>
          <w:szCs w:val="26"/>
        </w:rPr>
      </w:pPr>
      <w:r>
        <w:rPr>
          <w:sz w:val="26"/>
          <w:szCs w:val="26"/>
        </w:rPr>
        <w:t>6.2. 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осуществления образовательной деятельности, либо деятельности, запрещенной законом, либо деятельности, не соответствующей его уставным целям.</w:t>
      </w:r>
    </w:p>
    <w:p w:rsidR="004569F0" w:rsidRDefault="004569F0" w:rsidP="00974D68">
      <w:pPr>
        <w:pStyle w:val="msonormalbullet2gif"/>
        <w:widowControl w:val="0"/>
        <w:shd w:val="clear" w:color="auto" w:fill="FFFFFF"/>
        <w:tabs>
          <w:tab w:val="left" w:pos="1238"/>
        </w:tabs>
        <w:suppressAutoHyphens/>
        <w:spacing w:before="0" w:beforeAutospacing="0" w:after="0" w:afterAutospacing="0" w:line="360" w:lineRule="auto"/>
        <w:ind w:firstLine="709"/>
        <w:jc w:val="both"/>
        <w:rPr>
          <w:sz w:val="26"/>
          <w:szCs w:val="26"/>
        </w:rPr>
      </w:pPr>
      <w:r>
        <w:rPr>
          <w:sz w:val="26"/>
          <w:szCs w:val="26"/>
        </w:rPr>
        <w:t>6.3. Ликвидация Учреждения считается завершенной, а Учреждение – прекратившим свою деятельность, с момента внесения записи об этом в Единый государственный реестр юридических лиц.</w:t>
      </w:r>
    </w:p>
    <w:p w:rsidR="004569F0" w:rsidRPr="00974D68" w:rsidRDefault="004569F0" w:rsidP="00974D68">
      <w:pPr>
        <w:shd w:val="clear" w:color="auto" w:fill="FFFFFF"/>
        <w:tabs>
          <w:tab w:val="left" w:pos="1134"/>
          <w:tab w:val="left" w:pos="1291"/>
        </w:tabs>
        <w:spacing w:after="0" w:line="360" w:lineRule="auto"/>
        <w:ind w:firstLine="709"/>
        <w:jc w:val="both"/>
        <w:rPr>
          <w:rFonts w:ascii="Times New Roman" w:hAnsi="Times New Roman"/>
          <w:sz w:val="26"/>
          <w:szCs w:val="26"/>
        </w:rPr>
      </w:pPr>
      <w:r w:rsidRPr="00974D68">
        <w:rPr>
          <w:rFonts w:ascii="Times New Roman" w:hAnsi="Times New Roman"/>
          <w:sz w:val="26"/>
          <w:szCs w:val="26"/>
        </w:rPr>
        <w:t>6.4.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4569F0" w:rsidRDefault="004569F0" w:rsidP="00974D68">
      <w:pPr>
        <w:pStyle w:val="msonormalbullet2gif"/>
        <w:widowControl w:val="0"/>
        <w:shd w:val="clear" w:color="auto" w:fill="FFFFFF"/>
        <w:tabs>
          <w:tab w:val="left" w:pos="1238"/>
        </w:tabs>
        <w:suppressAutoHyphens/>
        <w:spacing w:before="0" w:beforeAutospacing="0" w:after="0" w:afterAutospacing="0" w:line="360" w:lineRule="auto"/>
        <w:ind w:firstLine="709"/>
        <w:jc w:val="both"/>
        <w:rPr>
          <w:sz w:val="26"/>
          <w:szCs w:val="26"/>
        </w:rPr>
      </w:pPr>
      <w:r>
        <w:rPr>
          <w:sz w:val="26"/>
          <w:szCs w:val="26"/>
        </w:rPr>
        <w:t>6.5. 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4569F0" w:rsidRDefault="004569F0" w:rsidP="00974D68">
      <w:pPr>
        <w:pStyle w:val="msonormalbullet2gif"/>
        <w:widowControl w:val="0"/>
        <w:shd w:val="clear" w:color="auto" w:fill="FFFFFF"/>
        <w:tabs>
          <w:tab w:val="left" w:pos="1238"/>
        </w:tabs>
        <w:suppressAutoHyphens/>
        <w:spacing w:before="0" w:beforeAutospacing="0" w:after="0" w:afterAutospacing="0"/>
        <w:ind w:firstLine="709"/>
        <w:jc w:val="center"/>
        <w:rPr>
          <w:b/>
          <w:sz w:val="26"/>
          <w:szCs w:val="26"/>
        </w:rPr>
      </w:pPr>
    </w:p>
    <w:p w:rsidR="004569F0" w:rsidRDefault="004569F0" w:rsidP="00974D68">
      <w:pPr>
        <w:pStyle w:val="msonormalbullet2gif"/>
        <w:widowControl w:val="0"/>
        <w:shd w:val="clear" w:color="auto" w:fill="FFFFFF"/>
        <w:tabs>
          <w:tab w:val="left" w:pos="1238"/>
        </w:tabs>
        <w:suppressAutoHyphens/>
        <w:spacing w:before="0" w:beforeAutospacing="0" w:after="0" w:afterAutospacing="0"/>
        <w:ind w:firstLine="709"/>
        <w:jc w:val="center"/>
        <w:rPr>
          <w:b/>
          <w:sz w:val="26"/>
          <w:szCs w:val="26"/>
        </w:rPr>
      </w:pPr>
      <w:r>
        <w:rPr>
          <w:b/>
          <w:sz w:val="26"/>
          <w:szCs w:val="26"/>
          <w:lang w:val="en-US"/>
        </w:rPr>
        <w:t>VII</w:t>
      </w:r>
      <w:r>
        <w:rPr>
          <w:b/>
          <w:sz w:val="26"/>
          <w:szCs w:val="26"/>
        </w:rPr>
        <w:t xml:space="preserve">. ПОРЯДОК ВНЕСЕНИЯ ИЗМЕНЕНИЙ И ДОПОЛНЕНИЙ </w:t>
      </w:r>
    </w:p>
    <w:p w:rsidR="004569F0" w:rsidRDefault="004569F0" w:rsidP="00974D68">
      <w:pPr>
        <w:pStyle w:val="msonormalbullet2gif"/>
        <w:widowControl w:val="0"/>
        <w:shd w:val="clear" w:color="auto" w:fill="FFFFFF"/>
        <w:tabs>
          <w:tab w:val="left" w:pos="1238"/>
        </w:tabs>
        <w:suppressAutoHyphens/>
        <w:spacing w:before="0" w:beforeAutospacing="0" w:after="0" w:afterAutospacing="0"/>
        <w:ind w:firstLine="709"/>
        <w:jc w:val="center"/>
        <w:rPr>
          <w:b/>
          <w:sz w:val="26"/>
          <w:szCs w:val="26"/>
        </w:rPr>
      </w:pPr>
      <w:r>
        <w:rPr>
          <w:b/>
          <w:sz w:val="26"/>
          <w:szCs w:val="26"/>
        </w:rPr>
        <w:t>В УСТАВ.</w:t>
      </w:r>
    </w:p>
    <w:p w:rsidR="004569F0" w:rsidRDefault="004569F0" w:rsidP="00974D68">
      <w:pPr>
        <w:pStyle w:val="msonormalbullet2gif"/>
        <w:widowControl w:val="0"/>
        <w:shd w:val="clear" w:color="auto" w:fill="FFFFFF"/>
        <w:tabs>
          <w:tab w:val="left" w:pos="1238"/>
        </w:tabs>
        <w:suppressAutoHyphens/>
        <w:spacing w:before="0" w:beforeAutospacing="0" w:after="0" w:afterAutospacing="0"/>
        <w:ind w:firstLine="709"/>
        <w:jc w:val="center"/>
        <w:rPr>
          <w:b/>
          <w:sz w:val="26"/>
          <w:szCs w:val="26"/>
        </w:rPr>
      </w:pPr>
    </w:p>
    <w:p w:rsidR="004569F0" w:rsidRPr="00974D68" w:rsidRDefault="004569F0" w:rsidP="000340DA">
      <w:pPr>
        <w:autoSpaceDE w:val="0"/>
        <w:autoSpaceDN w:val="0"/>
        <w:adjustRightInd w:val="0"/>
        <w:spacing w:after="0" w:line="360" w:lineRule="auto"/>
        <w:ind w:firstLine="709"/>
        <w:jc w:val="both"/>
        <w:rPr>
          <w:rFonts w:ascii="Times New Roman" w:hAnsi="Times New Roman"/>
          <w:lang w:eastAsia="ru-RU"/>
        </w:rPr>
      </w:pPr>
      <w:r w:rsidRPr="00974D68">
        <w:rPr>
          <w:rFonts w:ascii="Times New Roman" w:hAnsi="Times New Roman"/>
          <w:sz w:val="26"/>
          <w:szCs w:val="26"/>
        </w:rPr>
        <w:t>7.1.  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sectPr w:rsidR="004569F0" w:rsidRPr="00974D68" w:rsidSect="000C6504">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9F0" w:rsidRDefault="004569F0" w:rsidP="003E598D">
      <w:pPr>
        <w:spacing w:after="0" w:line="240" w:lineRule="auto"/>
      </w:pPr>
      <w:r>
        <w:separator/>
      </w:r>
    </w:p>
  </w:endnote>
  <w:endnote w:type="continuationSeparator" w:id="1">
    <w:p w:rsidR="004569F0" w:rsidRDefault="004569F0" w:rsidP="003E5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F0" w:rsidRDefault="004569F0" w:rsidP="006E7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9F0" w:rsidRDefault="004569F0" w:rsidP="000C65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F0" w:rsidRDefault="004569F0" w:rsidP="006E7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69F0" w:rsidRDefault="004569F0" w:rsidP="000C650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F0" w:rsidRDefault="00456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9F0" w:rsidRDefault="004569F0" w:rsidP="003E598D">
      <w:pPr>
        <w:spacing w:after="0" w:line="240" w:lineRule="auto"/>
      </w:pPr>
      <w:r>
        <w:separator/>
      </w:r>
    </w:p>
  </w:footnote>
  <w:footnote w:type="continuationSeparator" w:id="1">
    <w:p w:rsidR="004569F0" w:rsidRDefault="004569F0" w:rsidP="003E5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F0" w:rsidRDefault="00456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F0" w:rsidRDefault="004569F0">
    <w:pPr>
      <w:pStyle w:val="Header"/>
      <w:jc w:val="center"/>
    </w:pPr>
    <w:fldSimple w:instr=" PAGE   \* MERGEFORMAT ">
      <w:r>
        <w:rPr>
          <w:noProof/>
        </w:rPr>
        <w:t>2</w:t>
      </w:r>
    </w:fldSimple>
  </w:p>
  <w:p w:rsidR="004569F0" w:rsidRDefault="004569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F0" w:rsidRDefault="004569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F853FC"/>
    <w:lvl w:ilvl="0">
      <w:numFmt w:val="bullet"/>
      <w:lvlText w:val="*"/>
      <w:lvlJc w:val="left"/>
    </w:lvl>
  </w:abstractNum>
  <w:abstractNum w:abstractNumId="1">
    <w:nsid w:val="00141FFD"/>
    <w:multiLevelType w:val="hybridMultilevel"/>
    <w:tmpl w:val="B300ACC2"/>
    <w:lvl w:ilvl="0" w:tplc="46B03A2A">
      <w:start w:val="1"/>
      <w:numFmt w:val="decimal"/>
      <w:lvlText w:val="%1."/>
      <w:lvlJc w:val="left"/>
      <w:pPr>
        <w:ind w:left="3054" w:hanging="360"/>
      </w:pPr>
      <w:rPr>
        <w:rFonts w:cs="Times New Roman"/>
      </w:rPr>
    </w:lvl>
    <w:lvl w:ilvl="1" w:tplc="04190019">
      <w:start w:val="1"/>
      <w:numFmt w:val="lowerLetter"/>
      <w:lvlText w:val="%2."/>
      <w:lvlJc w:val="left"/>
      <w:pPr>
        <w:ind w:left="3774" w:hanging="360"/>
      </w:pPr>
      <w:rPr>
        <w:rFonts w:cs="Times New Roman"/>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abstractNum w:abstractNumId="2">
    <w:nsid w:val="00F2014F"/>
    <w:multiLevelType w:val="multilevel"/>
    <w:tmpl w:val="AF78FED2"/>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3">
    <w:nsid w:val="02E529E7"/>
    <w:multiLevelType w:val="multilevel"/>
    <w:tmpl w:val="D3B09436"/>
    <w:lvl w:ilvl="0">
      <w:start w:val="7"/>
      <w:numFmt w:val="decimal"/>
      <w:lvlText w:val="%1."/>
      <w:lvlJc w:val="left"/>
      <w:pPr>
        <w:ind w:left="450" w:hanging="450"/>
      </w:pPr>
      <w:rPr>
        <w:rFonts w:cs="Times New Roman"/>
        <w:b/>
      </w:rPr>
    </w:lvl>
    <w:lvl w:ilvl="1">
      <w:start w:val="1"/>
      <w:numFmt w:val="decimal"/>
      <w:lvlText w:val="%1.%2."/>
      <w:lvlJc w:val="left"/>
      <w:pPr>
        <w:ind w:left="1146" w:hanging="720"/>
      </w:pPr>
      <w:rPr>
        <w:rFonts w:cs="Times New Roman"/>
        <w:b w:val="0"/>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4">
    <w:nsid w:val="0A37186D"/>
    <w:multiLevelType w:val="hybridMultilevel"/>
    <w:tmpl w:val="81E46694"/>
    <w:lvl w:ilvl="0" w:tplc="62CA3924">
      <w:start w:val="2"/>
      <w:numFmt w:val="bullet"/>
      <w:lvlText w:val="-"/>
      <w:lvlJc w:val="left"/>
      <w:pPr>
        <w:ind w:left="72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B15645B"/>
    <w:multiLevelType w:val="hybridMultilevel"/>
    <w:tmpl w:val="704C8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675523"/>
    <w:multiLevelType w:val="hybridMultilevel"/>
    <w:tmpl w:val="FB546A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86057C8"/>
    <w:multiLevelType w:val="hybridMultilevel"/>
    <w:tmpl w:val="AD46D878"/>
    <w:lvl w:ilvl="0" w:tplc="62CA3924">
      <w:start w:val="2"/>
      <w:numFmt w:val="bullet"/>
      <w:lvlText w:val="-"/>
      <w:lvlJc w:val="left"/>
      <w:pPr>
        <w:ind w:left="72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C7A2ACA"/>
    <w:multiLevelType w:val="multilevel"/>
    <w:tmpl w:val="CED69046"/>
    <w:lvl w:ilvl="0">
      <w:start w:val="2"/>
      <w:numFmt w:val="decimal"/>
      <w:lvlText w:val="%1."/>
      <w:lvlJc w:val="left"/>
      <w:pPr>
        <w:ind w:left="675" w:hanging="675"/>
      </w:pPr>
      <w:rPr>
        <w:rFonts w:cs="Times New Roman"/>
        <w:b/>
      </w:rPr>
    </w:lvl>
    <w:lvl w:ilvl="1">
      <w:start w:val="6"/>
      <w:numFmt w:val="decimal"/>
      <w:lvlText w:val="%1.%2."/>
      <w:lvlJc w:val="left"/>
      <w:pPr>
        <w:ind w:left="862"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9">
    <w:nsid w:val="22FD72C1"/>
    <w:multiLevelType w:val="multilevel"/>
    <w:tmpl w:val="4C0CFC94"/>
    <w:numStyleLink w:val="8"/>
  </w:abstractNum>
  <w:abstractNum w:abstractNumId="10">
    <w:nsid w:val="24395EAB"/>
    <w:multiLevelType w:val="hybridMultilevel"/>
    <w:tmpl w:val="3D16F1D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5A138B2"/>
    <w:multiLevelType w:val="multilevel"/>
    <w:tmpl w:val="A18CE634"/>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12">
    <w:nsid w:val="27D12A14"/>
    <w:multiLevelType w:val="multilevel"/>
    <w:tmpl w:val="12D269F6"/>
    <w:lvl w:ilvl="0">
      <w:start w:val="4"/>
      <w:numFmt w:val="decimal"/>
      <w:lvlText w:val="%1."/>
      <w:lvlJc w:val="left"/>
      <w:pPr>
        <w:ind w:left="450" w:hanging="450"/>
      </w:pPr>
      <w:rPr>
        <w:rFonts w:cs="Times New Roman"/>
        <w:b/>
      </w:rPr>
    </w:lvl>
    <w:lvl w:ilvl="1">
      <w:start w:val="1"/>
      <w:numFmt w:val="decimal"/>
      <w:lvlText w:val="%1.%2."/>
      <w:lvlJc w:val="left"/>
      <w:pPr>
        <w:ind w:left="1571" w:hanging="720"/>
      </w:pPr>
      <w:rPr>
        <w:rFonts w:cs="Times New Roman"/>
        <w:b w:val="0"/>
      </w:rPr>
    </w:lvl>
    <w:lvl w:ilvl="2">
      <w:start w:val="1"/>
      <w:numFmt w:val="decimal"/>
      <w:lvlText w:val="%1.%2.%3."/>
      <w:lvlJc w:val="left"/>
      <w:pPr>
        <w:ind w:left="2422" w:hanging="720"/>
      </w:pPr>
      <w:rPr>
        <w:rFonts w:cs="Times New Roman"/>
        <w:b w:val="0"/>
      </w:rPr>
    </w:lvl>
    <w:lvl w:ilvl="3">
      <w:start w:val="1"/>
      <w:numFmt w:val="decimal"/>
      <w:lvlText w:val="%1.%2.%3.%4."/>
      <w:lvlJc w:val="left"/>
      <w:pPr>
        <w:ind w:left="3633" w:hanging="1080"/>
      </w:pPr>
      <w:rPr>
        <w:rFonts w:cs="Times New Roman"/>
        <w:b w:val="0"/>
      </w:rPr>
    </w:lvl>
    <w:lvl w:ilvl="4">
      <w:start w:val="1"/>
      <w:numFmt w:val="decimal"/>
      <w:lvlText w:val="%1.%2.%3.%4.%5."/>
      <w:lvlJc w:val="left"/>
      <w:pPr>
        <w:ind w:left="4484" w:hanging="1080"/>
      </w:pPr>
      <w:rPr>
        <w:rFonts w:cs="Times New Roman"/>
        <w:b w:val="0"/>
      </w:rPr>
    </w:lvl>
    <w:lvl w:ilvl="5">
      <w:start w:val="1"/>
      <w:numFmt w:val="decimal"/>
      <w:lvlText w:val="%1.%2.%3.%4.%5.%6."/>
      <w:lvlJc w:val="left"/>
      <w:pPr>
        <w:ind w:left="5695" w:hanging="1440"/>
      </w:pPr>
      <w:rPr>
        <w:rFonts w:cs="Times New Roman"/>
        <w:b w:val="0"/>
      </w:rPr>
    </w:lvl>
    <w:lvl w:ilvl="6">
      <w:start w:val="1"/>
      <w:numFmt w:val="decimal"/>
      <w:lvlText w:val="%1.%2.%3.%4.%5.%6.%7."/>
      <w:lvlJc w:val="left"/>
      <w:pPr>
        <w:ind w:left="6906" w:hanging="1800"/>
      </w:pPr>
      <w:rPr>
        <w:rFonts w:cs="Times New Roman"/>
        <w:b w:val="0"/>
      </w:rPr>
    </w:lvl>
    <w:lvl w:ilvl="7">
      <w:start w:val="1"/>
      <w:numFmt w:val="decimal"/>
      <w:lvlText w:val="%1.%2.%3.%4.%5.%6.%7.%8."/>
      <w:lvlJc w:val="left"/>
      <w:pPr>
        <w:ind w:left="7757" w:hanging="1800"/>
      </w:pPr>
      <w:rPr>
        <w:rFonts w:cs="Times New Roman"/>
        <w:b w:val="0"/>
      </w:rPr>
    </w:lvl>
    <w:lvl w:ilvl="8">
      <w:start w:val="1"/>
      <w:numFmt w:val="decimal"/>
      <w:lvlText w:val="%1.%2.%3.%4.%5.%6.%7.%8.%9."/>
      <w:lvlJc w:val="left"/>
      <w:pPr>
        <w:ind w:left="8968" w:hanging="2160"/>
      </w:pPr>
      <w:rPr>
        <w:rFonts w:cs="Times New Roman"/>
        <w:b w:val="0"/>
      </w:rPr>
    </w:lvl>
  </w:abstractNum>
  <w:abstractNum w:abstractNumId="13">
    <w:nsid w:val="304F7B4C"/>
    <w:multiLevelType w:val="multilevel"/>
    <w:tmpl w:val="7B8C4C66"/>
    <w:lvl w:ilvl="0">
      <w:start w:val="6"/>
      <w:numFmt w:val="decimal"/>
      <w:lvlText w:val="%1."/>
      <w:lvlJc w:val="left"/>
      <w:pPr>
        <w:ind w:left="675" w:hanging="675"/>
      </w:pPr>
      <w:rPr>
        <w:rFonts w:cs="Times New Roman"/>
        <w:b/>
      </w:rPr>
    </w:lvl>
    <w:lvl w:ilvl="1">
      <w:start w:val="4"/>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4">
    <w:nsid w:val="3291231E"/>
    <w:multiLevelType w:val="hybridMultilevel"/>
    <w:tmpl w:val="793097BE"/>
    <w:lvl w:ilvl="0" w:tplc="7DA0DCE2">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3537D6"/>
    <w:multiLevelType w:val="hybridMultilevel"/>
    <w:tmpl w:val="9B14C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BD22AD"/>
    <w:multiLevelType w:val="multilevel"/>
    <w:tmpl w:val="D9B232C6"/>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1790"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17">
    <w:nsid w:val="456C7029"/>
    <w:multiLevelType w:val="multilevel"/>
    <w:tmpl w:val="431CF20C"/>
    <w:lvl w:ilvl="0">
      <w:start w:val="3"/>
      <w:numFmt w:val="decimal"/>
      <w:lvlText w:val="%1."/>
      <w:lvlJc w:val="left"/>
      <w:pPr>
        <w:ind w:left="450" w:hanging="450"/>
      </w:pPr>
      <w:rPr>
        <w:rFonts w:cs="Times New Roman"/>
        <w:b w:val="0"/>
      </w:rPr>
    </w:lvl>
    <w:lvl w:ilvl="1">
      <w:start w:val="1"/>
      <w:numFmt w:val="decimal"/>
      <w:lvlText w:val="%1.%2."/>
      <w:lvlJc w:val="left"/>
      <w:pPr>
        <w:ind w:left="1571" w:hanging="720"/>
      </w:pPr>
      <w:rPr>
        <w:rFonts w:cs="Times New Roman"/>
        <w:b w:val="0"/>
      </w:rPr>
    </w:lvl>
    <w:lvl w:ilvl="2">
      <w:start w:val="1"/>
      <w:numFmt w:val="decimal"/>
      <w:lvlText w:val="%1.%2.%3."/>
      <w:lvlJc w:val="left"/>
      <w:pPr>
        <w:ind w:left="2422" w:hanging="720"/>
      </w:pPr>
      <w:rPr>
        <w:rFonts w:cs="Times New Roman"/>
        <w:b w:val="0"/>
      </w:rPr>
    </w:lvl>
    <w:lvl w:ilvl="3">
      <w:start w:val="1"/>
      <w:numFmt w:val="decimal"/>
      <w:lvlText w:val="%1.%2.%3.%4."/>
      <w:lvlJc w:val="left"/>
      <w:pPr>
        <w:ind w:left="3633" w:hanging="1080"/>
      </w:pPr>
      <w:rPr>
        <w:rFonts w:cs="Times New Roman"/>
        <w:b w:val="0"/>
      </w:rPr>
    </w:lvl>
    <w:lvl w:ilvl="4">
      <w:start w:val="1"/>
      <w:numFmt w:val="decimal"/>
      <w:lvlText w:val="%1.%2.%3.%4.%5."/>
      <w:lvlJc w:val="left"/>
      <w:pPr>
        <w:ind w:left="4484" w:hanging="1080"/>
      </w:pPr>
      <w:rPr>
        <w:rFonts w:cs="Times New Roman"/>
        <w:b w:val="0"/>
      </w:rPr>
    </w:lvl>
    <w:lvl w:ilvl="5">
      <w:start w:val="1"/>
      <w:numFmt w:val="decimal"/>
      <w:lvlText w:val="%1.%2.%3.%4.%5.%6."/>
      <w:lvlJc w:val="left"/>
      <w:pPr>
        <w:ind w:left="5695" w:hanging="1440"/>
      </w:pPr>
      <w:rPr>
        <w:rFonts w:cs="Times New Roman"/>
        <w:b w:val="0"/>
      </w:rPr>
    </w:lvl>
    <w:lvl w:ilvl="6">
      <w:start w:val="1"/>
      <w:numFmt w:val="decimal"/>
      <w:lvlText w:val="%1.%2.%3.%4.%5.%6.%7."/>
      <w:lvlJc w:val="left"/>
      <w:pPr>
        <w:ind w:left="6906" w:hanging="1800"/>
      </w:pPr>
      <w:rPr>
        <w:rFonts w:cs="Times New Roman"/>
        <w:b w:val="0"/>
      </w:rPr>
    </w:lvl>
    <w:lvl w:ilvl="7">
      <w:start w:val="1"/>
      <w:numFmt w:val="decimal"/>
      <w:lvlText w:val="%1.%2.%3.%4.%5.%6.%7.%8."/>
      <w:lvlJc w:val="left"/>
      <w:pPr>
        <w:ind w:left="7757" w:hanging="1800"/>
      </w:pPr>
      <w:rPr>
        <w:rFonts w:cs="Times New Roman"/>
        <w:b w:val="0"/>
      </w:rPr>
    </w:lvl>
    <w:lvl w:ilvl="8">
      <w:start w:val="1"/>
      <w:numFmt w:val="decimal"/>
      <w:lvlText w:val="%1.%2.%3.%4.%5.%6.%7.%8.%9."/>
      <w:lvlJc w:val="left"/>
      <w:pPr>
        <w:ind w:left="8968" w:hanging="2160"/>
      </w:pPr>
      <w:rPr>
        <w:rFonts w:cs="Times New Roman"/>
        <w:b w:val="0"/>
      </w:rPr>
    </w:lvl>
  </w:abstractNum>
  <w:abstractNum w:abstractNumId="18">
    <w:nsid w:val="4FFF328C"/>
    <w:multiLevelType w:val="multilevel"/>
    <w:tmpl w:val="A03A7FE6"/>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1790"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19">
    <w:nsid w:val="52D85E81"/>
    <w:multiLevelType w:val="multilevel"/>
    <w:tmpl w:val="A03A7FE6"/>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20">
    <w:nsid w:val="5C741595"/>
    <w:multiLevelType w:val="hybridMultilevel"/>
    <w:tmpl w:val="AEE62B8A"/>
    <w:lvl w:ilvl="0" w:tplc="B0C60E4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D902D0E"/>
    <w:multiLevelType w:val="singleLevel"/>
    <w:tmpl w:val="B32AFB96"/>
    <w:lvl w:ilvl="0">
      <w:start w:val="4"/>
      <w:numFmt w:val="bullet"/>
      <w:lvlText w:val="-"/>
      <w:lvlJc w:val="left"/>
      <w:pPr>
        <w:tabs>
          <w:tab w:val="num" w:pos="1068"/>
        </w:tabs>
        <w:ind w:left="1068" w:hanging="360"/>
      </w:pPr>
      <w:rPr>
        <w:color w:val="auto"/>
      </w:rPr>
    </w:lvl>
  </w:abstractNum>
  <w:abstractNum w:abstractNumId="22">
    <w:nsid w:val="61F13863"/>
    <w:multiLevelType w:val="hybridMultilevel"/>
    <w:tmpl w:val="06344AB0"/>
    <w:lvl w:ilvl="0" w:tplc="04190001">
      <w:start w:val="1"/>
      <w:numFmt w:val="bullet"/>
      <w:lvlText w:val=""/>
      <w:lvlJc w:val="left"/>
      <w:pPr>
        <w:ind w:left="2727" w:hanging="360"/>
      </w:pPr>
      <w:rPr>
        <w:rFonts w:ascii="Symbol" w:hAnsi="Symbol" w:hint="default"/>
      </w:rPr>
    </w:lvl>
    <w:lvl w:ilvl="1" w:tplc="04190003">
      <w:start w:val="1"/>
      <w:numFmt w:val="bullet"/>
      <w:lvlText w:val="o"/>
      <w:lvlJc w:val="left"/>
      <w:pPr>
        <w:ind w:left="3447" w:hanging="360"/>
      </w:pPr>
      <w:rPr>
        <w:rFonts w:ascii="Courier New" w:hAnsi="Courier New" w:hint="default"/>
      </w:rPr>
    </w:lvl>
    <w:lvl w:ilvl="2" w:tplc="04190005">
      <w:start w:val="1"/>
      <w:numFmt w:val="bullet"/>
      <w:lvlText w:val=""/>
      <w:lvlJc w:val="left"/>
      <w:pPr>
        <w:ind w:left="4167" w:hanging="360"/>
      </w:pPr>
      <w:rPr>
        <w:rFonts w:ascii="Wingdings" w:hAnsi="Wingdings" w:hint="default"/>
      </w:rPr>
    </w:lvl>
    <w:lvl w:ilvl="3" w:tplc="04190001">
      <w:start w:val="1"/>
      <w:numFmt w:val="bullet"/>
      <w:lvlText w:val=""/>
      <w:lvlJc w:val="left"/>
      <w:pPr>
        <w:ind w:left="4887" w:hanging="360"/>
      </w:pPr>
      <w:rPr>
        <w:rFonts w:ascii="Symbol" w:hAnsi="Symbol" w:hint="default"/>
      </w:rPr>
    </w:lvl>
    <w:lvl w:ilvl="4" w:tplc="04190003">
      <w:start w:val="1"/>
      <w:numFmt w:val="bullet"/>
      <w:lvlText w:val="o"/>
      <w:lvlJc w:val="left"/>
      <w:pPr>
        <w:ind w:left="5607" w:hanging="360"/>
      </w:pPr>
      <w:rPr>
        <w:rFonts w:ascii="Courier New" w:hAnsi="Courier New" w:hint="default"/>
      </w:rPr>
    </w:lvl>
    <w:lvl w:ilvl="5" w:tplc="04190005">
      <w:start w:val="1"/>
      <w:numFmt w:val="bullet"/>
      <w:lvlText w:val=""/>
      <w:lvlJc w:val="left"/>
      <w:pPr>
        <w:ind w:left="6327" w:hanging="360"/>
      </w:pPr>
      <w:rPr>
        <w:rFonts w:ascii="Wingdings" w:hAnsi="Wingdings" w:hint="default"/>
      </w:rPr>
    </w:lvl>
    <w:lvl w:ilvl="6" w:tplc="04190001">
      <w:start w:val="1"/>
      <w:numFmt w:val="bullet"/>
      <w:lvlText w:val=""/>
      <w:lvlJc w:val="left"/>
      <w:pPr>
        <w:ind w:left="7047" w:hanging="360"/>
      </w:pPr>
      <w:rPr>
        <w:rFonts w:ascii="Symbol" w:hAnsi="Symbol" w:hint="default"/>
      </w:rPr>
    </w:lvl>
    <w:lvl w:ilvl="7" w:tplc="04190003">
      <w:start w:val="1"/>
      <w:numFmt w:val="bullet"/>
      <w:lvlText w:val="o"/>
      <w:lvlJc w:val="left"/>
      <w:pPr>
        <w:ind w:left="7767" w:hanging="360"/>
      </w:pPr>
      <w:rPr>
        <w:rFonts w:ascii="Courier New" w:hAnsi="Courier New" w:hint="default"/>
      </w:rPr>
    </w:lvl>
    <w:lvl w:ilvl="8" w:tplc="04190005">
      <w:start w:val="1"/>
      <w:numFmt w:val="bullet"/>
      <w:lvlText w:val=""/>
      <w:lvlJc w:val="left"/>
      <w:pPr>
        <w:ind w:left="8487" w:hanging="360"/>
      </w:pPr>
      <w:rPr>
        <w:rFonts w:ascii="Wingdings" w:hAnsi="Wingdings" w:hint="default"/>
      </w:rPr>
    </w:lvl>
  </w:abstractNum>
  <w:abstractNum w:abstractNumId="23">
    <w:nsid w:val="62BB7A6D"/>
    <w:multiLevelType w:val="singleLevel"/>
    <w:tmpl w:val="81B68416"/>
    <w:lvl w:ilvl="0">
      <w:start w:val="1"/>
      <w:numFmt w:val="bullet"/>
      <w:lvlText w:val="-"/>
      <w:lvlJc w:val="left"/>
      <w:pPr>
        <w:tabs>
          <w:tab w:val="num" w:pos="1215"/>
        </w:tabs>
        <w:ind w:left="1215" w:hanging="360"/>
      </w:pPr>
    </w:lvl>
  </w:abstractNum>
  <w:abstractNum w:abstractNumId="24">
    <w:nsid w:val="6B491505"/>
    <w:multiLevelType w:val="multilevel"/>
    <w:tmpl w:val="325AFC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BC40881"/>
    <w:multiLevelType w:val="multilevel"/>
    <w:tmpl w:val="A18CE634"/>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26">
    <w:nsid w:val="6F073C99"/>
    <w:multiLevelType w:val="multilevel"/>
    <w:tmpl w:val="4C0CFC94"/>
    <w:styleLink w:val="8"/>
    <w:lvl w:ilvl="0">
      <w:start w:val="1"/>
      <w:numFmt w:val="decimal"/>
      <w:lvlText w:val="%1."/>
      <w:lvlJc w:val="center"/>
      <w:pPr>
        <w:tabs>
          <w:tab w:val="num" w:pos="284"/>
        </w:tabs>
      </w:pPr>
      <w:rPr>
        <w:rFonts w:ascii="Times New Roman" w:hAnsi="Times New Roman" w:cs="Times New Roman" w:hint="default"/>
        <w:b/>
        <w:color w:val="auto"/>
        <w:spacing w:val="0"/>
        <w:w w:val="100"/>
        <w:sz w:val="28"/>
      </w:rPr>
    </w:lvl>
    <w:lvl w:ilvl="1">
      <w:start w:val="1"/>
      <w:numFmt w:val="decimal"/>
      <w:lvlText w:val="%1.%2."/>
      <w:lvlJc w:val="left"/>
      <w:pPr>
        <w:tabs>
          <w:tab w:val="num" w:pos="1418"/>
        </w:tabs>
        <w:ind w:firstLine="709"/>
      </w:pPr>
      <w:rPr>
        <w:rFonts w:ascii="Times New Roman" w:hAnsi="Times New Roman" w:cs="Times New Roman" w:hint="default"/>
        <w:b w:val="0"/>
        <w:i w:val="0"/>
        <w:sz w:val="28"/>
      </w:rPr>
    </w:lvl>
    <w:lvl w:ilvl="2">
      <w:start w:val="1"/>
      <w:numFmt w:val="decimal"/>
      <w:lvlText w:val="%1.%2.%3."/>
      <w:lvlJc w:val="left"/>
      <w:pPr>
        <w:tabs>
          <w:tab w:val="num" w:pos="1701"/>
        </w:tabs>
        <w:ind w:firstLine="709"/>
      </w:pPr>
      <w:rPr>
        <w:rFonts w:ascii="Times New Roman" w:hAnsi="Times New Roman" w:cs="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27">
    <w:nsid w:val="7B007A04"/>
    <w:multiLevelType w:val="multilevel"/>
    <w:tmpl w:val="A03A7FE6"/>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28">
    <w:nsid w:val="7D9F1657"/>
    <w:multiLevelType w:val="hybridMultilevel"/>
    <w:tmpl w:val="5D7252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F9B3592"/>
    <w:multiLevelType w:val="multilevel"/>
    <w:tmpl w:val="A03A7FE6"/>
    <w:lvl w:ilvl="0">
      <w:start w:val="3"/>
      <w:numFmt w:val="decimal"/>
      <w:lvlText w:val="%1."/>
      <w:lvlJc w:val="left"/>
      <w:pPr>
        <w:ind w:left="450" w:hanging="450"/>
      </w:pPr>
      <w:rPr>
        <w:rFonts w:cs="Times New Roman"/>
      </w:rPr>
    </w:lvl>
    <w:lvl w:ilvl="1">
      <w:start w:val="1"/>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num w:numId="1">
    <w:abstractNumId w:val="9"/>
  </w:num>
  <w:num w:numId="2">
    <w:abstractNumId w:val="9"/>
    <w:lvlOverride w:ilvl="0">
      <w:lvl w:ilvl="0">
        <w:start w:val="1"/>
        <w:numFmt w:val="decimal"/>
        <w:lvlText w:val="%1."/>
        <w:lvlJc w:val="center"/>
        <w:pPr>
          <w:tabs>
            <w:tab w:val="num" w:pos="284"/>
          </w:tabs>
        </w:pPr>
        <w:rPr>
          <w:rFonts w:ascii="Times New Roman" w:hAnsi="Times New Roman" w:cs="Times New Roman" w:hint="default"/>
          <w:b/>
          <w:color w:val="auto"/>
          <w:spacing w:val="0"/>
          <w:w w:val="100"/>
          <w:sz w:val="28"/>
        </w:rPr>
      </w:lvl>
    </w:lvlOverride>
    <w:lvlOverride w:ilvl="1">
      <w:lvl w:ilvl="1">
        <w:start w:val="1"/>
        <w:numFmt w:val="decimal"/>
        <w:lvlText w:val="%1.%2."/>
        <w:lvlJc w:val="left"/>
        <w:pPr>
          <w:tabs>
            <w:tab w:val="num" w:pos="1418"/>
          </w:tabs>
          <w:ind w:firstLine="709"/>
        </w:pPr>
        <w:rPr>
          <w:rFonts w:ascii="Times New Roman" w:hAnsi="Times New Roman" w:cs="Times New Roman" w:hint="default"/>
          <w:b w:val="0"/>
          <w:i w:val="0"/>
          <w:sz w:val="28"/>
        </w:rPr>
      </w:lvl>
    </w:lvlOverride>
    <w:lvlOverride w:ilvl="2">
      <w:lvl w:ilvl="2">
        <w:start w:val="1"/>
        <w:numFmt w:val="decimal"/>
        <w:lvlText w:val="%1.%2.%3."/>
        <w:lvlJc w:val="left"/>
        <w:pPr>
          <w:tabs>
            <w:tab w:val="num" w:pos="2127"/>
          </w:tabs>
          <w:ind w:left="426" w:firstLine="709"/>
        </w:pPr>
        <w:rPr>
          <w:rFonts w:ascii="Times New Roman" w:hAnsi="Times New Roman" w:cs="Times New Roman" w:hint="default"/>
          <w:b w:val="0"/>
          <w:sz w:val="28"/>
        </w:rPr>
      </w:lvl>
    </w:lvlOverride>
    <w:lvlOverride w:ilvl="3">
      <w:lvl w:ilvl="3">
        <w:start w:val="1"/>
        <w:numFmt w:val="bullet"/>
        <w:lvlText w:val=""/>
        <w:lvlJc w:val="left"/>
        <w:pPr>
          <w:ind w:left="1135" w:hanging="425"/>
        </w:pPr>
        <w:rPr>
          <w:rFonts w:ascii="Symbol" w:hAnsi="Symbol" w:hint="default"/>
          <w:color w:val="auto"/>
        </w:rPr>
      </w:lvl>
    </w:lvlOverride>
    <w:lvlOverride w:ilvl="4">
      <w:lvl w:ilvl="4">
        <w:start w:val="1"/>
        <w:numFmt w:val="decimal"/>
        <w:lvlText w:val="%1.%2.%3.%4.%5."/>
        <w:lvlJc w:val="left"/>
        <w:pPr>
          <w:ind w:left="2941" w:hanging="792"/>
        </w:pPr>
        <w:rPr>
          <w:rFonts w:cs="Times New Roman"/>
        </w:rPr>
      </w:lvl>
    </w:lvlOverride>
    <w:lvlOverride w:ilvl="5">
      <w:lvl w:ilvl="5">
        <w:start w:val="1"/>
        <w:numFmt w:val="decimal"/>
        <w:lvlText w:val="%1.%2.%3.%4.%5.%6."/>
        <w:lvlJc w:val="left"/>
        <w:pPr>
          <w:ind w:left="3445" w:hanging="936"/>
        </w:pPr>
        <w:rPr>
          <w:rFonts w:cs="Times New Roman"/>
        </w:rPr>
      </w:lvl>
    </w:lvlOverride>
    <w:lvlOverride w:ilvl="6">
      <w:lvl w:ilvl="6">
        <w:start w:val="1"/>
        <w:numFmt w:val="decimal"/>
        <w:lvlText w:val="%1.%2.%3.%4.%5.%6.%7."/>
        <w:lvlJc w:val="left"/>
        <w:pPr>
          <w:ind w:left="3949" w:hanging="1080"/>
        </w:pPr>
        <w:rPr>
          <w:rFonts w:cs="Times New Roman"/>
        </w:rPr>
      </w:lvl>
    </w:lvlOverride>
    <w:lvlOverride w:ilvl="7">
      <w:lvl w:ilvl="7">
        <w:start w:val="1"/>
        <w:numFmt w:val="decimal"/>
        <w:lvlText w:val="%1.%2.%3.%4.%5.%6.%7.%8."/>
        <w:lvlJc w:val="left"/>
        <w:pPr>
          <w:ind w:left="4453" w:hanging="1224"/>
        </w:pPr>
        <w:rPr>
          <w:rFonts w:cs="Times New Roman"/>
        </w:rPr>
      </w:lvl>
    </w:lvlOverride>
    <w:lvlOverride w:ilvl="8">
      <w:lvl w:ilvl="8">
        <w:start w:val="1"/>
        <w:numFmt w:val="decimal"/>
        <w:lvlText w:val="%1.%2.%3.%4.%5.%6.%7.%8.%9."/>
        <w:lvlJc w:val="left"/>
        <w:pPr>
          <w:ind w:left="5029" w:hanging="1440"/>
        </w:pPr>
        <w:rPr>
          <w:rFonts w:cs="Times New Roman"/>
        </w:rPr>
      </w:lvl>
    </w:lvlOverride>
  </w:num>
  <w:num w:numId="3">
    <w:abstractNumId w:val="9"/>
    <w:lvlOverride w:ilvl="0">
      <w:lvl w:ilvl="0">
        <w:start w:val="1"/>
        <w:numFmt w:val="decimal"/>
        <w:lvlText w:val="%1."/>
        <w:lvlJc w:val="center"/>
        <w:pPr>
          <w:tabs>
            <w:tab w:val="num" w:pos="284"/>
          </w:tabs>
        </w:pPr>
        <w:rPr>
          <w:rFonts w:ascii="Times New Roman" w:hAnsi="Times New Roman" w:cs="Times New Roman" w:hint="default"/>
          <w:b/>
          <w:color w:val="auto"/>
          <w:spacing w:val="0"/>
          <w:w w:val="100"/>
          <w:sz w:val="28"/>
        </w:rPr>
      </w:lvl>
    </w:lvlOverride>
    <w:lvlOverride w:ilvl="1">
      <w:lvl w:ilvl="1">
        <w:start w:val="1"/>
        <w:numFmt w:val="decimal"/>
        <w:lvlText w:val="%1.%2."/>
        <w:lvlJc w:val="left"/>
        <w:pPr>
          <w:tabs>
            <w:tab w:val="num" w:pos="1419"/>
          </w:tabs>
          <w:ind w:left="1" w:firstLine="709"/>
        </w:pPr>
        <w:rPr>
          <w:rFonts w:ascii="Times New Roman" w:hAnsi="Times New Roman" w:cs="Times New Roman" w:hint="default"/>
          <w:b w:val="0"/>
          <w:i w:val="0"/>
          <w:sz w:val="28"/>
        </w:rPr>
      </w:lvl>
    </w:lvlOverride>
    <w:lvlOverride w:ilvl="2">
      <w:lvl w:ilvl="2">
        <w:start w:val="1"/>
        <w:numFmt w:val="decimal"/>
        <w:lvlText w:val="%1.%2.%3."/>
        <w:lvlJc w:val="left"/>
        <w:pPr>
          <w:tabs>
            <w:tab w:val="num" w:pos="1701"/>
          </w:tabs>
          <w:ind w:firstLine="709"/>
        </w:pPr>
        <w:rPr>
          <w:rFonts w:ascii="Times New Roman" w:hAnsi="Times New Roman" w:cs="Times New Roman" w:hint="default"/>
          <w:b w:val="0"/>
          <w:sz w:val="28"/>
        </w:rPr>
      </w:lvl>
    </w:lvlOverride>
    <w:lvlOverride w:ilvl="3">
      <w:lvl w:ilvl="3">
        <w:start w:val="1"/>
        <w:numFmt w:val="bullet"/>
        <w:lvlText w:val=""/>
        <w:lvlJc w:val="left"/>
        <w:pPr>
          <w:ind w:left="425" w:hanging="425"/>
        </w:pPr>
        <w:rPr>
          <w:rFonts w:ascii="Symbol" w:hAnsi="Symbol" w:hint="default"/>
          <w:color w:val="auto"/>
        </w:rPr>
      </w:lvl>
    </w:lvlOverride>
    <w:lvlOverride w:ilvl="4">
      <w:lvl w:ilvl="4">
        <w:start w:val="1"/>
        <w:numFmt w:val="decimal"/>
        <w:lvlText w:val="%1.%2.%3.%4.%5."/>
        <w:lvlJc w:val="left"/>
        <w:pPr>
          <w:ind w:left="2941" w:hanging="792"/>
        </w:pPr>
        <w:rPr>
          <w:rFonts w:cs="Times New Roman"/>
        </w:rPr>
      </w:lvl>
    </w:lvlOverride>
    <w:lvlOverride w:ilvl="5">
      <w:lvl w:ilvl="5">
        <w:start w:val="1"/>
        <w:numFmt w:val="decimal"/>
        <w:lvlText w:val="%1.%2.%3.%4.%5.%6."/>
        <w:lvlJc w:val="left"/>
        <w:pPr>
          <w:ind w:left="3445" w:hanging="936"/>
        </w:pPr>
        <w:rPr>
          <w:rFonts w:cs="Times New Roman"/>
        </w:rPr>
      </w:lvl>
    </w:lvlOverride>
    <w:lvlOverride w:ilvl="6">
      <w:lvl w:ilvl="6">
        <w:start w:val="1"/>
        <w:numFmt w:val="decimal"/>
        <w:lvlText w:val="%1.%2.%3.%4.%5.%6.%7."/>
        <w:lvlJc w:val="left"/>
        <w:pPr>
          <w:ind w:left="3949" w:hanging="1080"/>
        </w:pPr>
        <w:rPr>
          <w:rFonts w:cs="Times New Roman"/>
        </w:rPr>
      </w:lvl>
    </w:lvlOverride>
    <w:lvlOverride w:ilvl="7">
      <w:lvl w:ilvl="7">
        <w:start w:val="1"/>
        <w:numFmt w:val="decimal"/>
        <w:lvlText w:val="%1.%2.%3.%4.%5.%6.%7.%8."/>
        <w:lvlJc w:val="left"/>
        <w:pPr>
          <w:ind w:left="4453" w:hanging="1224"/>
        </w:pPr>
        <w:rPr>
          <w:rFonts w:cs="Times New Roman"/>
        </w:rPr>
      </w:lvl>
    </w:lvlOverride>
    <w:lvlOverride w:ilvl="8">
      <w:lvl w:ilvl="8">
        <w:start w:val="1"/>
        <w:numFmt w:val="decimal"/>
        <w:lvlText w:val="%1.%2.%3.%4.%5.%6.%7.%8.%9."/>
        <w:lvlJc w:val="left"/>
        <w:pPr>
          <w:ind w:left="5029" w:hanging="1440"/>
        </w:pPr>
        <w:rPr>
          <w:rFonts w:cs="Times New Roman"/>
        </w:rPr>
      </w:lvl>
    </w:lvlOverride>
  </w:num>
  <w:num w:numId="4">
    <w:abstractNumId w:val="6"/>
  </w:num>
  <w:num w:numId="5">
    <w:abstractNumId w:val="8"/>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28"/>
  </w:num>
  <w:num w:numId="12">
    <w:abstractNumId w:val="15"/>
  </w:num>
  <w:num w:numId="13">
    <w:abstractNumId w:val="12"/>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9"/>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1"/>
  </w:num>
  <w:num w:numId="40">
    <w:abstractNumId w:val="24"/>
  </w:num>
  <w:num w:numId="41">
    <w:abstractNumId w:val="1"/>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225"/>
        <w:lvlJc w:val="left"/>
        <w:rPr>
          <w:rFonts w:ascii="Times New Roman" w:hAnsi="Times New Roman" w:hint="default"/>
        </w:rPr>
      </w:lvl>
    </w:lvlOverride>
  </w:num>
  <w:num w:numId="45">
    <w:abstractNumId w:val="0"/>
    <w:lvlOverride w:ilvl="0">
      <w:lvl w:ilvl="0">
        <w:numFmt w:val="bullet"/>
        <w:lvlText w:val="-"/>
        <w:legacy w:legacy="1" w:legacySpace="0" w:legacyIndent="140"/>
        <w:lvlJc w:val="left"/>
        <w:rPr>
          <w:rFonts w:ascii="Times New Roman" w:hAnsi="Times New Roman" w:hint="default"/>
        </w:rPr>
      </w:lvl>
    </w:lvlOverride>
  </w:num>
  <w:num w:numId="46">
    <w:abstractNumId w:val="2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B21"/>
    <w:rsid w:val="00006745"/>
    <w:rsid w:val="000340DA"/>
    <w:rsid w:val="00054A98"/>
    <w:rsid w:val="000833F4"/>
    <w:rsid w:val="000C4339"/>
    <w:rsid w:val="000C6504"/>
    <w:rsid w:val="000F1443"/>
    <w:rsid w:val="00173F12"/>
    <w:rsid w:val="00182D78"/>
    <w:rsid w:val="00184A3B"/>
    <w:rsid w:val="001C56DF"/>
    <w:rsid w:val="001D4929"/>
    <w:rsid w:val="001F0A80"/>
    <w:rsid w:val="00213373"/>
    <w:rsid w:val="002509B9"/>
    <w:rsid w:val="002B6AC6"/>
    <w:rsid w:val="002E3B50"/>
    <w:rsid w:val="002F7A22"/>
    <w:rsid w:val="003045D9"/>
    <w:rsid w:val="00340670"/>
    <w:rsid w:val="00347622"/>
    <w:rsid w:val="003C1CC8"/>
    <w:rsid w:val="003D3822"/>
    <w:rsid w:val="003E598D"/>
    <w:rsid w:val="004569F0"/>
    <w:rsid w:val="00495635"/>
    <w:rsid w:val="00545925"/>
    <w:rsid w:val="00552EE8"/>
    <w:rsid w:val="005F142F"/>
    <w:rsid w:val="00625139"/>
    <w:rsid w:val="006B6147"/>
    <w:rsid w:val="006E6532"/>
    <w:rsid w:val="006E7C21"/>
    <w:rsid w:val="006F2CB1"/>
    <w:rsid w:val="00716831"/>
    <w:rsid w:val="007B065B"/>
    <w:rsid w:val="00803F3E"/>
    <w:rsid w:val="0080525F"/>
    <w:rsid w:val="0081019A"/>
    <w:rsid w:val="00817A91"/>
    <w:rsid w:val="009422EC"/>
    <w:rsid w:val="00947945"/>
    <w:rsid w:val="00974D68"/>
    <w:rsid w:val="009F13C2"/>
    <w:rsid w:val="00A64F63"/>
    <w:rsid w:val="00AA6E03"/>
    <w:rsid w:val="00B04F19"/>
    <w:rsid w:val="00B35197"/>
    <w:rsid w:val="00B518AF"/>
    <w:rsid w:val="00B66183"/>
    <w:rsid w:val="00B72258"/>
    <w:rsid w:val="00BC737C"/>
    <w:rsid w:val="00BD5980"/>
    <w:rsid w:val="00C23B21"/>
    <w:rsid w:val="00C856C8"/>
    <w:rsid w:val="00C94EB4"/>
    <w:rsid w:val="00CA0092"/>
    <w:rsid w:val="00CD27E7"/>
    <w:rsid w:val="00CD450B"/>
    <w:rsid w:val="00CF4718"/>
    <w:rsid w:val="00D065D4"/>
    <w:rsid w:val="00D06DEC"/>
    <w:rsid w:val="00D3708C"/>
    <w:rsid w:val="00D43367"/>
    <w:rsid w:val="00D62FBC"/>
    <w:rsid w:val="00D763CD"/>
    <w:rsid w:val="00D8698E"/>
    <w:rsid w:val="00D969EC"/>
    <w:rsid w:val="00DB6A9B"/>
    <w:rsid w:val="00DD4534"/>
    <w:rsid w:val="00E108EB"/>
    <w:rsid w:val="00E4415C"/>
    <w:rsid w:val="00E96DCE"/>
    <w:rsid w:val="00F370B5"/>
    <w:rsid w:val="00FA78C7"/>
    <w:rsid w:val="00FF2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6DEC"/>
    <w:pPr>
      <w:spacing w:after="200" w:line="276" w:lineRule="auto"/>
    </w:pPr>
    <w:rPr>
      <w:lang w:eastAsia="en-US"/>
    </w:rPr>
  </w:style>
  <w:style w:type="paragraph" w:styleId="Heading1">
    <w:name w:val="heading 1"/>
    <w:basedOn w:val="Normal"/>
    <w:next w:val="Normal"/>
    <w:link w:val="Heading1Char"/>
    <w:uiPriority w:val="99"/>
    <w:qFormat/>
    <w:rsid w:val="00C23B21"/>
    <w:pPr>
      <w:keepNext/>
      <w:spacing w:before="240" w:after="120" w:line="360" w:lineRule="auto"/>
      <w:ind w:firstLine="720"/>
      <w:jc w:val="center"/>
      <w:outlineLvl w:val="0"/>
    </w:pPr>
    <w:rPr>
      <w:rFonts w:ascii="Times New Roman" w:eastAsia="Times New Roman" w:hAnsi="Times New Roman"/>
      <w:b/>
      <w:sz w:val="28"/>
      <w:szCs w:val="20"/>
      <w:lang w:eastAsia="ru-RU"/>
    </w:rPr>
  </w:style>
  <w:style w:type="paragraph" w:styleId="Heading2">
    <w:name w:val="heading 2"/>
    <w:basedOn w:val="Normal"/>
    <w:next w:val="Normal"/>
    <w:link w:val="Heading2Char"/>
    <w:uiPriority w:val="99"/>
    <w:qFormat/>
    <w:rsid w:val="00C23B21"/>
    <w:pPr>
      <w:keepNext/>
      <w:spacing w:after="0" w:line="360" w:lineRule="auto"/>
      <w:ind w:firstLine="720"/>
      <w:jc w:val="both"/>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9"/>
    <w:qFormat/>
    <w:rsid w:val="00C23B21"/>
    <w:pPr>
      <w:keepNext/>
      <w:spacing w:after="0" w:line="360" w:lineRule="auto"/>
      <w:ind w:firstLine="720"/>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C23B21"/>
    <w:pPr>
      <w:keepNext/>
      <w:spacing w:before="240" w:after="60" w:line="360" w:lineRule="auto"/>
      <w:ind w:firstLine="720"/>
      <w:jc w:val="both"/>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C23B21"/>
    <w:pPr>
      <w:spacing w:before="240" w:after="60" w:line="360" w:lineRule="auto"/>
      <w:ind w:firstLine="720"/>
      <w:jc w:val="both"/>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C23B21"/>
    <w:pPr>
      <w:spacing w:before="240" w:after="60" w:line="360" w:lineRule="auto"/>
      <w:ind w:firstLine="720"/>
      <w:jc w:val="both"/>
      <w:outlineLvl w:val="5"/>
    </w:pPr>
    <w:rPr>
      <w:rFonts w:eastAsia="Times New Roman"/>
      <w:b/>
      <w:bCs/>
      <w:lang w:eastAsia="ru-RU"/>
    </w:rPr>
  </w:style>
  <w:style w:type="paragraph" w:styleId="Heading7">
    <w:name w:val="heading 7"/>
    <w:basedOn w:val="Normal"/>
    <w:next w:val="Normal"/>
    <w:link w:val="Heading7Char"/>
    <w:uiPriority w:val="99"/>
    <w:qFormat/>
    <w:rsid w:val="00C23B21"/>
    <w:pPr>
      <w:spacing w:before="240" w:after="60" w:line="360" w:lineRule="auto"/>
      <w:ind w:firstLine="720"/>
      <w:jc w:val="both"/>
      <w:outlineLvl w:val="6"/>
    </w:pPr>
    <w:rPr>
      <w:rFonts w:eastAsia="Times New Roman"/>
      <w:sz w:val="24"/>
      <w:szCs w:val="24"/>
      <w:lang w:eastAsia="ru-RU"/>
    </w:rPr>
  </w:style>
  <w:style w:type="paragraph" w:styleId="Heading8">
    <w:name w:val="heading 8"/>
    <w:basedOn w:val="Normal"/>
    <w:next w:val="Normal"/>
    <w:link w:val="Heading8Char"/>
    <w:uiPriority w:val="99"/>
    <w:qFormat/>
    <w:rsid w:val="00C23B21"/>
    <w:pPr>
      <w:spacing w:before="240" w:after="60" w:line="360" w:lineRule="auto"/>
      <w:ind w:firstLine="720"/>
      <w:jc w:val="both"/>
      <w:outlineLvl w:val="7"/>
    </w:pPr>
    <w:rPr>
      <w:rFonts w:eastAsia="Times New Roman"/>
      <w:i/>
      <w:iCs/>
      <w:sz w:val="24"/>
      <w:szCs w:val="24"/>
      <w:lang w:eastAsia="ru-RU"/>
    </w:rPr>
  </w:style>
  <w:style w:type="paragraph" w:styleId="Heading9">
    <w:name w:val="heading 9"/>
    <w:basedOn w:val="Normal"/>
    <w:next w:val="Normal"/>
    <w:link w:val="Heading9Char"/>
    <w:uiPriority w:val="99"/>
    <w:qFormat/>
    <w:rsid w:val="00C23B21"/>
    <w:pPr>
      <w:spacing w:before="240" w:after="60" w:line="360" w:lineRule="auto"/>
      <w:ind w:firstLine="720"/>
      <w:jc w:val="both"/>
      <w:outlineLvl w:val="8"/>
    </w:pPr>
    <w:rPr>
      <w:rFonts w:ascii="Cambria" w:eastAsia="Times New Roman" w:hAnsi="Cambria"/>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B21"/>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C23B21"/>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C23B21"/>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semiHidden/>
    <w:locked/>
    <w:rsid w:val="00C23B21"/>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C23B21"/>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C23B21"/>
    <w:rPr>
      <w:rFonts w:ascii="Calibri" w:hAnsi="Calibri" w:cs="Times New Roman"/>
      <w:b/>
      <w:bCs/>
      <w:lang w:eastAsia="ru-RU"/>
    </w:rPr>
  </w:style>
  <w:style w:type="character" w:customStyle="1" w:styleId="Heading7Char">
    <w:name w:val="Heading 7 Char"/>
    <w:basedOn w:val="DefaultParagraphFont"/>
    <w:link w:val="Heading7"/>
    <w:uiPriority w:val="99"/>
    <w:semiHidden/>
    <w:locked/>
    <w:rsid w:val="00C23B21"/>
    <w:rPr>
      <w:rFonts w:ascii="Calibri" w:hAnsi="Calibri" w:cs="Times New Roman"/>
      <w:sz w:val="24"/>
      <w:szCs w:val="24"/>
      <w:lang w:eastAsia="ru-RU"/>
    </w:rPr>
  </w:style>
  <w:style w:type="character" w:customStyle="1" w:styleId="Heading8Char">
    <w:name w:val="Heading 8 Char"/>
    <w:basedOn w:val="DefaultParagraphFont"/>
    <w:link w:val="Heading8"/>
    <w:uiPriority w:val="99"/>
    <w:semiHidden/>
    <w:locked/>
    <w:rsid w:val="00C23B21"/>
    <w:rPr>
      <w:rFonts w:ascii="Calibri" w:hAnsi="Calibri" w:cs="Times New Roman"/>
      <w:i/>
      <w:iCs/>
      <w:sz w:val="24"/>
      <w:szCs w:val="24"/>
      <w:lang w:eastAsia="ru-RU"/>
    </w:rPr>
  </w:style>
  <w:style w:type="character" w:customStyle="1" w:styleId="Heading9Char">
    <w:name w:val="Heading 9 Char"/>
    <w:basedOn w:val="DefaultParagraphFont"/>
    <w:link w:val="Heading9"/>
    <w:uiPriority w:val="99"/>
    <w:semiHidden/>
    <w:locked/>
    <w:rsid w:val="00C23B21"/>
    <w:rPr>
      <w:rFonts w:ascii="Cambria" w:hAnsi="Cambria" w:cs="Times New Roman"/>
      <w:lang w:eastAsia="ru-RU"/>
    </w:rPr>
  </w:style>
  <w:style w:type="character" w:styleId="Hyperlink">
    <w:name w:val="Hyperlink"/>
    <w:basedOn w:val="DefaultParagraphFont"/>
    <w:uiPriority w:val="99"/>
    <w:semiHidden/>
    <w:rsid w:val="00C23B21"/>
    <w:rPr>
      <w:rFonts w:cs="Times New Roman"/>
      <w:color w:val="0000FF"/>
      <w:u w:val="single"/>
    </w:rPr>
  </w:style>
  <w:style w:type="character" w:styleId="FollowedHyperlink">
    <w:name w:val="FollowedHyperlink"/>
    <w:basedOn w:val="DefaultParagraphFont"/>
    <w:uiPriority w:val="99"/>
    <w:semiHidden/>
    <w:rsid w:val="00C23B21"/>
    <w:rPr>
      <w:rFonts w:cs="Times New Roman"/>
      <w:color w:val="800080"/>
      <w:u w:val="single"/>
    </w:rPr>
  </w:style>
  <w:style w:type="paragraph" w:styleId="FootnoteText">
    <w:name w:val="footnote text"/>
    <w:basedOn w:val="Normal"/>
    <w:link w:val="FootnoteTextChar"/>
    <w:uiPriority w:val="99"/>
    <w:semiHidden/>
    <w:rsid w:val="00C23B21"/>
    <w:rPr>
      <w:rFonts w:eastAsia="Times New Roman" w:cs="Calibri"/>
      <w:sz w:val="20"/>
      <w:szCs w:val="20"/>
    </w:rPr>
  </w:style>
  <w:style w:type="character" w:customStyle="1" w:styleId="FootnoteTextChar">
    <w:name w:val="Footnote Text Char"/>
    <w:basedOn w:val="DefaultParagraphFont"/>
    <w:link w:val="FootnoteText"/>
    <w:uiPriority w:val="99"/>
    <w:semiHidden/>
    <w:locked/>
    <w:rsid w:val="00C23B21"/>
    <w:rPr>
      <w:rFonts w:ascii="Calibri" w:hAnsi="Calibri" w:cs="Calibri"/>
      <w:sz w:val="20"/>
      <w:szCs w:val="20"/>
    </w:rPr>
  </w:style>
  <w:style w:type="paragraph" w:styleId="Header">
    <w:name w:val="header"/>
    <w:basedOn w:val="Normal"/>
    <w:link w:val="HeaderChar"/>
    <w:uiPriority w:val="99"/>
    <w:rsid w:val="00C23B21"/>
    <w:pPr>
      <w:tabs>
        <w:tab w:val="center" w:pos="4677"/>
        <w:tab w:val="right" w:pos="9355"/>
      </w:tabs>
      <w:spacing w:after="0" w:line="360" w:lineRule="auto"/>
      <w:ind w:firstLine="720"/>
      <w:jc w:val="both"/>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C23B21"/>
    <w:rPr>
      <w:rFonts w:ascii="Times New Roman" w:hAnsi="Times New Roman" w:cs="Times New Roman"/>
      <w:sz w:val="20"/>
      <w:szCs w:val="20"/>
      <w:lang w:eastAsia="ru-RU"/>
    </w:rPr>
  </w:style>
  <w:style w:type="paragraph" w:styleId="Footer">
    <w:name w:val="footer"/>
    <w:basedOn w:val="Normal"/>
    <w:link w:val="FooterChar"/>
    <w:uiPriority w:val="99"/>
    <w:semiHidden/>
    <w:rsid w:val="00C23B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semiHidden/>
    <w:locked/>
    <w:rsid w:val="00C23B21"/>
    <w:rPr>
      <w:rFonts w:ascii="Times New Roman" w:hAnsi="Times New Roman" w:cs="Times New Roman"/>
      <w:sz w:val="24"/>
      <w:szCs w:val="24"/>
      <w:lang w:eastAsia="ru-RU"/>
    </w:rPr>
  </w:style>
  <w:style w:type="paragraph" w:styleId="EndnoteText">
    <w:name w:val="endnote text"/>
    <w:basedOn w:val="Normal"/>
    <w:link w:val="EndnoteTextChar"/>
    <w:uiPriority w:val="99"/>
    <w:semiHidden/>
    <w:rsid w:val="00C23B21"/>
    <w:pPr>
      <w:spacing w:after="0" w:line="360" w:lineRule="auto"/>
      <w:ind w:firstLine="720"/>
      <w:jc w:val="both"/>
    </w:pPr>
    <w:rPr>
      <w:rFonts w:ascii="Times New Roman" w:eastAsia="Times New Roman" w:hAnsi="Times New Roman"/>
      <w:sz w:val="28"/>
      <w:szCs w:val="20"/>
      <w:lang w:eastAsia="ru-RU"/>
    </w:rPr>
  </w:style>
  <w:style w:type="character" w:customStyle="1" w:styleId="EndnoteTextChar">
    <w:name w:val="Endnote Text Char"/>
    <w:basedOn w:val="DefaultParagraphFont"/>
    <w:link w:val="EndnoteText"/>
    <w:uiPriority w:val="99"/>
    <w:semiHidden/>
    <w:locked/>
    <w:rsid w:val="00C23B21"/>
    <w:rPr>
      <w:rFonts w:ascii="Times New Roman" w:hAnsi="Times New Roman" w:cs="Times New Roman"/>
      <w:sz w:val="20"/>
      <w:szCs w:val="20"/>
      <w:lang w:eastAsia="ru-RU"/>
    </w:rPr>
  </w:style>
  <w:style w:type="paragraph" w:styleId="BodyText">
    <w:name w:val="Body Text"/>
    <w:basedOn w:val="Normal"/>
    <w:link w:val="BodyTextChar"/>
    <w:uiPriority w:val="99"/>
    <w:semiHidden/>
    <w:rsid w:val="00C23B21"/>
    <w:pPr>
      <w:spacing w:after="0" w:line="360" w:lineRule="auto"/>
      <w:ind w:firstLine="720"/>
      <w:jc w:val="both"/>
    </w:pPr>
    <w:rPr>
      <w:rFonts w:ascii="Times New Roman" w:eastAsia="Times New Roman" w:hAnsi="Times New Roman"/>
      <w:sz w:val="32"/>
      <w:szCs w:val="20"/>
      <w:lang w:eastAsia="ru-RU"/>
    </w:rPr>
  </w:style>
  <w:style w:type="character" w:customStyle="1" w:styleId="BodyTextChar">
    <w:name w:val="Body Text Char"/>
    <w:basedOn w:val="DefaultParagraphFont"/>
    <w:link w:val="BodyText"/>
    <w:uiPriority w:val="99"/>
    <w:semiHidden/>
    <w:locked/>
    <w:rsid w:val="00C23B21"/>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C23B21"/>
    <w:pPr>
      <w:spacing w:after="120" w:line="360" w:lineRule="auto"/>
      <w:ind w:left="283" w:firstLine="72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C23B21"/>
    <w:rPr>
      <w:rFonts w:ascii="Times New Roman" w:hAnsi="Times New Roman" w:cs="Times New Roman"/>
      <w:sz w:val="24"/>
      <w:szCs w:val="24"/>
      <w:lang w:eastAsia="ru-RU"/>
    </w:rPr>
  </w:style>
  <w:style w:type="paragraph" w:styleId="Subtitle">
    <w:name w:val="Subtitle"/>
    <w:basedOn w:val="Normal"/>
    <w:next w:val="Normal"/>
    <w:link w:val="SubtitleChar"/>
    <w:uiPriority w:val="99"/>
    <w:qFormat/>
    <w:rsid w:val="00C23B21"/>
    <w:pPr>
      <w:spacing w:after="0" w:line="360" w:lineRule="auto"/>
      <w:ind w:firstLine="720"/>
      <w:jc w:val="right"/>
    </w:pPr>
    <w:rPr>
      <w:rFonts w:ascii="Arial" w:eastAsia="Times New Roman" w:hAnsi="Arial"/>
      <w:b/>
      <w:sz w:val="24"/>
      <w:szCs w:val="24"/>
      <w:lang w:eastAsia="ru-RU"/>
    </w:rPr>
  </w:style>
  <w:style w:type="character" w:customStyle="1" w:styleId="SubtitleChar">
    <w:name w:val="Subtitle Char"/>
    <w:basedOn w:val="DefaultParagraphFont"/>
    <w:link w:val="Subtitle"/>
    <w:uiPriority w:val="99"/>
    <w:locked/>
    <w:rsid w:val="00C23B21"/>
    <w:rPr>
      <w:rFonts w:ascii="Arial" w:hAnsi="Arial" w:cs="Times New Roman"/>
      <w:b/>
      <w:sz w:val="24"/>
      <w:szCs w:val="24"/>
      <w:lang w:eastAsia="ru-RU"/>
    </w:rPr>
  </w:style>
  <w:style w:type="paragraph" w:styleId="BodyText2">
    <w:name w:val="Body Text 2"/>
    <w:basedOn w:val="Normal"/>
    <w:link w:val="BodyText2Char"/>
    <w:uiPriority w:val="99"/>
    <w:semiHidden/>
    <w:rsid w:val="00C23B21"/>
    <w:pPr>
      <w:spacing w:after="120" w:line="480" w:lineRule="auto"/>
      <w:ind w:firstLine="720"/>
      <w:jc w:val="both"/>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C23B21"/>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C23B21"/>
    <w:pPr>
      <w:spacing w:after="120" w:line="360" w:lineRule="auto"/>
      <w:ind w:firstLine="720"/>
      <w:jc w:val="both"/>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C23B21"/>
    <w:rPr>
      <w:rFonts w:ascii="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C23B21"/>
    <w:pPr>
      <w:spacing w:after="120" w:line="480" w:lineRule="auto"/>
      <w:ind w:left="283" w:firstLine="720"/>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semiHidden/>
    <w:locked/>
    <w:rsid w:val="00C23B21"/>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C23B21"/>
    <w:pPr>
      <w:spacing w:after="0" w:line="36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C23B21"/>
    <w:rPr>
      <w:rFonts w:ascii="Tahoma" w:hAnsi="Tahoma" w:cs="Tahoma"/>
      <w:sz w:val="16"/>
      <w:szCs w:val="16"/>
      <w:lang w:eastAsia="ru-RU"/>
    </w:rPr>
  </w:style>
  <w:style w:type="paragraph" w:styleId="ListParagraph">
    <w:name w:val="List Paragraph"/>
    <w:basedOn w:val="Normal"/>
    <w:uiPriority w:val="99"/>
    <w:qFormat/>
    <w:rsid w:val="00C23B21"/>
    <w:pPr>
      <w:spacing w:after="0" w:line="360" w:lineRule="auto"/>
      <w:ind w:left="720" w:firstLine="720"/>
      <w:contextualSpacing/>
      <w:jc w:val="both"/>
    </w:pPr>
    <w:rPr>
      <w:rFonts w:ascii="Times New Roman" w:eastAsia="Times New Roman" w:hAnsi="Times New Roman"/>
      <w:sz w:val="24"/>
      <w:szCs w:val="20"/>
      <w:lang w:eastAsia="ru-RU"/>
    </w:rPr>
  </w:style>
  <w:style w:type="paragraph" w:customStyle="1" w:styleId="ConsPlusNonformat">
    <w:name w:val="ConsPlusNonformat"/>
    <w:uiPriority w:val="99"/>
    <w:rsid w:val="00C23B21"/>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C23B21"/>
    <w:pPr>
      <w:widowControl w:val="0"/>
      <w:autoSpaceDE w:val="0"/>
      <w:autoSpaceDN w:val="0"/>
      <w:adjustRightInd w:val="0"/>
    </w:pPr>
    <w:rPr>
      <w:rFonts w:ascii="Arial" w:eastAsia="Times New Roman" w:hAnsi="Arial" w:cs="Arial"/>
      <w:sz w:val="20"/>
      <w:szCs w:val="20"/>
    </w:rPr>
  </w:style>
  <w:style w:type="paragraph" w:customStyle="1" w:styleId="s1">
    <w:name w:val="s_1"/>
    <w:basedOn w:val="Normal"/>
    <w:uiPriority w:val="99"/>
    <w:rsid w:val="00C23B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Normal"/>
    <w:uiPriority w:val="99"/>
    <w:rsid w:val="00C23B21"/>
    <w:pPr>
      <w:spacing w:before="100" w:beforeAutospacing="1" w:after="100" w:afterAutospacing="1" w:line="240" w:lineRule="auto"/>
    </w:pPr>
    <w:rPr>
      <w:rFonts w:ascii="Times New Roman" w:eastAsia="Times New Roman" w:hAnsi="Times New Roman"/>
      <w:sz w:val="24"/>
      <w:szCs w:val="24"/>
      <w:lang w:eastAsia="ru-RU"/>
    </w:rPr>
  </w:style>
  <w:style w:type="character" w:styleId="FootnoteReference">
    <w:name w:val="footnote reference"/>
    <w:basedOn w:val="DefaultParagraphFont"/>
    <w:uiPriority w:val="99"/>
    <w:semiHidden/>
    <w:rsid w:val="00C23B21"/>
    <w:rPr>
      <w:rFonts w:cs="Times New Roman"/>
      <w:vertAlign w:val="superscript"/>
    </w:rPr>
  </w:style>
  <w:style w:type="character" w:styleId="EndnoteReference">
    <w:name w:val="endnote reference"/>
    <w:basedOn w:val="DefaultParagraphFont"/>
    <w:uiPriority w:val="99"/>
    <w:semiHidden/>
    <w:rsid w:val="00C23B21"/>
    <w:rPr>
      <w:rFonts w:cs="Times New Roman"/>
      <w:vertAlign w:val="superscript"/>
    </w:rPr>
  </w:style>
  <w:style w:type="character" w:customStyle="1" w:styleId="ep">
    <w:name w:val="ep"/>
    <w:basedOn w:val="DefaultParagraphFont"/>
    <w:uiPriority w:val="99"/>
    <w:rsid w:val="00C23B21"/>
    <w:rPr>
      <w:rFonts w:cs="Times New Roman"/>
    </w:rPr>
  </w:style>
  <w:style w:type="table" w:styleId="TableGrid">
    <w:name w:val="Table Grid"/>
    <w:basedOn w:val="TableNormal"/>
    <w:uiPriority w:val="99"/>
    <w:rsid w:val="00C23B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23B21"/>
    <w:rPr>
      <w:rFonts w:ascii="Times New Roman" w:hAnsi="Times New Roman"/>
      <w:sz w:val="28"/>
      <w:szCs w:val="24"/>
      <w:lang w:eastAsia="en-US"/>
    </w:rPr>
  </w:style>
  <w:style w:type="paragraph" w:customStyle="1" w:styleId="1">
    <w:name w:val="Абзац списка1"/>
    <w:basedOn w:val="Normal"/>
    <w:uiPriority w:val="99"/>
    <w:rsid w:val="00C23B21"/>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ParagraphStyle">
    <w:name w:val="Paragraph Style"/>
    <w:uiPriority w:val="99"/>
    <w:rsid w:val="00974D68"/>
    <w:pPr>
      <w:widowControl w:val="0"/>
      <w:autoSpaceDE w:val="0"/>
      <w:autoSpaceDN w:val="0"/>
      <w:adjustRightInd w:val="0"/>
    </w:pPr>
    <w:rPr>
      <w:rFonts w:ascii="Arial" w:hAnsi="Arial" w:cs="Arial"/>
      <w:sz w:val="24"/>
      <w:szCs w:val="24"/>
    </w:rPr>
  </w:style>
  <w:style w:type="paragraph" w:customStyle="1" w:styleId="a">
    <w:name w:val="Абзац списка"/>
    <w:basedOn w:val="Normal"/>
    <w:uiPriority w:val="99"/>
    <w:rsid w:val="00974D68"/>
    <w:pPr>
      <w:ind w:left="720"/>
      <w:contextualSpacing/>
    </w:pPr>
    <w:rPr>
      <w:lang w:eastAsia="ru-RU"/>
    </w:rPr>
  </w:style>
  <w:style w:type="paragraph" w:customStyle="1" w:styleId="a0">
    <w:name w:val="Прижатый влево"/>
    <w:basedOn w:val="Normal"/>
    <w:next w:val="Normal"/>
    <w:uiPriority w:val="99"/>
    <w:rsid w:val="00974D68"/>
    <w:pPr>
      <w:widowControl w:val="0"/>
      <w:autoSpaceDE w:val="0"/>
      <w:autoSpaceDN w:val="0"/>
      <w:adjustRightInd w:val="0"/>
      <w:spacing w:after="0" w:line="240" w:lineRule="auto"/>
    </w:pPr>
    <w:rPr>
      <w:rFonts w:ascii="Arial" w:hAnsi="Arial" w:cs="Arial"/>
      <w:sz w:val="24"/>
      <w:szCs w:val="24"/>
      <w:lang w:eastAsia="ru-RU"/>
    </w:rPr>
  </w:style>
  <w:style w:type="paragraph" w:customStyle="1" w:styleId="2">
    <w:name w:val="Основной текст2"/>
    <w:basedOn w:val="Normal"/>
    <w:uiPriority w:val="99"/>
    <w:rsid w:val="00974D68"/>
    <w:pPr>
      <w:widowControl w:val="0"/>
      <w:shd w:val="clear" w:color="auto" w:fill="FFFFFF"/>
      <w:spacing w:before="1440" w:after="0" w:line="326" w:lineRule="exact"/>
      <w:ind w:hanging="320"/>
      <w:jc w:val="center"/>
    </w:pPr>
    <w:rPr>
      <w:rFonts w:ascii="Times New Roman" w:eastAsia="Times New Roman" w:hAnsi="Times New Roman"/>
      <w:sz w:val="27"/>
      <w:szCs w:val="27"/>
    </w:rPr>
  </w:style>
  <w:style w:type="paragraph" w:customStyle="1" w:styleId="msonormalbullet2gif">
    <w:name w:val="msonormalbullet2.gif"/>
    <w:basedOn w:val="Normal"/>
    <w:uiPriority w:val="99"/>
    <w:rsid w:val="00974D68"/>
    <w:pPr>
      <w:spacing w:before="100" w:beforeAutospacing="1" w:after="100" w:afterAutospacing="1" w:line="240" w:lineRule="auto"/>
    </w:pPr>
    <w:rPr>
      <w:rFonts w:ascii="Times New Roman" w:hAnsi="Times New Roman"/>
      <w:sz w:val="24"/>
      <w:szCs w:val="24"/>
      <w:lang w:eastAsia="ru-RU"/>
    </w:rPr>
  </w:style>
  <w:style w:type="character" w:customStyle="1" w:styleId="u">
    <w:name w:val="u"/>
    <w:basedOn w:val="DefaultParagraphFont"/>
    <w:uiPriority w:val="99"/>
    <w:rsid w:val="00974D68"/>
    <w:rPr>
      <w:rFonts w:cs="Times New Roman"/>
    </w:rPr>
  </w:style>
  <w:style w:type="character" w:customStyle="1" w:styleId="80">
    <w:name w:val="Основной текст (8)"/>
    <w:uiPriority w:val="99"/>
    <w:rsid w:val="00974D68"/>
    <w:rPr>
      <w:rFonts w:ascii="Times New Roman" w:hAnsi="Times New Roman"/>
      <w:color w:val="000000"/>
      <w:spacing w:val="0"/>
      <w:w w:val="100"/>
      <w:position w:val="0"/>
      <w:sz w:val="27"/>
      <w:u w:val="none"/>
      <w:effect w:val="none"/>
      <w:lang w:val="ru-RU"/>
    </w:rPr>
  </w:style>
  <w:style w:type="paragraph" w:customStyle="1" w:styleId="msonormalcxsplast">
    <w:name w:val="msonormalcxsplast"/>
    <w:basedOn w:val="Normal"/>
    <w:uiPriority w:val="99"/>
    <w:rsid w:val="00974D68"/>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locked/>
    <w:rsid w:val="000C6504"/>
    <w:rPr>
      <w:rFonts w:cs="Times New Roman"/>
    </w:rPr>
  </w:style>
  <w:style w:type="numbering" w:customStyle="1" w:styleId="8">
    <w:name w:val="Стиль8"/>
    <w:rsid w:val="002D1453"/>
    <w:pPr>
      <w:numPr>
        <w:numId w:val="36"/>
      </w:numPr>
    </w:pPr>
  </w:style>
</w:styles>
</file>

<file path=word/webSettings.xml><?xml version="1.0" encoding="utf-8"?>
<w:webSettings xmlns:r="http://schemas.openxmlformats.org/officeDocument/2006/relationships" xmlns:w="http://schemas.openxmlformats.org/wordprocessingml/2006/main">
  <w:divs>
    <w:div w:id="1442719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21</Pages>
  <Words>5209</Words>
  <Characters>29695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cp:revision>
  <cp:lastPrinted>2015-10-14T23:04:00Z</cp:lastPrinted>
  <dcterms:created xsi:type="dcterms:W3CDTF">2015-11-10T03:15:00Z</dcterms:created>
  <dcterms:modified xsi:type="dcterms:W3CDTF">2015-12-03T22:58:00Z</dcterms:modified>
</cp:coreProperties>
</file>