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FA2017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FE052D" w:rsidRDefault="00FE052D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 обустройства и содержания строительных площадок на территории Дальнегорского городского округа</w:t>
      </w:r>
    </w:p>
    <w:p w:rsidR="00B966DE" w:rsidRDefault="00B966DE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FE052D" w:rsidRDefault="00D91A77" w:rsidP="00FE05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FA2017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публичных консультаций в целях </w:t>
      </w:r>
      <w:proofErr w:type="gramStart"/>
      <w:r w:rsidRPr="00FA2017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1625B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E052D" w:rsidRPr="00FE052D">
        <w:rPr>
          <w:rFonts w:ascii="Times New Roman" w:hAnsi="Times New Roman" w:cs="Times New Roman"/>
          <w:sz w:val="24"/>
          <w:szCs w:val="24"/>
        </w:rPr>
        <w:t>Правил обустройства</w:t>
      </w:r>
      <w:proofErr w:type="gramEnd"/>
      <w:r w:rsidR="00FE052D" w:rsidRPr="00FE052D">
        <w:rPr>
          <w:rFonts w:ascii="Times New Roman" w:hAnsi="Times New Roman" w:cs="Times New Roman"/>
          <w:sz w:val="24"/>
          <w:szCs w:val="24"/>
        </w:rPr>
        <w:t xml:space="preserve"> и содержания строительных площадок на территории Дальнегорского городского округа</w:t>
      </w:r>
      <w:r w:rsidR="00FE052D">
        <w:rPr>
          <w:rFonts w:ascii="Times New Roman" w:hAnsi="Times New Roman" w:cs="Times New Roman"/>
          <w:sz w:val="24"/>
          <w:szCs w:val="24"/>
        </w:rPr>
        <w:t xml:space="preserve"> </w:t>
      </w:r>
      <w:r w:rsidRPr="00FA2017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FA2017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>
        <w:rPr>
          <w:rFonts w:ascii="Times New Roman" w:hAnsi="Times New Roman" w:cs="Times New Roman"/>
          <w:sz w:val="24"/>
          <w:szCs w:val="24"/>
        </w:rPr>
        <w:t>7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FE052D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>
        <w:rPr>
          <w:rFonts w:ascii="Times New Roman" w:hAnsi="Times New Roman" w:cs="Times New Roman"/>
          <w:b/>
          <w:lang w:val="en-US"/>
        </w:rPr>
        <w:t>arhitekdgo</w:t>
      </w:r>
      <w:proofErr w:type="spellEnd"/>
      <w:r w:rsidR="00FE052D" w:rsidRPr="00FE052D">
        <w:rPr>
          <w:rFonts w:ascii="Times New Roman" w:hAnsi="Times New Roman" w:cs="Times New Roman"/>
          <w:b/>
        </w:rPr>
        <w:t>@</w:t>
      </w:r>
      <w:r w:rsidR="00FE052D">
        <w:rPr>
          <w:rFonts w:ascii="Times New Roman" w:hAnsi="Times New Roman" w:cs="Times New Roman"/>
          <w:b/>
          <w:lang w:val="en-US"/>
        </w:rPr>
        <w:t>mail</w:t>
      </w:r>
      <w:r w:rsidR="00FE052D" w:rsidRPr="00FE052D">
        <w:rPr>
          <w:rFonts w:ascii="Times New Roman" w:hAnsi="Times New Roman" w:cs="Times New Roman"/>
          <w:b/>
        </w:rPr>
        <w:t>.</w:t>
      </w:r>
      <w:proofErr w:type="spellStart"/>
      <w:r w:rsidR="00FE052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37F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FE052D">
        <w:rPr>
          <w:rFonts w:ascii="Times New Roman" w:hAnsi="Times New Roman" w:cs="Times New Roman"/>
          <w:sz w:val="24"/>
          <w:szCs w:val="24"/>
        </w:rPr>
        <w:t>0</w:t>
      </w:r>
      <w:r w:rsidR="00FE052D" w:rsidRPr="00FE052D">
        <w:rPr>
          <w:rFonts w:ascii="Times New Roman" w:hAnsi="Times New Roman" w:cs="Times New Roman"/>
          <w:sz w:val="24"/>
          <w:szCs w:val="24"/>
        </w:rPr>
        <w:t>2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FE052D">
        <w:rPr>
          <w:rFonts w:ascii="Times New Roman" w:hAnsi="Times New Roman" w:cs="Times New Roman"/>
          <w:sz w:val="24"/>
          <w:szCs w:val="24"/>
        </w:rPr>
        <w:t>марта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>
        <w:rPr>
          <w:rFonts w:ascii="Times New Roman" w:hAnsi="Times New Roman" w:cs="Times New Roman"/>
          <w:sz w:val="24"/>
          <w:szCs w:val="24"/>
        </w:rPr>
        <w:t>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E052D">
        <w:rPr>
          <w:rFonts w:ascii="Times New Roman" w:hAnsi="Times New Roman" w:cs="Times New Roman"/>
          <w:sz w:val="24"/>
          <w:szCs w:val="24"/>
        </w:rPr>
        <w:t>20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FE052D">
        <w:rPr>
          <w:rFonts w:ascii="Times New Roman" w:hAnsi="Times New Roman" w:cs="Times New Roman"/>
          <w:sz w:val="24"/>
          <w:szCs w:val="24"/>
        </w:rPr>
        <w:t>марта</w:t>
      </w:r>
      <w:r w:rsidR="00134CD8">
        <w:rPr>
          <w:rFonts w:ascii="Times New Roman" w:hAnsi="Times New Roman" w:cs="Times New Roman"/>
          <w:sz w:val="24"/>
          <w:szCs w:val="24"/>
        </w:rPr>
        <w:t xml:space="preserve"> 2018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383A08" w:rsidRPr="00383A08">
        <w:t xml:space="preserve"> </w:t>
      </w:r>
    </w:p>
    <w:p w:rsidR="00D91A77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отправки:_</w:t>
      </w:r>
    </w:p>
    <w:p w:rsidR="00D91A77" w:rsidRDefault="00FE052D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Шварц Ирина Васильевна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тел. (42373) </w:t>
      </w:r>
      <w:r>
        <w:rPr>
          <w:rFonts w:ascii="Times New Roman" w:hAnsi="Times New Roman" w:cs="Times New Roman"/>
          <w:sz w:val="24"/>
          <w:szCs w:val="24"/>
        </w:rPr>
        <w:t>3-32-71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37F1E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AA72AB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FE052D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52D">
        <w:rPr>
          <w:rFonts w:ascii="Times New Roman" w:hAnsi="Times New Roman"/>
          <w:sz w:val="24"/>
          <w:szCs w:val="24"/>
        </w:rPr>
        <w:t xml:space="preserve">В соответствии с Федеральным законом от  06.10.2003 № </w:t>
      </w:r>
      <w:r>
        <w:rPr>
          <w:rFonts w:ascii="Times New Roman" w:hAnsi="Times New Roman"/>
          <w:sz w:val="24"/>
          <w:szCs w:val="24"/>
        </w:rPr>
        <w:t>131</w:t>
      </w:r>
      <w:r w:rsidRPr="00FE052D">
        <w:rPr>
          <w:rFonts w:ascii="Times New Roman" w:hAnsi="Times New Roman"/>
          <w:sz w:val="24"/>
          <w:szCs w:val="24"/>
        </w:rPr>
        <w:t>–ФЗ «Об общих принципах организации местного самоуправления в Российской Федерации», в целях обеспечения благоприятной среды жизнедеятельности в период строительства, реконструкции, капитального ремонта объектов капитального строительства на территории Дальнегорского городского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E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администрации</w:t>
      </w:r>
      <w:r w:rsidR="001625B1" w:rsidRPr="00F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 полномочий по утверждению </w:t>
      </w:r>
      <w:r w:rsidRPr="00FE052D">
        <w:rPr>
          <w:rFonts w:ascii="Times New Roman" w:hAnsi="Times New Roman" w:cs="Times New Roman"/>
          <w:sz w:val="24"/>
          <w:szCs w:val="24"/>
        </w:rPr>
        <w:t>Правил обустройства и содержания строительных площадок на территории Дальнегорского городского округа</w:t>
      </w:r>
      <w:proofErr w:type="gramEnd"/>
    </w:p>
    <w:p w:rsidR="0095027A" w:rsidRPr="00951C0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Default="00FE052D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52D">
        <w:rPr>
          <w:rFonts w:ascii="Times New Roman" w:hAnsi="Times New Roman" w:cs="Times New Roman"/>
          <w:sz w:val="24"/>
          <w:szCs w:val="24"/>
        </w:rPr>
        <w:t xml:space="preserve">СП 48.13330.2011 Организация строительства. Актуализированная редакция </w:t>
      </w:r>
      <w:proofErr w:type="spellStart"/>
      <w:r w:rsidRPr="00FE052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E052D">
        <w:rPr>
          <w:rFonts w:ascii="Times New Roman" w:hAnsi="Times New Roman" w:cs="Times New Roman"/>
          <w:sz w:val="24"/>
          <w:szCs w:val="24"/>
        </w:rPr>
        <w:t xml:space="preserve"> 12-01-2004 (с Изменением N 1), </w:t>
      </w:r>
      <w:proofErr w:type="spellStart"/>
      <w:r w:rsidRPr="00FE05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052D">
        <w:rPr>
          <w:rFonts w:ascii="Times New Roman" w:hAnsi="Times New Roman" w:cs="Times New Roman"/>
          <w:sz w:val="24"/>
          <w:szCs w:val="24"/>
        </w:rPr>
        <w:t xml:space="preserve"> 2.2.3.1384-03 "Гигиенические требования к организации строительного производства и строительных работ"</w:t>
      </w:r>
      <w:r w:rsidR="00695FF3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951C0C">
        <w:rPr>
          <w:rFonts w:ascii="Times New Roman" w:hAnsi="Times New Roman" w:cs="Times New Roman"/>
          <w:sz w:val="24"/>
          <w:szCs w:val="24"/>
        </w:rPr>
        <w:t>Федеральн</w:t>
      </w:r>
      <w:r w:rsidR="00951C0C">
        <w:rPr>
          <w:rFonts w:ascii="Times New Roman" w:hAnsi="Times New Roman" w:cs="Times New Roman"/>
          <w:sz w:val="24"/>
          <w:szCs w:val="24"/>
        </w:rPr>
        <w:t>ый</w:t>
      </w:r>
      <w:r w:rsidR="00951C0C" w:rsidRPr="00951C0C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</w:t>
      </w:r>
      <w:r w:rsidR="00695FF3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FA2017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FE052D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Апрель</w:t>
      </w:r>
      <w:r w:rsidR="00951C0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>
        <w:rPr>
          <w:rFonts w:ascii="Times New Roman" w:hAnsi="Times New Roman" w:cs="Times New Roman"/>
          <w:sz w:val="24"/>
          <w:szCs w:val="24"/>
        </w:rPr>
        <w:t>8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>проект</w:t>
      </w:r>
      <w:r w:rsidR="00FE052D">
        <w:rPr>
          <w:rFonts w:ascii="Times New Roman" w:hAnsi="Times New Roman" w:cs="Times New Roman"/>
          <w:sz w:val="24"/>
          <w:szCs w:val="24"/>
        </w:rPr>
        <w:t xml:space="preserve"> Правил обустройства и содержания строительных площадок на территории Дальнегорского городского округа</w:t>
      </w:r>
      <w:r w:rsidR="005A04ED">
        <w:rPr>
          <w:rFonts w:ascii="Times New Roman" w:hAnsi="Times New Roman" w:cs="Times New Roman"/>
          <w:sz w:val="24"/>
          <w:szCs w:val="24"/>
        </w:rPr>
        <w:t>,</w:t>
      </w:r>
      <w:r w:rsidR="00695FF3">
        <w:rPr>
          <w:rFonts w:ascii="Times New Roman" w:hAnsi="Times New Roman" w:cs="Times New Roman"/>
          <w:sz w:val="24"/>
          <w:szCs w:val="24"/>
        </w:rPr>
        <w:t xml:space="preserve"> </w:t>
      </w:r>
      <w:r w:rsidR="00951C0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1625B1">
        <w:rPr>
          <w:rFonts w:ascii="Times New Roman" w:hAnsi="Times New Roman" w:cs="Times New Roman"/>
          <w:sz w:val="24"/>
          <w:szCs w:val="24"/>
        </w:rPr>
        <w:t>проект</w:t>
      </w:r>
      <w:r w:rsidR="00695FF3">
        <w:rPr>
          <w:rFonts w:ascii="Times New Roman" w:hAnsi="Times New Roman" w:cs="Times New Roman"/>
          <w:sz w:val="24"/>
          <w:szCs w:val="24"/>
        </w:rPr>
        <w:t>у</w:t>
      </w:r>
      <w:r w:rsidR="00FE052D">
        <w:rPr>
          <w:rFonts w:ascii="Times New Roman" w:hAnsi="Times New Roman" w:cs="Times New Roman"/>
          <w:sz w:val="24"/>
          <w:szCs w:val="24"/>
        </w:rPr>
        <w:t xml:space="preserve"> Правил обустройства и содержания строительных площадок на территории Дальнегорского городского округа</w:t>
      </w:r>
      <w:r w:rsidR="005A04ED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>
        <w:rPr>
          <w:rFonts w:ascii="Times New Roman" w:hAnsi="Times New Roman" w:cs="Times New Roman"/>
          <w:sz w:val="24"/>
          <w:szCs w:val="24"/>
        </w:rPr>
        <w:t>.</w:t>
      </w:r>
    </w:p>
    <w:p w:rsidR="00B966DE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966DE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FA2017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>
        <w:rPr>
          <w:rFonts w:ascii="Times New Roman" w:hAnsi="Times New Roman" w:cs="Times New Roman"/>
          <w:sz w:val="24"/>
          <w:szCs w:val="24"/>
        </w:rPr>
        <w:t>ДГО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</w:t>
      </w:r>
      <w:r w:rsidR="00B966DE">
        <w:rPr>
          <w:rFonts w:ascii="Times New Roman" w:hAnsi="Times New Roman" w:cs="Times New Roman"/>
          <w:sz w:val="24"/>
          <w:szCs w:val="24"/>
        </w:rPr>
        <w:t>И.В. Шварц</w:t>
      </w:r>
    </w:p>
    <w:p w:rsidR="005F4705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_________</w:t>
      </w:r>
      <w:r w:rsidR="005F4705">
        <w:rPr>
          <w:rFonts w:ascii="Times New Roman" w:hAnsi="Times New Roman" w:cs="Times New Roman"/>
          <w:sz w:val="24"/>
          <w:szCs w:val="24"/>
        </w:rPr>
        <w:t>_____</w:t>
      </w:r>
      <w:r w:rsidRPr="00FA2017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FA2017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FA2017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4F080B"/>
    <w:rsid w:val="005231EF"/>
    <w:rsid w:val="00537F1E"/>
    <w:rsid w:val="005A04ED"/>
    <w:rsid w:val="005E0321"/>
    <w:rsid w:val="005F4705"/>
    <w:rsid w:val="00695FF3"/>
    <w:rsid w:val="0085297A"/>
    <w:rsid w:val="0095027A"/>
    <w:rsid w:val="00951C0C"/>
    <w:rsid w:val="00AD603B"/>
    <w:rsid w:val="00B34823"/>
    <w:rsid w:val="00B966DE"/>
    <w:rsid w:val="00CA6948"/>
    <w:rsid w:val="00D77DEF"/>
    <w:rsid w:val="00D91A77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2018-02-06T05:39:00Z</cp:lastPrinted>
  <dcterms:created xsi:type="dcterms:W3CDTF">2017-10-24T05:43:00Z</dcterms:created>
  <dcterms:modified xsi:type="dcterms:W3CDTF">2018-03-01T05:17:00Z</dcterms:modified>
</cp:coreProperties>
</file>